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6D64" w14:textId="79A4CEB2" w:rsidR="007B1296" w:rsidRPr="00144E47" w:rsidRDefault="007B1296" w:rsidP="006C3B5E">
      <w:pPr>
        <w:shd w:val="clear" w:color="auto" w:fill="FFFFFF"/>
        <w:jc w:val="center"/>
        <w:rPr>
          <w:rFonts w:ascii="Arial" w:eastAsia="Times New Roman" w:hAnsi="Arial" w:cs="Arial"/>
          <w:b/>
          <w:bCs/>
          <w:color w:val="000000"/>
          <w:sz w:val="28"/>
          <w:szCs w:val="28"/>
          <w:lang w:eastAsia="en-GB"/>
        </w:rPr>
      </w:pPr>
      <w:r w:rsidRPr="00144E47">
        <w:rPr>
          <w:rFonts w:ascii="Arial" w:hAnsi="Arial" w:cs="Arial"/>
          <w:b/>
          <w:bCs/>
          <w:color w:val="222222"/>
          <w:sz w:val="28"/>
          <w:szCs w:val="28"/>
        </w:rPr>
        <w:t>Camp 43</w:t>
      </w:r>
      <w:bookmarkStart w:id="0" w:name="c43harcourt"/>
      <w:bookmarkEnd w:id="0"/>
      <w:r w:rsidRPr="00144E47">
        <w:rPr>
          <w:rFonts w:ascii="Arial" w:hAnsi="Arial" w:cs="Arial"/>
          <w:b/>
          <w:bCs/>
          <w:color w:val="222222"/>
          <w:sz w:val="28"/>
          <w:szCs w:val="28"/>
        </w:rPr>
        <w:t xml:space="preserve"> </w:t>
      </w:r>
      <w:r w:rsidR="00144E47" w:rsidRPr="00144E47">
        <w:rPr>
          <w:rFonts w:ascii="Arial" w:hAnsi="Arial" w:cs="Arial"/>
          <w:b/>
          <w:bCs/>
          <w:color w:val="222222"/>
          <w:sz w:val="28"/>
          <w:szCs w:val="28"/>
        </w:rPr>
        <w:t xml:space="preserve">- </w:t>
      </w:r>
      <w:r w:rsidRPr="00144E47">
        <w:rPr>
          <w:rFonts w:ascii="Arial" w:eastAsia="Times New Roman" w:hAnsi="Arial" w:cs="Arial"/>
          <w:b/>
          <w:bCs/>
          <w:color w:val="000000"/>
          <w:sz w:val="28"/>
          <w:szCs w:val="28"/>
          <w:lang w:eastAsia="en-GB"/>
        </w:rPr>
        <w:t xml:space="preserve">Harcourt Hill Camp, North </w:t>
      </w:r>
      <w:proofErr w:type="spellStart"/>
      <w:r w:rsidRPr="00144E47">
        <w:rPr>
          <w:rFonts w:ascii="Arial" w:eastAsia="Times New Roman" w:hAnsi="Arial" w:cs="Arial"/>
          <w:b/>
          <w:bCs/>
          <w:color w:val="000000"/>
          <w:sz w:val="28"/>
          <w:szCs w:val="28"/>
          <w:lang w:eastAsia="en-GB"/>
        </w:rPr>
        <w:t>Hinksey</w:t>
      </w:r>
      <w:proofErr w:type="spellEnd"/>
      <w:r w:rsidRPr="00144E47">
        <w:rPr>
          <w:rFonts w:ascii="Arial" w:eastAsia="Times New Roman" w:hAnsi="Arial" w:cs="Arial"/>
          <w:b/>
          <w:bCs/>
          <w:color w:val="000000"/>
          <w:sz w:val="28"/>
          <w:szCs w:val="28"/>
          <w:lang w:eastAsia="en-GB"/>
        </w:rPr>
        <w:t>, Oxfordshire</w:t>
      </w:r>
    </w:p>
    <w:p w14:paraId="69D0492B" w14:textId="77777777" w:rsidR="00CD0357" w:rsidRPr="00B00988" w:rsidRDefault="00CD0357" w:rsidP="006C3B5E">
      <w:pPr>
        <w:rPr>
          <w:rFonts w:ascii="Arial" w:eastAsia="Times New Roman" w:hAnsi="Arial" w:cs="Arial"/>
          <w:bCs/>
          <w:color w:val="000000"/>
          <w:sz w:val="16"/>
          <w:szCs w:val="16"/>
          <w:lang w:eastAsia="en-GB"/>
        </w:rPr>
      </w:pPr>
    </w:p>
    <w:p w14:paraId="7693F552" w14:textId="0F5C8ED1" w:rsidR="00CD0357" w:rsidRPr="00CF4DE9" w:rsidRDefault="00144E47" w:rsidP="006C3B5E">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CD0357" w:rsidRPr="00CF4DE9">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CD0357" w:rsidRPr="00CF4DE9">
        <w:rPr>
          <w:rFonts w:ascii="Arial" w:eastAsia="Times New Roman" w:hAnsi="Arial" w:cs="Arial"/>
          <w:bCs/>
          <w:color w:val="000000"/>
          <w:sz w:val="20"/>
          <w:szCs w:val="20"/>
          <w:lang w:eastAsia="en-GB"/>
        </w:rPr>
        <w:t xml:space="preserve"> – Labour Camp. 43. Harcourt Hill Camp, North </w:t>
      </w:r>
      <w:proofErr w:type="spellStart"/>
      <w:r w:rsidR="00CD0357" w:rsidRPr="00CF4DE9">
        <w:rPr>
          <w:rFonts w:ascii="Arial" w:eastAsia="Times New Roman" w:hAnsi="Arial" w:cs="Arial"/>
          <w:bCs/>
          <w:color w:val="000000"/>
          <w:sz w:val="20"/>
          <w:szCs w:val="20"/>
          <w:lang w:eastAsia="en-GB"/>
        </w:rPr>
        <w:t>Hinksey</w:t>
      </w:r>
      <w:proofErr w:type="spellEnd"/>
      <w:r w:rsidR="00CD0357" w:rsidRPr="00CF4DE9">
        <w:rPr>
          <w:rFonts w:ascii="Arial" w:eastAsia="Times New Roman" w:hAnsi="Arial" w:cs="Arial"/>
          <w:bCs/>
          <w:color w:val="000000"/>
          <w:sz w:val="20"/>
          <w:szCs w:val="20"/>
          <w:lang w:eastAsia="en-GB"/>
        </w:rPr>
        <w:t>, Oxford.</w:t>
      </w:r>
    </w:p>
    <w:p w14:paraId="253750EA" w14:textId="0B99A46F" w:rsidR="00CD0357" w:rsidRPr="00B00988" w:rsidRDefault="00CD0357" w:rsidP="006C3B5E">
      <w:pPr>
        <w:rPr>
          <w:rFonts w:ascii="Arial" w:eastAsia="Times New Roman" w:hAnsi="Arial"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709"/>
        <w:gridCol w:w="2268"/>
        <w:gridCol w:w="1559"/>
        <w:gridCol w:w="1204"/>
        <w:gridCol w:w="2697"/>
        <w:gridCol w:w="1286"/>
      </w:tblGrid>
      <w:tr w:rsidR="00144E47" w:rsidRPr="00433E29" w14:paraId="5ADA5801" w14:textId="77777777" w:rsidTr="00144E47">
        <w:tc>
          <w:tcPr>
            <w:tcW w:w="15388" w:type="dxa"/>
            <w:gridSpan w:val="8"/>
            <w:shd w:val="clear" w:color="auto" w:fill="auto"/>
          </w:tcPr>
          <w:p w14:paraId="464EDF53" w14:textId="1B4AA6B4" w:rsidR="00144E47" w:rsidRPr="00144E47" w:rsidRDefault="00144E47" w:rsidP="006C3B5E">
            <w:pPr>
              <w:jc w:val="center"/>
              <w:rPr>
                <w:rFonts w:ascii="Arial" w:hAnsi="Arial" w:cs="Arial"/>
                <w:b/>
                <w:bCs/>
                <w:sz w:val="20"/>
                <w:szCs w:val="20"/>
              </w:rPr>
            </w:pPr>
            <w:r w:rsidRPr="00144E47">
              <w:rPr>
                <w:rFonts w:ascii="Arial" w:hAnsi="Arial" w:cs="Arial"/>
                <w:b/>
                <w:bCs/>
                <w:sz w:val="20"/>
                <w:szCs w:val="20"/>
              </w:rPr>
              <w:t>1947 Camp List</w:t>
            </w:r>
          </w:p>
        </w:tc>
      </w:tr>
      <w:tr w:rsidR="00190EA2" w:rsidRPr="00433E29" w14:paraId="036132DD" w14:textId="77777777" w:rsidTr="00144E47">
        <w:tc>
          <w:tcPr>
            <w:tcW w:w="1271" w:type="dxa"/>
            <w:shd w:val="clear" w:color="auto" w:fill="auto"/>
          </w:tcPr>
          <w:p w14:paraId="66C881AE" w14:textId="77777777" w:rsidR="00190EA2" w:rsidRPr="00144E47" w:rsidRDefault="00190EA2" w:rsidP="006C3B5E">
            <w:pPr>
              <w:jc w:val="center"/>
              <w:rPr>
                <w:rFonts w:ascii="Arial" w:hAnsi="Arial" w:cs="Arial"/>
                <w:sz w:val="20"/>
                <w:szCs w:val="20"/>
              </w:rPr>
            </w:pPr>
            <w:r w:rsidRPr="00144E47">
              <w:rPr>
                <w:rFonts w:ascii="Arial" w:hAnsi="Arial" w:cs="Arial"/>
                <w:sz w:val="20"/>
                <w:szCs w:val="20"/>
              </w:rPr>
              <w:t>43(G.W.C.)</w:t>
            </w:r>
          </w:p>
        </w:tc>
        <w:tc>
          <w:tcPr>
            <w:tcW w:w="4394" w:type="dxa"/>
            <w:shd w:val="clear" w:color="auto" w:fill="auto"/>
          </w:tcPr>
          <w:p w14:paraId="3523D36B" w14:textId="77777777" w:rsidR="00190EA2" w:rsidRPr="00144E47" w:rsidRDefault="00190EA2" w:rsidP="006C3B5E">
            <w:pPr>
              <w:jc w:val="center"/>
              <w:rPr>
                <w:rFonts w:ascii="Arial" w:hAnsi="Arial" w:cs="Arial"/>
                <w:sz w:val="20"/>
                <w:szCs w:val="20"/>
              </w:rPr>
            </w:pPr>
            <w:r w:rsidRPr="00144E47">
              <w:rPr>
                <w:rFonts w:ascii="Arial" w:hAnsi="Arial" w:cs="Arial"/>
                <w:sz w:val="20"/>
                <w:szCs w:val="20"/>
              </w:rPr>
              <w:t xml:space="preserve">Harcourt Hill Camp, North </w:t>
            </w:r>
            <w:proofErr w:type="spellStart"/>
            <w:r w:rsidRPr="00144E47">
              <w:rPr>
                <w:rFonts w:ascii="Arial" w:hAnsi="Arial" w:cs="Arial"/>
                <w:sz w:val="20"/>
                <w:szCs w:val="20"/>
              </w:rPr>
              <w:t>Hinksey</w:t>
            </w:r>
            <w:proofErr w:type="spellEnd"/>
            <w:r w:rsidRPr="00144E47">
              <w:rPr>
                <w:rFonts w:ascii="Arial" w:hAnsi="Arial" w:cs="Arial"/>
                <w:sz w:val="20"/>
                <w:szCs w:val="20"/>
              </w:rPr>
              <w:t>, Oxford</w:t>
            </w:r>
          </w:p>
        </w:tc>
        <w:tc>
          <w:tcPr>
            <w:tcW w:w="709" w:type="dxa"/>
            <w:shd w:val="clear" w:color="auto" w:fill="auto"/>
          </w:tcPr>
          <w:p w14:paraId="3A72763B" w14:textId="77777777" w:rsidR="00190EA2" w:rsidRPr="00144E47" w:rsidRDefault="00190EA2" w:rsidP="006C3B5E">
            <w:pPr>
              <w:jc w:val="center"/>
              <w:rPr>
                <w:rFonts w:ascii="Arial" w:hAnsi="Arial" w:cs="Arial"/>
                <w:sz w:val="20"/>
                <w:szCs w:val="20"/>
              </w:rPr>
            </w:pPr>
            <w:r w:rsidRPr="00144E47">
              <w:rPr>
                <w:rFonts w:ascii="Arial" w:hAnsi="Arial" w:cs="Arial"/>
                <w:sz w:val="20"/>
                <w:szCs w:val="20"/>
              </w:rPr>
              <w:t>S.</w:t>
            </w:r>
          </w:p>
        </w:tc>
        <w:tc>
          <w:tcPr>
            <w:tcW w:w="2268" w:type="dxa"/>
            <w:shd w:val="clear" w:color="auto" w:fill="auto"/>
          </w:tcPr>
          <w:p w14:paraId="542E7E6A" w14:textId="77777777" w:rsidR="00190EA2" w:rsidRPr="00144E47" w:rsidRDefault="00190EA2" w:rsidP="006C3B5E">
            <w:pPr>
              <w:jc w:val="center"/>
              <w:rPr>
                <w:rFonts w:ascii="Arial" w:hAnsi="Arial" w:cs="Arial"/>
                <w:sz w:val="20"/>
                <w:szCs w:val="20"/>
              </w:rPr>
            </w:pPr>
            <w:proofErr w:type="spellStart"/>
            <w:r w:rsidRPr="00144E47">
              <w:rPr>
                <w:rFonts w:ascii="Arial" w:hAnsi="Arial" w:cs="Arial"/>
                <w:sz w:val="20"/>
                <w:szCs w:val="20"/>
              </w:rPr>
              <w:t>Priswar</w:t>
            </w:r>
            <w:proofErr w:type="spellEnd"/>
            <w:r w:rsidRPr="00144E47">
              <w:rPr>
                <w:rFonts w:ascii="Arial" w:hAnsi="Arial" w:cs="Arial"/>
                <w:sz w:val="20"/>
                <w:szCs w:val="20"/>
              </w:rPr>
              <w:t>, Oxford</w:t>
            </w:r>
          </w:p>
        </w:tc>
        <w:tc>
          <w:tcPr>
            <w:tcW w:w="1559" w:type="dxa"/>
            <w:shd w:val="clear" w:color="auto" w:fill="auto"/>
          </w:tcPr>
          <w:p w14:paraId="16B47F34" w14:textId="77777777" w:rsidR="00190EA2" w:rsidRPr="00144E47" w:rsidRDefault="00190EA2" w:rsidP="006C3B5E">
            <w:pPr>
              <w:jc w:val="center"/>
              <w:rPr>
                <w:rFonts w:ascii="Arial" w:hAnsi="Arial" w:cs="Arial"/>
                <w:sz w:val="20"/>
                <w:szCs w:val="20"/>
              </w:rPr>
            </w:pPr>
            <w:r w:rsidRPr="00144E47">
              <w:rPr>
                <w:rFonts w:ascii="Arial" w:hAnsi="Arial" w:cs="Arial"/>
                <w:sz w:val="20"/>
                <w:szCs w:val="20"/>
              </w:rPr>
              <w:t>Oxford 4891</w:t>
            </w:r>
          </w:p>
        </w:tc>
        <w:tc>
          <w:tcPr>
            <w:tcW w:w="1204" w:type="dxa"/>
            <w:shd w:val="clear" w:color="auto" w:fill="auto"/>
          </w:tcPr>
          <w:p w14:paraId="2580A770" w14:textId="77777777" w:rsidR="00190EA2" w:rsidRPr="00144E47" w:rsidRDefault="00190EA2" w:rsidP="006C3B5E">
            <w:pPr>
              <w:jc w:val="center"/>
              <w:rPr>
                <w:rFonts w:ascii="Arial" w:hAnsi="Arial" w:cs="Arial"/>
                <w:sz w:val="20"/>
                <w:szCs w:val="20"/>
              </w:rPr>
            </w:pPr>
            <w:r w:rsidRPr="00144E47">
              <w:rPr>
                <w:rFonts w:ascii="Arial" w:hAnsi="Arial" w:cs="Arial"/>
                <w:sz w:val="20"/>
                <w:szCs w:val="20"/>
              </w:rPr>
              <w:t>Oxford</w:t>
            </w:r>
          </w:p>
        </w:tc>
        <w:tc>
          <w:tcPr>
            <w:tcW w:w="2697" w:type="dxa"/>
            <w:shd w:val="clear" w:color="auto" w:fill="auto"/>
          </w:tcPr>
          <w:p w14:paraId="53A43A58" w14:textId="77777777" w:rsidR="00190EA2" w:rsidRPr="00144E47" w:rsidRDefault="00190EA2" w:rsidP="006C3B5E">
            <w:pPr>
              <w:jc w:val="center"/>
              <w:rPr>
                <w:rFonts w:ascii="Arial" w:hAnsi="Arial" w:cs="Arial"/>
                <w:sz w:val="20"/>
                <w:szCs w:val="20"/>
              </w:rPr>
            </w:pPr>
            <w:proofErr w:type="spellStart"/>
            <w:r w:rsidRPr="00144E47">
              <w:rPr>
                <w:rFonts w:ascii="Arial" w:hAnsi="Arial" w:cs="Arial"/>
                <w:sz w:val="20"/>
                <w:szCs w:val="20"/>
              </w:rPr>
              <w:t>Lt.Col.C.Gentry</w:t>
            </w:r>
            <w:proofErr w:type="spellEnd"/>
            <w:r w:rsidRPr="00144E47">
              <w:rPr>
                <w:rFonts w:ascii="Arial" w:hAnsi="Arial" w:cs="Arial"/>
                <w:sz w:val="20"/>
                <w:szCs w:val="20"/>
              </w:rPr>
              <w:t>-Birch, M.C.</w:t>
            </w:r>
          </w:p>
        </w:tc>
        <w:tc>
          <w:tcPr>
            <w:tcW w:w="1286" w:type="dxa"/>
            <w:shd w:val="clear" w:color="auto" w:fill="auto"/>
          </w:tcPr>
          <w:p w14:paraId="5E5F26D2" w14:textId="77777777" w:rsidR="00190EA2" w:rsidRPr="00144E47" w:rsidRDefault="00190EA2" w:rsidP="006C3B5E">
            <w:pPr>
              <w:jc w:val="center"/>
              <w:rPr>
                <w:rFonts w:ascii="Arial" w:hAnsi="Arial" w:cs="Arial"/>
                <w:sz w:val="20"/>
                <w:szCs w:val="20"/>
              </w:rPr>
            </w:pPr>
            <w:r w:rsidRPr="00144E47">
              <w:rPr>
                <w:rFonts w:ascii="Arial" w:hAnsi="Arial" w:cs="Arial"/>
                <w:sz w:val="20"/>
                <w:szCs w:val="20"/>
              </w:rPr>
              <w:t>v/1453/2</w:t>
            </w:r>
          </w:p>
        </w:tc>
      </w:tr>
    </w:tbl>
    <w:p w14:paraId="2138A2D4" w14:textId="77777777" w:rsidR="00190EA2" w:rsidRPr="00B00988" w:rsidRDefault="00190EA2" w:rsidP="006C3B5E">
      <w:pPr>
        <w:rPr>
          <w:rFonts w:ascii="Arial" w:eastAsia="Times New Roman" w:hAnsi="Arial" w:cs="Arial"/>
          <w:bCs/>
          <w:color w:val="000000"/>
          <w:sz w:val="16"/>
          <w:szCs w:val="16"/>
          <w:vertAlign w:val="subscript"/>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3494"/>
        <w:gridCol w:w="2228"/>
      </w:tblGrid>
      <w:tr w:rsidR="00CD0357" w:rsidRPr="00CF4DE9" w14:paraId="51DE6168" w14:textId="77777777" w:rsidTr="00144E4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627D9E1" w14:textId="77777777" w:rsidR="00CD0357" w:rsidRPr="00144E47" w:rsidRDefault="00CD0357" w:rsidP="006C3B5E">
            <w:pPr>
              <w:jc w:val="center"/>
              <w:rPr>
                <w:rFonts w:ascii="Arial" w:eastAsia="Arial" w:hAnsi="Arial" w:cs="Arial"/>
                <w:b/>
                <w:bCs/>
                <w:sz w:val="20"/>
                <w:szCs w:val="20"/>
              </w:rPr>
            </w:pPr>
            <w:bookmarkStart w:id="1" w:name="_Hlk14454433"/>
            <w:r w:rsidRPr="00144E47">
              <w:rPr>
                <w:rFonts w:ascii="Arial" w:eastAsia="Arial" w:hAnsi="Arial" w:cs="Arial"/>
                <w:b/>
                <w:bCs/>
                <w:sz w:val="20"/>
                <w:szCs w:val="20"/>
              </w:rPr>
              <w:t xml:space="preserve">Prisoner of War Camps (1939 – 1948)  -  </w:t>
            </w:r>
            <w:r w:rsidRPr="00144E47">
              <w:rPr>
                <w:rFonts w:ascii="Arial" w:hAnsi="Arial" w:cs="Arial"/>
                <w:b/>
                <w:bCs/>
                <w:sz w:val="20"/>
                <w:szCs w:val="20"/>
              </w:rPr>
              <w:t>Project report</w:t>
            </w:r>
            <w:r w:rsidRPr="00144E47">
              <w:rPr>
                <w:rFonts w:ascii="Arial" w:eastAsia="Arial" w:hAnsi="Arial" w:cs="Arial"/>
                <w:b/>
                <w:bCs/>
                <w:sz w:val="20"/>
                <w:szCs w:val="20"/>
              </w:rPr>
              <w:t xml:space="preserve"> </w:t>
            </w:r>
            <w:r w:rsidRPr="00144E47">
              <w:rPr>
                <w:rFonts w:ascii="Arial" w:hAnsi="Arial" w:cs="Arial"/>
                <w:b/>
                <w:bCs/>
                <w:sz w:val="20"/>
                <w:szCs w:val="20"/>
              </w:rPr>
              <w:t>by</w:t>
            </w:r>
            <w:r w:rsidRPr="00144E47">
              <w:rPr>
                <w:rFonts w:ascii="Arial" w:eastAsia="Arial" w:hAnsi="Arial" w:cs="Arial"/>
                <w:b/>
                <w:bCs/>
                <w:sz w:val="20"/>
                <w:szCs w:val="20"/>
              </w:rPr>
              <w:t xml:space="preserve"> </w:t>
            </w:r>
            <w:r w:rsidRPr="00144E47">
              <w:rPr>
                <w:rFonts w:ascii="Arial" w:hAnsi="Arial" w:cs="Arial"/>
                <w:b/>
                <w:bCs/>
                <w:sz w:val="20"/>
                <w:szCs w:val="20"/>
              </w:rPr>
              <w:t>Roger J.C. Thomas</w:t>
            </w:r>
            <w:r w:rsidRPr="00144E47">
              <w:rPr>
                <w:rFonts w:ascii="Arial" w:eastAsia="Arial" w:hAnsi="Arial" w:cs="Arial"/>
                <w:b/>
                <w:bCs/>
                <w:sz w:val="20"/>
                <w:szCs w:val="20"/>
              </w:rPr>
              <w:t xml:space="preserve"> - English Heritage 2003</w:t>
            </w:r>
          </w:p>
        </w:tc>
      </w:tr>
      <w:tr w:rsidR="00CD0357" w:rsidRPr="00CF4DE9" w14:paraId="48A43429" w14:textId="77777777" w:rsidTr="00144E4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4BB65C" w14:textId="77777777" w:rsidR="00CD0357" w:rsidRPr="00CF4DE9" w:rsidRDefault="00CD0357" w:rsidP="006C3B5E">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29FD0A0" w14:textId="77777777" w:rsidR="00CD0357" w:rsidRPr="00CF4DE9" w:rsidRDefault="00CD0357" w:rsidP="006C3B5E">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133E80" w14:textId="77777777" w:rsidR="00CD0357" w:rsidRPr="00CF4DE9" w:rsidRDefault="00CD0357" w:rsidP="006C3B5E">
            <w:pPr>
              <w:pStyle w:val="TableParagraph"/>
              <w:jc w:val="center"/>
              <w:rPr>
                <w:rFonts w:ascii="Arial" w:hAnsi="Arial" w:cs="Arial"/>
                <w:sz w:val="20"/>
                <w:szCs w:val="20"/>
              </w:rPr>
            </w:pPr>
            <w:r w:rsidRPr="00CF4DE9">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518D12" w14:textId="77777777" w:rsidR="00CD0357" w:rsidRPr="00CF4DE9" w:rsidRDefault="00CD0357" w:rsidP="006C3B5E">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9DAA7B" w14:textId="77777777" w:rsidR="00CD0357" w:rsidRPr="00CF4DE9" w:rsidRDefault="00CD0357" w:rsidP="006C3B5E">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FA1FA56" w14:textId="77777777" w:rsidR="00CD0357" w:rsidRPr="00CF4DE9" w:rsidRDefault="00CD0357" w:rsidP="006C3B5E">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349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0DA449" w14:textId="77777777" w:rsidR="00CD0357" w:rsidRPr="00CF4DE9" w:rsidRDefault="00CD0357" w:rsidP="006C3B5E">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222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A6465DB" w14:textId="77777777" w:rsidR="00CD0357" w:rsidRPr="00CF4DE9" w:rsidRDefault="00CD0357" w:rsidP="006C3B5E">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3E3D25BE" w14:textId="77777777" w:rsidTr="00144E47">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5E71EC2C" w14:textId="77777777" w:rsidR="00CD0357" w:rsidRPr="00CF4DE9" w:rsidRDefault="00CD0357" w:rsidP="006C3B5E">
            <w:pPr>
              <w:pStyle w:val="TableParagraph"/>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488</w:t>
            </w:r>
            <w:r w:rsidRPr="00CF4DE9">
              <w:rPr>
                <w:rFonts w:ascii="Arial" w:hAnsi="Arial" w:cs="Arial"/>
                <w:spacing w:val="7"/>
                <w:sz w:val="20"/>
                <w:szCs w:val="20"/>
              </w:rPr>
              <w:t xml:space="preserve"> </w:t>
            </w:r>
            <w:r w:rsidRPr="00CF4DE9">
              <w:rPr>
                <w:rFonts w:ascii="Arial" w:hAnsi="Arial" w:cs="Arial"/>
                <w:spacing w:val="3"/>
                <w:sz w:val="20"/>
                <w:szCs w:val="20"/>
              </w:rPr>
              <w:t>044</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537E47AC" w14:textId="77777777" w:rsidR="00CD0357" w:rsidRPr="00CF4DE9" w:rsidRDefault="00CD0357" w:rsidP="006C3B5E">
            <w:pPr>
              <w:pStyle w:val="TableParagraph"/>
              <w:ind w:left="193"/>
              <w:jc w:val="center"/>
              <w:rPr>
                <w:rFonts w:ascii="Arial" w:eastAsia="Arial" w:hAnsi="Arial" w:cs="Arial"/>
                <w:sz w:val="20"/>
                <w:szCs w:val="20"/>
              </w:rPr>
            </w:pPr>
            <w:r w:rsidRPr="00CF4DE9">
              <w:rPr>
                <w:rFonts w:ascii="Arial" w:hAnsi="Arial" w:cs="Arial"/>
                <w:spacing w:val="4"/>
                <w:sz w:val="20"/>
                <w:szCs w:val="20"/>
              </w:rPr>
              <w:t>164</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E907CB5" w14:textId="77777777" w:rsidR="00CD0357" w:rsidRPr="00CF4DE9" w:rsidRDefault="00CD0357" w:rsidP="006C3B5E">
            <w:pPr>
              <w:pStyle w:val="TableParagraph"/>
              <w:ind w:left="13"/>
              <w:jc w:val="center"/>
              <w:rPr>
                <w:rFonts w:ascii="Arial" w:eastAsia="Arial" w:hAnsi="Arial" w:cs="Arial"/>
                <w:sz w:val="20"/>
                <w:szCs w:val="20"/>
              </w:rPr>
            </w:pPr>
            <w:r w:rsidRPr="00CF4DE9">
              <w:rPr>
                <w:rFonts w:ascii="Arial" w:hAnsi="Arial" w:cs="Arial"/>
                <w:spacing w:val="4"/>
                <w:sz w:val="20"/>
                <w:szCs w:val="20"/>
              </w:rPr>
              <w:t>43</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780D02D1" w14:textId="77777777" w:rsidR="00CD0357" w:rsidRPr="00CF4DE9" w:rsidRDefault="00CD0357" w:rsidP="006C3B5E">
            <w:pPr>
              <w:pStyle w:val="TableParagraph"/>
              <w:ind w:left="28"/>
              <w:jc w:val="center"/>
              <w:rPr>
                <w:rFonts w:ascii="Arial" w:eastAsia="Arial" w:hAnsi="Arial" w:cs="Arial"/>
                <w:sz w:val="20"/>
                <w:szCs w:val="20"/>
              </w:rPr>
            </w:pPr>
            <w:r w:rsidRPr="00CF4DE9">
              <w:rPr>
                <w:rFonts w:ascii="Arial" w:hAnsi="Arial" w:cs="Arial"/>
                <w:sz w:val="20"/>
                <w:szCs w:val="20"/>
              </w:rPr>
              <w:t>Harcourt</w:t>
            </w:r>
            <w:r w:rsidRPr="00CF4DE9">
              <w:rPr>
                <w:rFonts w:ascii="Arial" w:hAnsi="Arial" w:cs="Arial"/>
                <w:spacing w:val="2"/>
                <w:sz w:val="20"/>
                <w:szCs w:val="20"/>
              </w:rPr>
              <w:t xml:space="preserve"> </w:t>
            </w:r>
            <w:r w:rsidRPr="00CF4DE9">
              <w:rPr>
                <w:rFonts w:ascii="Arial" w:hAnsi="Arial" w:cs="Arial"/>
                <w:sz w:val="20"/>
                <w:szCs w:val="20"/>
              </w:rPr>
              <w:t>Hill</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z w:val="20"/>
                <w:szCs w:val="20"/>
              </w:rPr>
              <w:t>North</w:t>
            </w:r>
            <w:r w:rsidRPr="00CF4DE9">
              <w:rPr>
                <w:rFonts w:ascii="Arial" w:hAnsi="Arial" w:cs="Arial"/>
                <w:spacing w:val="2"/>
                <w:sz w:val="20"/>
                <w:szCs w:val="20"/>
              </w:rPr>
              <w:t xml:space="preserve"> </w:t>
            </w:r>
            <w:proofErr w:type="spellStart"/>
            <w:r w:rsidRPr="00CF4DE9">
              <w:rPr>
                <w:rFonts w:ascii="Arial" w:hAnsi="Arial" w:cs="Arial"/>
                <w:spacing w:val="1"/>
                <w:sz w:val="20"/>
                <w:szCs w:val="20"/>
              </w:rPr>
              <w:t>Hinksey</w:t>
            </w:r>
            <w:proofErr w:type="spellEnd"/>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26320EAD" w14:textId="77777777" w:rsidR="00CD0357" w:rsidRPr="00CF4DE9" w:rsidRDefault="00CD0357" w:rsidP="006C3B5E">
            <w:pPr>
              <w:pStyle w:val="TableParagraph"/>
              <w:ind w:left="28"/>
              <w:jc w:val="center"/>
              <w:rPr>
                <w:rFonts w:ascii="Arial" w:eastAsia="Arial" w:hAnsi="Arial" w:cs="Arial"/>
                <w:sz w:val="20"/>
                <w:szCs w:val="20"/>
              </w:rPr>
            </w:pPr>
            <w:r w:rsidRPr="00CF4DE9">
              <w:rPr>
                <w:rFonts w:ascii="Arial" w:hAnsi="Arial" w:cs="Arial"/>
                <w:spacing w:val="1"/>
                <w:sz w:val="20"/>
                <w:szCs w:val="20"/>
              </w:rPr>
              <w:t>Oxfordshire</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6969DB56" w14:textId="77777777" w:rsidR="00CD0357" w:rsidRPr="00CF4DE9" w:rsidRDefault="00CD0357" w:rsidP="006C3B5E">
            <w:pPr>
              <w:pStyle w:val="TableParagraph"/>
              <w:ind w:right="4"/>
              <w:jc w:val="center"/>
              <w:rPr>
                <w:rFonts w:ascii="Arial" w:eastAsia="Arial" w:hAnsi="Arial" w:cs="Arial"/>
                <w:sz w:val="20"/>
                <w:szCs w:val="20"/>
              </w:rPr>
            </w:pPr>
            <w:r w:rsidRPr="00CF4DE9">
              <w:rPr>
                <w:rFonts w:ascii="Arial" w:hAnsi="Arial" w:cs="Arial"/>
                <w:sz w:val="20"/>
                <w:szCs w:val="20"/>
              </w:rPr>
              <w:t>4</w:t>
            </w:r>
          </w:p>
        </w:tc>
        <w:tc>
          <w:tcPr>
            <w:tcW w:w="3494" w:type="dxa"/>
            <w:tcBorders>
              <w:top w:val="single" w:sz="4" w:space="0" w:color="000000"/>
              <w:left w:val="single" w:sz="4" w:space="0" w:color="000000"/>
              <w:bottom w:val="single" w:sz="4" w:space="0" w:color="000000"/>
              <w:right w:val="single" w:sz="4" w:space="0" w:color="000000"/>
            </w:tcBorders>
            <w:shd w:val="clear" w:color="auto" w:fill="FFFFCC"/>
          </w:tcPr>
          <w:p w14:paraId="183D5108" w14:textId="52C72441" w:rsidR="00CD0357" w:rsidRPr="00CF4DE9" w:rsidRDefault="00CD0357" w:rsidP="006C3B5E">
            <w:pPr>
              <w:pStyle w:val="TableParagraph"/>
              <w:ind w:left="28"/>
              <w:jc w:val="center"/>
              <w:rPr>
                <w:rFonts w:ascii="Arial" w:eastAsia="Arial" w:hAnsi="Arial" w:cs="Arial"/>
                <w:sz w:val="20"/>
                <w:szCs w:val="20"/>
              </w:rPr>
            </w:pPr>
            <w:r w:rsidRPr="00CF4DE9">
              <w:rPr>
                <w:rFonts w:ascii="Arial" w:hAnsi="Arial" w:cs="Arial"/>
                <w:spacing w:val="-1"/>
                <w:sz w:val="20"/>
                <w:szCs w:val="20"/>
              </w:rPr>
              <w:t>German</w:t>
            </w:r>
            <w:r w:rsidR="00144E47">
              <w:rPr>
                <w:rFonts w:ascii="Arial" w:eastAsia="Arial" w:hAnsi="Arial" w:cs="Arial"/>
                <w:sz w:val="20"/>
                <w:szCs w:val="20"/>
              </w:rPr>
              <w:t xml:space="preserve"> </w:t>
            </w:r>
            <w:r w:rsidRPr="00CF4DE9">
              <w:rPr>
                <w:rFonts w:ascii="Arial" w:hAnsi="Arial" w:cs="Arial"/>
                <w:sz w:val="20"/>
                <w:szCs w:val="20"/>
              </w:rPr>
              <w:t>Working</w:t>
            </w:r>
            <w:r w:rsidRPr="00CF4DE9">
              <w:rPr>
                <w:rFonts w:ascii="Arial" w:hAnsi="Arial" w:cs="Arial"/>
                <w:spacing w:val="2"/>
                <w:sz w:val="20"/>
                <w:szCs w:val="20"/>
              </w:rPr>
              <w:t xml:space="preserve"> </w:t>
            </w:r>
            <w:r w:rsidRPr="00CF4DE9">
              <w:rPr>
                <w:rFonts w:ascii="Arial" w:hAnsi="Arial" w:cs="Arial"/>
                <w:spacing w:val="1"/>
                <w:sz w:val="20"/>
                <w:szCs w:val="20"/>
              </w:rPr>
              <w:t>Camp</w:t>
            </w:r>
          </w:p>
        </w:tc>
        <w:tc>
          <w:tcPr>
            <w:tcW w:w="2228" w:type="dxa"/>
            <w:tcBorders>
              <w:top w:val="single" w:sz="4" w:space="0" w:color="000000"/>
              <w:left w:val="single" w:sz="4" w:space="0" w:color="000000"/>
              <w:bottom w:val="single" w:sz="4" w:space="0" w:color="000000"/>
              <w:right w:val="single" w:sz="4" w:space="0" w:color="000000"/>
            </w:tcBorders>
            <w:shd w:val="clear" w:color="auto" w:fill="FFFFCC"/>
          </w:tcPr>
          <w:p w14:paraId="035A6764" w14:textId="77777777" w:rsidR="00CD0357" w:rsidRPr="00CF4DE9" w:rsidRDefault="00CD0357" w:rsidP="006C3B5E">
            <w:pPr>
              <w:pStyle w:val="TableParagraph"/>
              <w:ind w:left="28"/>
              <w:jc w:val="center"/>
              <w:rPr>
                <w:rFonts w:ascii="Arial" w:eastAsia="Arial" w:hAnsi="Arial" w:cs="Arial"/>
                <w:sz w:val="20"/>
                <w:szCs w:val="20"/>
              </w:rPr>
            </w:pPr>
            <w:r w:rsidRPr="00CF4DE9">
              <w:rPr>
                <w:rFonts w:ascii="Arial" w:hAnsi="Arial" w:cs="Arial"/>
                <w:sz w:val="20"/>
                <w:szCs w:val="20"/>
              </w:rPr>
              <w:t>STANDARD type</w:t>
            </w:r>
          </w:p>
        </w:tc>
      </w:tr>
    </w:tbl>
    <w:p w14:paraId="4ADDCFA0" w14:textId="31986F99" w:rsidR="00CD0357" w:rsidRPr="00B00988" w:rsidRDefault="00CD0357" w:rsidP="006C3B5E">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7"/>
        <w:gridCol w:w="4274"/>
        <w:gridCol w:w="4657"/>
      </w:tblGrid>
      <w:tr w:rsidR="008A777B" w14:paraId="0AA295E4" w14:textId="77777777" w:rsidTr="008A777B">
        <w:tc>
          <w:tcPr>
            <w:tcW w:w="10741" w:type="dxa"/>
            <w:gridSpan w:val="2"/>
            <w:tcMar>
              <w:left w:w="0" w:type="dxa"/>
            </w:tcMar>
          </w:tcPr>
          <w:p w14:paraId="1BEC0D1C" w14:textId="77777777" w:rsidR="008A777B" w:rsidRDefault="008A777B" w:rsidP="006C3B5E">
            <w:pPr>
              <w:rPr>
                <w:rFonts w:ascii="Arial" w:hAnsi="Arial" w:cs="Arial"/>
                <w:bCs/>
                <w:sz w:val="20"/>
                <w:szCs w:val="20"/>
              </w:rPr>
            </w:pPr>
            <w:r>
              <w:rPr>
                <w:rFonts w:ascii="Arial" w:hAnsi="Arial" w:cs="Arial"/>
                <w:b/>
                <w:sz w:val="20"/>
                <w:szCs w:val="20"/>
              </w:rPr>
              <w:t>Location:</w:t>
            </w:r>
            <w:r>
              <w:rPr>
                <w:rFonts w:ascii="Arial" w:hAnsi="Arial" w:cs="Arial"/>
                <w:bCs/>
                <w:sz w:val="20"/>
                <w:szCs w:val="20"/>
              </w:rPr>
              <w:t xml:space="preserve"> Camp shown on map marked as Hostel (private) in 1959. About 2.5 km SW from Oxford.</w:t>
            </w:r>
          </w:p>
          <w:p w14:paraId="3EC308B6" w14:textId="77777777" w:rsidR="008A777B" w:rsidRPr="008A777B" w:rsidRDefault="008A777B" w:rsidP="006C3B5E">
            <w:pPr>
              <w:rPr>
                <w:rFonts w:ascii="Arial" w:hAnsi="Arial" w:cs="Arial"/>
                <w:b/>
                <w:sz w:val="12"/>
                <w:szCs w:val="12"/>
              </w:rPr>
            </w:pPr>
          </w:p>
          <w:p w14:paraId="57EFFC6D" w14:textId="03B22EA1" w:rsidR="008A777B" w:rsidRPr="008A777B" w:rsidRDefault="008A777B" w:rsidP="006C3B5E">
            <w:pPr>
              <w:rPr>
                <w:rFonts w:ascii="Arial" w:hAnsi="Arial" w:cs="Arial"/>
                <w:bCs/>
                <w:sz w:val="20"/>
                <w:szCs w:val="20"/>
              </w:rPr>
            </w:pPr>
            <w:r w:rsidRPr="007B38A4">
              <w:rPr>
                <w:rFonts w:ascii="Arial" w:hAnsi="Arial" w:cs="Arial"/>
                <w:b/>
                <w:sz w:val="20"/>
                <w:szCs w:val="20"/>
              </w:rPr>
              <w:t>Before the camp:</w:t>
            </w:r>
            <w:r>
              <w:rPr>
                <w:rFonts w:ascii="Arial" w:hAnsi="Arial" w:cs="Arial"/>
                <w:bCs/>
                <w:sz w:val="20"/>
                <w:szCs w:val="20"/>
              </w:rPr>
              <w:t xml:space="preserve"> Farmland. The original proposed site </w:t>
            </w:r>
            <w:r w:rsidR="0014616F">
              <w:rPr>
                <w:rFonts w:ascii="Arial" w:hAnsi="Arial" w:cs="Arial"/>
                <w:bCs/>
                <w:sz w:val="20"/>
                <w:szCs w:val="20"/>
              </w:rPr>
              <w:t xml:space="preserve">for Camp 43 </w:t>
            </w:r>
            <w:r>
              <w:rPr>
                <w:rFonts w:ascii="Arial" w:hAnsi="Arial" w:cs="Arial"/>
                <w:bCs/>
                <w:sz w:val="20"/>
                <w:szCs w:val="20"/>
              </w:rPr>
              <w:t>in December 1941 was at Wheatley, Oxon, with an Italian pow construction company from Camp 33 Bicester, allocated to build the new camp.</w:t>
            </w:r>
          </w:p>
        </w:tc>
        <w:tc>
          <w:tcPr>
            <w:tcW w:w="4657" w:type="dxa"/>
            <w:vMerge w:val="restart"/>
          </w:tcPr>
          <w:p w14:paraId="2CB3D942" w14:textId="7690717C" w:rsidR="008A777B" w:rsidRDefault="008A777B" w:rsidP="006C3B5E">
            <w:pPr>
              <w:jc w:val="right"/>
              <w:rPr>
                <w:rFonts w:ascii="Arial" w:hAnsi="Arial" w:cs="Arial"/>
                <w:b/>
                <w:noProof/>
                <w:sz w:val="20"/>
                <w:szCs w:val="20"/>
              </w:rPr>
            </w:pPr>
            <w:r>
              <w:rPr>
                <w:rFonts w:ascii="Arial" w:hAnsi="Arial" w:cs="Arial"/>
                <w:b/>
                <w:noProof/>
                <w:sz w:val="20"/>
                <w:szCs w:val="20"/>
              </w:rPr>
              <w:drawing>
                <wp:inline distT="0" distB="0" distL="0" distR="0" wp14:anchorId="1E5EA77F" wp14:editId="304C79F2">
                  <wp:extent cx="2818749" cy="317109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court.JPG"/>
                          <pic:cNvPicPr/>
                        </pic:nvPicPr>
                        <pic:blipFill>
                          <a:blip r:embed="rId8">
                            <a:extLst>
                              <a:ext uri="{28A0092B-C50C-407E-A947-70E740481C1C}">
                                <a14:useLocalDpi xmlns:a14="http://schemas.microsoft.com/office/drawing/2010/main" val="0"/>
                              </a:ext>
                            </a:extLst>
                          </a:blip>
                          <a:stretch>
                            <a:fillRect/>
                          </a:stretch>
                        </pic:blipFill>
                        <pic:spPr>
                          <a:xfrm>
                            <a:off x="0" y="0"/>
                            <a:ext cx="2823184" cy="3176082"/>
                          </a:xfrm>
                          <a:prstGeom prst="rect">
                            <a:avLst/>
                          </a:prstGeom>
                        </pic:spPr>
                      </pic:pic>
                    </a:graphicData>
                  </a:graphic>
                </wp:inline>
              </w:drawing>
            </w:r>
          </w:p>
        </w:tc>
      </w:tr>
      <w:tr w:rsidR="008A777B" w14:paraId="706C80DC" w14:textId="77777777" w:rsidTr="008A777B">
        <w:tc>
          <w:tcPr>
            <w:tcW w:w="6467" w:type="dxa"/>
            <w:vMerge w:val="restart"/>
            <w:tcMar>
              <w:left w:w="0" w:type="dxa"/>
            </w:tcMar>
          </w:tcPr>
          <w:p w14:paraId="3FA08C4C" w14:textId="0D331987" w:rsidR="008A777B" w:rsidRPr="00B00988" w:rsidRDefault="008A777B" w:rsidP="006C3B5E">
            <w:pPr>
              <w:rPr>
                <w:rFonts w:ascii="Arial" w:hAnsi="Arial" w:cs="Arial"/>
                <w:bCs/>
                <w:sz w:val="16"/>
                <w:szCs w:val="16"/>
              </w:rPr>
            </w:pPr>
          </w:p>
          <w:p w14:paraId="328EBBA0" w14:textId="59566B86" w:rsidR="008A777B" w:rsidRDefault="008A777B" w:rsidP="006C3B5E">
            <w:pPr>
              <w:rPr>
                <w:rFonts w:ascii="Arial" w:hAnsi="Arial" w:cs="Arial"/>
                <w:bCs/>
                <w:sz w:val="20"/>
                <w:szCs w:val="20"/>
              </w:rPr>
            </w:pPr>
            <w:r w:rsidRPr="007B38A4">
              <w:rPr>
                <w:rFonts w:ascii="Arial" w:hAnsi="Arial" w:cs="Arial"/>
                <w:b/>
                <w:sz w:val="20"/>
                <w:szCs w:val="20"/>
              </w:rPr>
              <w:t>POW Camp:</w:t>
            </w:r>
            <w:r>
              <w:rPr>
                <w:rFonts w:ascii="Arial" w:hAnsi="Arial" w:cs="Arial"/>
                <w:bCs/>
                <w:sz w:val="20"/>
                <w:szCs w:val="20"/>
              </w:rPr>
              <w:t xml:space="preserve"> </w:t>
            </w:r>
          </w:p>
          <w:p w14:paraId="6072C18A" w14:textId="77777777" w:rsidR="008A777B" w:rsidRPr="00B00988" w:rsidRDefault="008A777B" w:rsidP="006C3B5E">
            <w:pPr>
              <w:rPr>
                <w:rFonts w:ascii="Arial" w:hAnsi="Arial" w:cs="Arial"/>
                <w:bCs/>
                <w:sz w:val="12"/>
                <w:szCs w:val="12"/>
              </w:rPr>
            </w:pPr>
          </w:p>
          <w:p w14:paraId="7C670251" w14:textId="0E9F28F3" w:rsidR="008A777B" w:rsidRDefault="008A777B" w:rsidP="006C3B5E">
            <w:pPr>
              <w:rPr>
                <w:rFonts w:ascii="Arial" w:hAnsi="Arial" w:cs="Arial"/>
                <w:bCs/>
                <w:sz w:val="20"/>
                <w:szCs w:val="20"/>
              </w:rPr>
            </w:pPr>
            <w:r w:rsidRPr="00B00988">
              <w:rPr>
                <w:rFonts w:ascii="Arial" w:hAnsi="Arial" w:cs="Arial"/>
                <w:b/>
                <w:sz w:val="20"/>
                <w:szCs w:val="20"/>
              </w:rPr>
              <w:t>1942</w:t>
            </w:r>
            <w:r>
              <w:rPr>
                <w:rFonts w:ascii="Arial" w:hAnsi="Arial" w:cs="Arial"/>
                <w:bCs/>
                <w:sz w:val="20"/>
                <w:szCs w:val="20"/>
              </w:rPr>
              <w:t xml:space="preserve"> - Estimated opening in local report. </w:t>
            </w:r>
            <w:r w:rsidRPr="00CF4DE9">
              <w:rPr>
                <w:rFonts w:ascii="Arial" w:eastAsia="Times New Roman" w:hAnsi="Arial" w:cs="Arial"/>
                <w:color w:val="000000"/>
                <w:sz w:val="20"/>
                <w:szCs w:val="20"/>
                <w:lang w:eastAsia="en-GB"/>
              </w:rPr>
              <w:t>Listed as Italian working camp / labour battalion to 194</w:t>
            </w:r>
            <w:r>
              <w:rPr>
                <w:rFonts w:ascii="Arial" w:eastAsia="Times New Roman" w:hAnsi="Arial" w:cs="Arial"/>
                <w:color w:val="000000"/>
                <w:sz w:val="20"/>
                <w:szCs w:val="20"/>
                <w:lang w:eastAsia="en-GB"/>
              </w:rPr>
              <w:t>4 / 4</w:t>
            </w:r>
            <w:r w:rsidRPr="00CF4DE9">
              <w:rPr>
                <w:rFonts w:ascii="Arial" w:eastAsia="Times New Roman" w:hAnsi="Arial" w:cs="Arial"/>
                <w:color w:val="000000"/>
                <w:sz w:val="20"/>
                <w:szCs w:val="20"/>
                <w:lang w:eastAsia="en-GB"/>
              </w:rPr>
              <w:t>5</w:t>
            </w:r>
            <w:r>
              <w:rPr>
                <w:rFonts w:ascii="Arial" w:hAnsi="Arial" w:cs="Arial"/>
                <w:bCs/>
                <w:sz w:val="20"/>
                <w:szCs w:val="20"/>
              </w:rPr>
              <w:t>, then German pows + other nationalities, (record of 1 Yugoslavian staying on after the war).</w:t>
            </w:r>
          </w:p>
          <w:p w14:paraId="7F6C3B62" w14:textId="75C38E36" w:rsidR="008A777B" w:rsidRPr="00B00988" w:rsidRDefault="008A777B" w:rsidP="006C3B5E">
            <w:pPr>
              <w:rPr>
                <w:rFonts w:ascii="Arial" w:hAnsi="Arial" w:cs="Arial"/>
                <w:bCs/>
                <w:sz w:val="16"/>
                <w:szCs w:val="16"/>
              </w:rPr>
            </w:pPr>
          </w:p>
          <w:p w14:paraId="02387D04" w14:textId="647DB3AB" w:rsidR="008A777B" w:rsidRDefault="008A777B" w:rsidP="006C3B5E">
            <w:pPr>
              <w:rPr>
                <w:rFonts w:ascii="Arial" w:hAnsi="Arial" w:cs="Arial"/>
                <w:bCs/>
                <w:sz w:val="20"/>
                <w:szCs w:val="20"/>
              </w:rPr>
            </w:pPr>
            <w:r w:rsidRPr="00E70DC2">
              <w:rPr>
                <w:rFonts w:ascii="Arial" w:hAnsi="Arial" w:cs="Arial"/>
                <w:b/>
                <w:sz w:val="20"/>
                <w:szCs w:val="20"/>
              </w:rPr>
              <w:t xml:space="preserve">1943 </w:t>
            </w:r>
            <w:r>
              <w:rPr>
                <w:rFonts w:ascii="Arial" w:hAnsi="Arial" w:cs="Arial"/>
                <w:bCs/>
                <w:sz w:val="20"/>
                <w:szCs w:val="20"/>
              </w:rPr>
              <w:t>– Italian</w:t>
            </w:r>
            <w:r w:rsidR="0014616F">
              <w:rPr>
                <w:rFonts w:ascii="Arial" w:hAnsi="Arial" w:cs="Arial"/>
                <w:bCs/>
                <w:sz w:val="20"/>
                <w:szCs w:val="20"/>
              </w:rPr>
              <w:t xml:space="preserve"> hostel</w:t>
            </w:r>
            <w:r>
              <w:rPr>
                <w:rFonts w:ascii="Arial" w:hAnsi="Arial" w:cs="Arial"/>
                <w:bCs/>
                <w:sz w:val="20"/>
                <w:szCs w:val="20"/>
              </w:rPr>
              <w:t xml:space="preserve"> listed at Milton-under-Wychwood</w:t>
            </w:r>
            <w:r w:rsidR="0014616F">
              <w:rPr>
                <w:rFonts w:ascii="Arial" w:hAnsi="Arial" w:cs="Arial"/>
                <w:bCs/>
                <w:sz w:val="20"/>
                <w:szCs w:val="20"/>
              </w:rPr>
              <w:t>, (see Shipton).</w:t>
            </w:r>
          </w:p>
          <w:p w14:paraId="1F9004DC" w14:textId="77777777" w:rsidR="008A777B" w:rsidRPr="00B00988" w:rsidRDefault="008A777B" w:rsidP="006C3B5E">
            <w:pPr>
              <w:rPr>
                <w:rFonts w:ascii="Arial" w:hAnsi="Arial" w:cs="Arial"/>
                <w:bCs/>
                <w:sz w:val="16"/>
                <w:szCs w:val="16"/>
              </w:rPr>
            </w:pPr>
          </w:p>
          <w:p w14:paraId="06C3AD59" w14:textId="6B136511" w:rsidR="008A777B" w:rsidRPr="00406945" w:rsidRDefault="008A777B" w:rsidP="006C3B5E">
            <w:pPr>
              <w:rPr>
                <w:rFonts w:ascii="Arial" w:hAnsi="Arial" w:cs="Arial"/>
                <w:color w:val="000000"/>
                <w:sz w:val="20"/>
                <w:szCs w:val="20"/>
              </w:rPr>
            </w:pPr>
            <w:r w:rsidRPr="00B00988">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Southern Command area, (WO 32/10737). The Italians were recorded as co-operators.</w:t>
            </w:r>
          </w:p>
          <w:p w14:paraId="73B8377D" w14:textId="7D35A3E1" w:rsidR="008A777B" w:rsidRPr="00B00988" w:rsidRDefault="008A777B" w:rsidP="006C3B5E">
            <w:pPr>
              <w:rPr>
                <w:rFonts w:ascii="Arial" w:hAnsi="Arial" w:cs="Arial"/>
                <w:bCs/>
                <w:sz w:val="16"/>
                <w:szCs w:val="16"/>
              </w:rPr>
            </w:pPr>
          </w:p>
          <w:p w14:paraId="0DDCD71E" w14:textId="6D53F8D9" w:rsidR="008A777B" w:rsidRDefault="008A777B" w:rsidP="006C3B5E">
            <w:pPr>
              <w:rPr>
                <w:rFonts w:ascii="Arial" w:hAnsi="Arial" w:cs="Arial"/>
                <w:bCs/>
                <w:sz w:val="20"/>
                <w:szCs w:val="20"/>
              </w:rPr>
            </w:pPr>
            <w:r>
              <w:rPr>
                <w:rFonts w:ascii="Arial" w:hAnsi="Arial" w:cs="Arial"/>
                <w:bCs/>
                <w:sz w:val="20"/>
                <w:szCs w:val="20"/>
              </w:rPr>
              <w:t>One later account from a guard stated; “</w:t>
            </w:r>
            <w:r w:rsidRPr="007B38A4">
              <w:rPr>
                <w:rFonts w:ascii="Arial" w:hAnsi="Arial" w:cs="Arial"/>
                <w:bCs/>
                <w:i/>
                <w:iCs/>
                <w:sz w:val="20"/>
                <w:szCs w:val="20"/>
              </w:rPr>
              <w:t>600-700 pows in the camp, with 500 in another section: 1100 altogether. It was a mixed camp, with very few Italians, and both officers and men</w:t>
            </w:r>
            <w:r>
              <w:rPr>
                <w:rFonts w:ascii="Arial" w:hAnsi="Arial" w:cs="Arial"/>
                <w:bCs/>
                <w:sz w:val="20"/>
                <w:szCs w:val="20"/>
              </w:rPr>
              <w:t>.” ‘500 in another section’ could mean a separate compound or a satellite camp. White and grey classified pows. (Prisoners of England – Miriam Kochan).</w:t>
            </w:r>
          </w:p>
          <w:p w14:paraId="0CCB4BB2" w14:textId="2837687F" w:rsidR="008A777B" w:rsidRPr="00B82209" w:rsidRDefault="008A777B" w:rsidP="006C3B5E">
            <w:pPr>
              <w:shd w:val="clear" w:color="auto" w:fill="FFFFFF"/>
              <w:rPr>
                <w:rFonts w:ascii="Arial" w:hAnsi="Arial" w:cs="Arial"/>
                <w:sz w:val="16"/>
                <w:szCs w:val="16"/>
              </w:rPr>
            </w:pPr>
          </w:p>
          <w:p w14:paraId="2FD5DBA8" w14:textId="0E7CE8C9" w:rsidR="008A777B" w:rsidRPr="006C3B5E" w:rsidRDefault="006C3B5E" w:rsidP="006C3B5E">
            <w:pPr>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 xml:space="preserve">was carried out by PID (Political Intelligence </w:t>
            </w:r>
          </w:p>
        </w:tc>
        <w:tc>
          <w:tcPr>
            <w:tcW w:w="4274" w:type="dxa"/>
          </w:tcPr>
          <w:p w14:paraId="0509508C" w14:textId="3B511274" w:rsidR="008A777B" w:rsidRDefault="008A777B" w:rsidP="006C3B5E">
            <w:pPr>
              <w:jc w:val="right"/>
              <w:rPr>
                <w:rFonts w:ascii="Arial" w:hAnsi="Arial" w:cs="Arial"/>
                <w:b/>
                <w:noProof/>
                <w:sz w:val="20"/>
                <w:szCs w:val="20"/>
              </w:rPr>
            </w:pPr>
            <w:r>
              <w:rPr>
                <w:rFonts w:ascii="Arial" w:hAnsi="Arial" w:cs="Arial"/>
                <w:b/>
                <w:noProof/>
                <w:sz w:val="20"/>
                <w:szCs w:val="20"/>
              </w:rPr>
              <w:drawing>
                <wp:inline distT="0" distB="0" distL="0" distR="0" wp14:anchorId="303DC42F" wp14:editId="440C8B9B">
                  <wp:extent cx="2577013" cy="2634761"/>
                  <wp:effectExtent l="0" t="0" r="0" b="0"/>
                  <wp:docPr id="1040117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17968" name="Picture 1040117968"/>
                          <pic:cNvPicPr/>
                        </pic:nvPicPr>
                        <pic:blipFill>
                          <a:blip r:embed="rId9">
                            <a:extLst>
                              <a:ext uri="{28A0092B-C50C-407E-A947-70E740481C1C}">
                                <a14:useLocalDpi xmlns:a14="http://schemas.microsoft.com/office/drawing/2010/main" val="0"/>
                              </a:ext>
                            </a:extLst>
                          </a:blip>
                          <a:stretch>
                            <a:fillRect/>
                          </a:stretch>
                        </pic:blipFill>
                        <pic:spPr>
                          <a:xfrm>
                            <a:off x="0" y="0"/>
                            <a:ext cx="2581879" cy="2639736"/>
                          </a:xfrm>
                          <a:prstGeom prst="rect">
                            <a:avLst/>
                          </a:prstGeom>
                        </pic:spPr>
                      </pic:pic>
                    </a:graphicData>
                  </a:graphic>
                </wp:inline>
              </w:drawing>
            </w:r>
          </w:p>
        </w:tc>
        <w:tc>
          <w:tcPr>
            <w:tcW w:w="4657" w:type="dxa"/>
            <w:vMerge/>
          </w:tcPr>
          <w:p w14:paraId="3A58817E" w14:textId="6013E6F7" w:rsidR="008A777B" w:rsidRDefault="008A777B" w:rsidP="006C3B5E">
            <w:pPr>
              <w:jc w:val="right"/>
              <w:rPr>
                <w:rFonts w:ascii="Arial" w:hAnsi="Arial" w:cs="Arial"/>
                <w:b/>
                <w:sz w:val="20"/>
                <w:szCs w:val="20"/>
              </w:rPr>
            </w:pPr>
          </w:p>
        </w:tc>
      </w:tr>
      <w:tr w:rsidR="008A777B" w14:paraId="6F716E42" w14:textId="77777777" w:rsidTr="008A777B">
        <w:tc>
          <w:tcPr>
            <w:tcW w:w="6467" w:type="dxa"/>
            <w:vMerge/>
          </w:tcPr>
          <w:p w14:paraId="0D9859B5" w14:textId="77777777" w:rsidR="008A777B" w:rsidRDefault="008A777B" w:rsidP="006C3B5E">
            <w:pPr>
              <w:rPr>
                <w:rFonts w:ascii="Arial" w:hAnsi="Arial" w:cs="Arial"/>
                <w:b/>
                <w:sz w:val="20"/>
                <w:szCs w:val="20"/>
              </w:rPr>
            </w:pPr>
          </w:p>
        </w:tc>
        <w:tc>
          <w:tcPr>
            <w:tcW w:w="4274" w:type="dxa"/>
          </w:tcPr>
          <w:p w14:paraId="7C418720" w14:textId="4459AF93" w:rsidR="008A777B" w:rsidRPr="008A425E" w:rsidRDefault="008A777B" w:rsidP="006C3B5E">
            <w:pPr>
              <w:jc w:val="center"/>
              <w:rPr>
                <w:rFonts w:ascii="Arial" w:hAnsi="Arial" w:cs="Arial"/>
                <w:bCs/>
                <w:sz w:val="20"/>
                <w:szCs w:val="20"/>
              </w:rPr>
            </w:pPr>
            <w:r>
              <w:rPr>
                <w:rFonts w:ascii="Arial" w:hAnsi="Arial" w:cs="Arial"/>
                <w:bCs/>
                <w:sz w:val="20"/>
                <w:szCs w:val="20"/>
              </w:rPr>
              <w:t>Aerial photo 1947</w:t>
            </w:r>
          </w:p>
        </w:tc>
        <w:tc>
          <w:tcPr>
            <w:tcW w:w="4657" w:type="dxa"/>
          </w:tcPr>
          <w:p w14:paraId="28B629E1" w14:textId="5163C9CC" w:rsidR="008A777B" w:rsidRPr="008A425E" w:rsidRDefault="008A777B" w:rsidP="006C3B5E">
            <w:pPr>
              <w:jc w:val="center"/>
              <w:rPr>
                <w:rFonts w:ascii="Arial" w:hAnsi="Arial" w:cs="Arial"/>
                <w:bCs/>
                <w:sz w:val="20"/>
                <w:szCs w:val="20"/>
              </w:rPr>
            </w:pPr>
            <w:r w:rsidRPr="008A425E">
              <w:rPr>
                <w:rFonts w:ascii="Arial" w:hAnsi="Arial" w:cs="Arial"/>
                <w:bCs/>
                <w:sz w:val="20"/>
                <w:szCs w:val="20"/>
              </w:rPr>
              <w:t>Ordnance Survey 1959</w:t>
            </w:r>
          </w:p>
        </w:tc>
      </w:tr>
    </w:tbl>
    <w:p w14:paraId="22BF1845" w14:textId="72CABEED" w:rsidR="006C3B5E" w:rsidRDefault="006C3B5E" w:rsidP="006C3B5E">
      <w:pPr>
        <w:rPr>
          <w:rFonts w:ascii="Arial" w:hAnsi="Arial" w:cs="Arial"/>
          <w:b/>
          <w:bCs/>
          <w:sz w:val="20"/>
          <w:szCs w:val="20"/>
        </w:rPr>
      </w:pPr>
      <w:r w:rsidRPr="00FC584F">
        <w:rPr>
          <w:rFonts w:ascii="Arial" w:hAnsi="Arial" w:cs="Arial"/>
          <w:color w:val="000000"/>
          <w:sz w:val="20"/>
          <w:szCs w:val="20"/>
        </w:rPr>
        <w:t>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if any, in activities other than re-education. They rarely mentioned welfare, sports, games, pastimes, crafts, etc of the pows.</w:t>
      </w:r>
    </w:p>
    <w:p w14:paraId="498FBC35" w14:textId="77777777" w:rsidR="006C3B5E" w:rsidRDefault="006C3B5E" w:rsidP="006C3B5E">
      <w:pPr>
        <w:shd w:val="clear" w:color="auto" w:fill="FFFFFF"/>
        <w:rPr>
          <w:rFonts w:ascii="Arial" w:hAnsi="Arial" w:cs="Arial"/>
          <w:b/>
          <w:bCs/>
          <w:noProof/>
          <w:sz w:val="20"/>
          <w:szCs w:val="20"/>
        </w:rPr>
      </w:pPr>
    </w:p>
    <w:p w14:paraId="1EEF251D" w14:textId="7B9F0E4F" w:rsidR="00776162" w:rsidRDefault="00776162" w:rsidP="006C3B5E">
      <w:pPr>
        <w:shd w:val="clear" w:color="auto" w:fill="FFFFFF"/>
        <w:rPr>
          <w:rFonts w:ascii="Arial" w:hAnsi="Arial" w:cs="Arial"/>
          <w:noProof/>
          <w:sz w:val="20"/>
          <w:szCs w:val="20"/>
        </w:rPr>
      </w:pPr>
      <w:r>
        <w:rPr>
          <w:rFonts w:ascii="Arial" w:hAnsi="Arial" w:cs="Arial"/>
          <w:b/>
          <w:bCs/>
          <w:noProof/>
          <w:sz w:val="20"/>
          <w:szCs w:val="20"/>
        </w:rPr>
        <w:t xml:space="preserve">11 June 1945 – </w:t>
      </w:r>
      <w:r>
        <w:rPr>
          <w:rFonts w:ascii="Arial" w:hAnsi="Arial" w:cs="Arial"/>
          <w:noProof/>
          <w:sz w:val="20"/>
          <w:szCs w:val="20"/>
        </w:rPr>
        <w:t>Designated as a German labour camp with 850 German pows – more arrived soon after. Italians moved to hostels or billets.</w:t>
      </w:r>
    </w:p>
    <w:p w14:paraId="4941278A" w14:textId="77777777" w:rsidR="00776162" w:rsidRPr="00776162" w:rsidRDefault="00776162" w:rsidP="006C3B5E">
      <w:pPr>
        <w:shd w:val="clear" w:color="auto" w:fill="FFFFFF"/>
        <w:rPr>
          <w:rFonts w:ascii="Arial" w:hAnsi="Arial" w:cs="Arial"/>
          <w:noProof/>
          <w:sz w:val="16"/>
          <w:szCs w:val="16"/>
        </w:rPr>
      </w:pPr>
    </w:p>
    <w:p w14:paraId="2953D580" w14:textId="17CE6E5C" w:rsidR="00776162" w:rsidRDefault="00776162" w:rsidP="006C3B5E">
      <w:pPr>
        <w:shd w:val="clear" w:color="auto" w:fill="FFFFFF"/>
        <w:rPr>
          <w:rFonts w:ascii="Arial" w:hAnsi="Arial" w:cs="Arial"/>
          <w:noProof/>
          <w:sz w:val="20"/>
          <w:szCs w:val="20"/>
        </w:rPr>
      </w:pPr>
      <w:r w:rsidRPr="00776162">
        <w:rPr>
          <w:rFonts w:ascii="Arial" w:hAnsi="Arial" w:cs="Arial"/>
          <w:b/>
          <w:bCs/>
          <w:noProof/>
          <w:sz w:val="20"/>
          <w:szCs w:val="20"/>
        </w:rPr>
        <w:t>17 July 1945</w:t>
      </w:r>
      <w:r>
        <w:rPr>
          <w:rFonts w:ascii="Arial" w:hAnsi="Arial" w:cs="Arial"/>
          <w:noProof/>
          <w:sz w:val="20"/>
          <w:szCs w:val="20"/>
        </w:rPr>
        <w:t xml:space="preserve"> – political screening took place. 120 Gr</w:t>
      </w:r>
      <w:r w:rsidR="004F0F4B">
        <w:rPr>
          <w:rFonts w:ascii="Arial" w:hAnsi="Arial" w:cs="Arial"/>
          <w:noProof/>
          <w:sz w:val="20"/>
          <w:szCs w:val="20"/>
        </w:rPr>
        <w:t>a</w:t>
      </w:r>
      <w:r>
        <w:rPr>
          <w:rFonts w:ascii="Arial" w:hAnsi="Arial" w:cs="Arial"/>
          <w:noProof/>
          <w:sz w:val="20"/>
          <w:szCs w:val="20"/>
        </w:rPr>
        <w:t>de C pows were removed and replaced by A and B grades.</w:t>
      </w:r>
      <w:r w:rsidRPr="00776162">
        <w:rPr>
          <w:rFonts w:ascii="Arial" w:hAnsi="Arial" w:cs="Arial"/>
          <w:noProof/>
          <w:sz w:val="20"/>
          <w:szCs w:val="20"/>
        </w:rPr>
        <w:t xml:space="preserve"> </w:t>
      </w:r>
      <w:r>
        <w:rPr>
          <w:rFonts w:ascii="Arial" w:hAnsi="Arial" w:cs="Arial"/>
          <w:noProof/>
          <w:sz w:val="20"/>
          <w:szCs w:val="20"/>
        </w:rPr>
        <w:t>[Political grades – A white (Non-Nazi)/ B grey / C black (Nazi).]</w:t>
      </w:r>
    </w:p>
    <w:p w14:paraId="12156C64" w14:textId="77777777" w:rsidR="00776162" w:rsidRPr="00776162" w:rsidRDefault="00776162" w:rsidP="006C3B5E">
      <w:pPr>
        <w:shd w:val="clear" w:color="auto" w:fill="FFFFFF"/>
        <w:rPr>
          <w:rFonts w:ascii="Arial" w:hAnsi="Arial" w:cs="Arial"/>
          <w:noProof/>
          <w:sz w:val="16"/>
          <w:szCs w:val="16"/>
        </w:rPr>
      </w:pPr>
    </w:p>
    <w:p w14:paraId="4BACA3AE" w14:textId="391029E5" w:rsidR="006C3B5E" w:rsidRDefault="006C3B5E" w:rsidP="006C3B5E">
      <w:pPr>
        <w:shd w:val="clear" w:color="auto" w:fill="FFFFFF"/>
        <w:rPr>
          <w:rFonts w:ascii="Arial" w:hAnsi="Arial" w:cs="Arial"/>
          <w:noProof/>
          <w:sz w:val="20"/>
          <w:szCs w:val="20"/>
        </w:rPr>
      </w:pPr>
      <w:r>
        <w:rPr>
          <w:rFonts w:ascii="Arial" w:hAnsi="Arial" w:cs="Arial"/>
          <w:b/>
          <w:bCs/>
          <w:noProof/>
          <w:sz w:val="20"/>
          <w:szCs w:val="20"/>
        </w:rPr>
        <w:t>21-23 August 1945</w:t>
      </w:r>
      <w:r>
        <w:rPr>
          <w:rFonts w:ascii="Arial" w:hAnsi="Arial" w:cs="Arial"/>
          <w:noProof/>
          <w:sz w:val="20"/>
          <w:szCs w:val="20"/>
        </w:rPr>
        <w:t xml:space="preserve"> – A very early camp report on political gradings and re-education by three members of PID.</w:t>
      </w:r>
    </w:p>
    <w:p w14:paraId="0B47474A" w14:textId="77777777" w:rsidR="00776162" w:rsidRPr="00776162" w:rsidRDefault="00776162" w:rsidP="006C3B5E">
      <w:pPr>
        <w:shd w:val="clear" w:color="auto" w:fill="FFFFFF"/>
        <w:rPr>
          <w:rFonts w:ascii="Arial" w:hAnsi="Arial" w:cs="Arial"/>
          <w:noProof/>
          <w:sz w:val="12"/>
          <w:szCs w:val="12"/>
        </w:rPr>
      </w:pPr>
    </w:p>
    <w:p w14:paraId="4CF98433" w14:textId="27C8A3D1" w:rsidR="00776162" w:rsidRDefault="00776162" w:rsidP="00776162">
      <w:pPr>
        <w:shd w:val="clear" w:color="auto" w:fill="FFFFFF"/>
        <w:rPr>
          <w:rFonts w:ascii="Arial" w:hAnsi="Arial" w:cs="Arial"/>
          <w:noProof/>
          <w:sz w:val="20"/>
          <w:szCs w:val="20"/>
        </w:rPr>
      </w:pPr>
      <w:r>
        <w:rPr>
          <w:rFonts w:ascii="Arial" w:hAnsi="Arial" w:cs="Arial"/>
          <w:noProof/>
          <w:sz w:val="20"/>
          <w:szCs w:val="20"/>
        </w:rPr>
        <w:t xml:space="preserve">The report mentions a hostel at ‘Shipton’, 22 miles away. </w:t>
      </w:r>
      <w:r w:rsidR="004F0F4B">
        <w:rPr>
          <w:rFonts w:ascii="Arial" w:hAnsi="Arial" w:cs="Arial"/>
          <w:noProof/>
          <w:sz w:val="20"/>
          <w:szCs w:val="20"/>
        </w:rPr>
        <w:t>T</w:t>
      </w:r>
      <w:r>
        <w:rPr>
          <w:rFonts w:ascii="Arial" w:hAnsi="Arial" w:cs="Arial"/>
          <w:noProof/>
          <w:sz w:val="20"/>
          <w:szCs w:val="20"/>
        </w:rPr>
        <w:t>his was Shipton-under-Wychwood, referred to in</w:t>
      </w:r>
      <w:r w:rsidR="004F0F4B">
        <w:rPr>
          <w:rFonts w:ascii="Arial" w:hAnsi="Arial" w:cs="Arial"/>
          <w:noProof/>
          <w:sz w:val="20"/>
          <w:szCs w:val="20"/>
        </w:rPr>
        <w:t xml:space="preserve"> an earlier</w:t>
      </w:r>
      <w:r>
        <w:rPr>
          <w:rFonts w:ascii="Arial" w:hAnsi="Arial" w:cs="Arial"/>
          <w:noProof/>
          <w:sz w:val="20"/>
          <w:szCs w:val="20"/>
        </w:rPr>
        <w:t xml:space="preserve"> re</w:t>
      </w:r>
      <w:r w:rsidR="004F0F4B">
        <w:rPr>
          <w:rFonts w:ascii="Arial" w:hAnsi="Arial" w:cs="Arial"/>
          <w:noProof/>
          <w:sz w:val="20"/>
          <w:szCs w:val="20"/>
        </w:rPr>
        <w:t>cord</w:t>
      </w:r>
      <w:r>
        <w:rPr>
          <w:rFonts w:ascii="Arial" w:hAnsi="Arial" w:cs="Arial"/>
          <w:noProof/>
          <w:sz w:val="20"/>
          <w:szCs w:val="20"/>
        </w:rPr>
        <w:t xml:space="preserve"> as Milton-under-Wychwood</w:t>
      </w:r>
    </w:p>
    <w:p w14:paraId="01DBA4A0" w14:textId="77777777" w:rsidR="00AA0FA1" w:rsidRDefault="00AA0FA1" w:rsidP="006C3B5E">
      <w:pPr>
        <w:shd w:val="clear" w:color="auto" w:fill="FFFFFF"/>
        <w:rPr>
          <w:rFonts w:ascii="Arial" w:hAnsi="Arial" w:cs="Arial"/>
          <w:noProof/>
          <w:sz w:val="12"/>
          <w:szCs w:val="12"/>
        </w:rPr>
      </w:pPr>
    </w:p>
    <w:p w14:paraId="7FBF2A2B" w14:textId="77777777" w:rsidR="004F0F4B" w:rsidRPr="00776162" w:rsidRDefault="004F0F4B" w:rsidP="006C3B5E">
      <w:pPr>
        <w:shd w:val="clear" w:color="auto" w:fill="FFFFFF"/>
        <w:rPr>
          <w:rFonts w:ascii="Arial" w:hAnsi="Arial" w:cs="Arial"/>
          <w:noProof/>
          <w:sz w:val="12"/>
          <w:szCs w:val="12"/>
        </w:rPr>
      </w:pPr>
    </w:p>
    <w:p w14:paraId="0249C364" w14:textId="607461D7" w:rsidR="00AA0FA1" w:rsidRDefault="00AA0FA1" w:rsidP="006C3B5E">
      <w:pPr>
        <w:shd w:val="clear" w:color="auto" w:fill="FFFFFF"/>
        <w:rPr>
          <w:rFonts w:ascii="Arial" w:hAnsi="Arial" w:cs="Arial"/>
          <w:noProof/>
          <w:sz w:val="20"/>
          <w:szCs w:val="20"/>
        </w:rPr>
      </w:pPr>
      <w:r>
        <w:rPr>
          <w:rFonts w:ascii="Arial" w:hAnsi="Arial" w:cs="Arial"/>
          <w:noProof/>
          <w:sz w:val="20"/>
          <w:szCs w:val="20"/>
        </w:rPr>
        <w:lastRenderedPageBreak/>
        <w:t>Commandant:</w:t>
      </w:r>
      <w:r>
        <w:rPr>
          <w:rFonts w:ascii="Arial" w:hAnsi="Arial" w:cs="Arial"/>
          <w:noProof/>
          <w:sz w:val="20"/>
          <w:szCs w:val="20"/>
        </w:rPr>
        <w:tab/>
        <w:t>Lt Col Worth</w:t>
      </w:r>
      <w:r w:rsidR="00776162">
        <w:rPr>
          <w:rFonts w:ascii="Arial" w:hAnsi="Arial" w:cs="Arial"/>
          <w:noProof/>
          <w:sz w:val="20"/>
          <w:szCs w:val="20"/>
        </w:rPr>
        <w:tab/>
      </w:r>
      <w:r w:rsidR="00776162">
        <w:rPr>
          <w:rFonts w:ascii="Arial" w:hAnsi="Arial" w:cs="Arial"/>
          <w:noProof/>
          <w:sz w:val="20"/>
          <w:szCs w:val="20"/>
        </w:rPr>
        <w:tab/>
      </w:r>
      <w:r w:rsidR="00776162">
        <w:rPr>
          <w:rFonts w:ascii="Arial" w:hAnsi="Arial" w:cs="Arial"/>
          <w:noProof/>
          <w:sz w:val="20"/>
          <w:szCs w:val="20"/>
        </w:rPr>
        <w:tab/>
      </w:r>
      <w:r w:rsidR="00776162">
        <w:rPr>
          <w:rFonts w:ascii="Arial" w:hAnsi="Arial" w:cs="Arial"/>
          <w:noProof/>
          <w:sz w:val="20"/>
          <w:szCs w:val="20"/>
        </w:rPr>
        <w:tab/>
      </w:r>
      <w:r w:rsidR="00776162">
        <w:rPr>
          <w:rFonts w:ascii="Arial" w:hAnsi="Arial" w:cs="Arial"/>
          <w:noProof/>
          <w:sz w:val="20"/>
          <w:szCs w:val="20"/>
        </w:rPr>
        <w:tab/>
      </w:r>
      <w:r w:rsidR="00776162">
        <w:rPr>
          <w:rFonts w:ascii="Arial" w:hAnsi="Arial" w:cs="Arial"/>
          <w:noProof/>
          <w:sz w:val="20"/>
          <w:szCs w:val="20"/>
        </w:rPr>
        <w:tab/>
      </w:r>
      <w:r w:rsidR="00776162">
        <w:rPr>
          <w:rFonts w:ascii="Arial" w:hAnsi="Arial" w:cs="Arial"/>
          <w:noProof/>
          <w:sz w:val="20"/>
          <w:szCs w:val="20"/>
        </w:rPr>
        <w:tab/>
        <w:t>Camp leader:</w:t>
      </w:r>
      <w:r w:rsidR="00776162">
        <w:rPr>
          <w:rFonts w:ascii="Arial" w:hAnsi="Arial" w:cs="Arial"/>
          <w:noProof/>
          <w:sz w:val="20"/>
          <w:szCs w:val="20"/>
        </w:rPr>
        <w:tab/>
        <w:t>St.Fwb Karl Kruke (A)</w:t>
      </w:r>
    </w:p>
    <w:p w14:paraId="608C2430" w14:textId="49DABDA0" w:rsidR="00776162" w:rsidRDefault="00940516" w:rsidP="006C3B5E">
      <w:pPr>
        <w:shd w:val="clear" w:color="auto" w:fill="FFFFFF"/>
        <w:rPr>
          <w:rFonts w:ascii="Arial" w:hAnsi="Arial" w:cs="Arial"/>
          <w:noProof/>
          <w:sz w:val="20"/>
          <w:szCs w:val="20"/>
        </w:rPr>
      </w:pPr>
      <w:r>
        <w:rPr>
          <w:rFonts w:ascii="Arial" w:hAnsi="Arial" w:cs="Arial"/>
          <w:noProof/>
          <w:sz w:val="20"/>
          <w:szCs w:val="20"/>
        </w:rPr>
        <w:t>2</w:t>
      </w:r>
      <w:r w:rsidRPr="00940516">
        <w:rPr>
          <w:rFonts w:ascii="Arial" w:hAnsi="Arial" w:cs="Arial"/>
          <w:noProof/>
          <w:sz w:val="20"/>
          <w:szCs w:val="20"/>
          <w:vertAlign w:val="superscript"/>
        </w:rPr>
        <w:t>nd</w:t>
      </w:r>
      <w:r>
        <w:rPr>
          <w:rFonts w:ascii="Arial" w:hAnsi="Arial" w:cs="Arial"/>
          <w:noProof/>
          <w:sz w:val="20"/>
          <w:szCs w:val="20"/>
        </w:rPr>
        <w:t xml:space="preserve"> i/c</w:t>
      </w:r>
      <w:r w:rsidR="00776162">
        <w:rPr>
          <w:rFonts w:ascii="Arial" w:hAnsi="Arial" w:cs="Arial"/>
          <w:noProof/>
          <w:sz w:val="20"/>
          <w:szCs w:val="20"/>
        </w:rPr>
        <w:t>:</w:t>
      </w:r>
      <w:r w:rsidR="00776162">
        <w:rPr>
          <w:rFonts w:ascii="Arial" w:hAnsi="Arial" w:cs="Arial"/>
          <w:noProof/>
          <w:sz w:val="20"/>
          <w:szCs w:val="20"/>
        </w:rPr>
        <w:tab/>
      </w:r>
      <w:r w:rsidR="00776162">
        <w:rPr>
          <w:rFonts w:ascii="Arial" w:hAnsi="Arial" w:cs="Arial"/>
          <w:noProof/>
          <w:sz w:val="20"/>
          <w:szCs w:val="20"/>
        </w:rPr>
        <w:tab/>
        <w:t>Major Marsh</w:t>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t>Deputy C/L:</w:t>
      </w:r>
      <w:r>
        <w:rPr>
          <w:rFonts w:ascii="Arial" w:hAnsi="Arial" w:cs="Arial"/>
          <w:noProof/>
          <w:sz w:val="20"/>
          <w:szCs w:val="20"/>
        </w:rPr>
        <w:tab/>
        <w:t>Hwm. Wilhelm Hengst (A)</w:t>
      </w:r>
    </w:p>
    <w:p w14:paraId="6FEB4471" w14:textId="4E3B9074" w:rsidR="00776162" w:rsidRDefault="00776162" w:rsidP="006C3B5E">
      <w:pPr>
        <w:shd w:val="clear" w:color="auto" w:fill="FFFFFF"/>
        <w:rPr>
          <w:rFonts w:ascii="Arial" w:hAnsi="Arial" w:cs="Arial"/>
          <w:noProof/>
          <w:sz w:val="20"/>
          <w:szCs w:val="20"/>
        </w:rPr>
      </w:pPr>
      <w:r>
        <w:rPr>
          <w:rFonts w:ascii="Arial" w:hAnsi="Arial" w:cs="Arial"/>
          <w:noProof/>
          <w:sz w:val="20"/>
          <w:szCs w:val="20"/>
        </w:rPr>
        <w:t>Interpreter:</w:t>
      </w:r>
      <w:r>
        <w:rPr>
          <w:rFonts w:ascii="Arial" w:hAnsi="Arial" w:cs="Arial"/>
          <w:noProof/>
          <w:sz w:val="20"/>
          <w:szCs w:val="20"/>
        </w:rPr>
        <w:tab/>
        <w:t>Lt Lees. [New]</w:t>
      </w:r>
      <w:r w:rsidR="00940516">
        <w:rPr>
          <w:rFonts w:ascii="Arial" w:hAnsi="Arial" w:cs="Arial"/>
          <w:noProof/>
          <w:sz w:val="20"/>
          <w:szCs w:val="20"/>
        </w:rPr>
        <w:tab/>
      </w:r>
      <w:r w:rsidR="00940516">
        <w:rPr>
          <w:rFonts w:ascii="Arial" w:hAnsi="Arial" w:cs="Arial"/>
          <w:noProof/>
          <w:sz w:val="20"/>
          <w:szCs w:val="20"/>
        </w:rPr>
        <w:tab/>
      </w:r>
      <w:r w:rsidR="00940516">
        <w:rPr>
          <w:rFonts w:ascii="Arial" w:hAnsi="Arial" w:cs="Arial"/>
          <w:noProof/>
          <w:sz w:val="20"/>
          <w:szCs w:val="20"/>
        </w:rPr>
        <w:tab/>
      </w:r>
      <w:r w:rsidR="00940516">
        <w:rPr>
          <w:rFonts w:ascii="Arial" w:hAnsi="Arial" w:cs="Arial"/>
          <w:noProof/>
          <w:sz w:val="20"/>
          <w:szCs w:val="20"/>
        </w:rPr>
        <w:tab/>
      </w:r>
      <w:r w:rsidR="00940516">
        <w:rPr>
          <w:rFonts w:ascii="Arial" w:hAnsi="Arial" w:cs="Arial"/>
          <w:noProof/>
          <w:sz w:val="20"/>
          <w:szCs w:val="20"/>
        </w:rPr>
        <w:tab/>
      </w:r>
      <w:r w:rsidR="00940516">
        <w:rPr>
          <w:rFonts w:ascii="Arial" w:hAnsi="Arial" w:cs="Arial"/>
          <w:noProof/>
          <w:sz w:val="20"/>
          <w:szCs w:val="20"/>
        </w:rPr>
        <w:tab/>
      </w:r>
      <w:r w:rsidR="00940516">
        <w:rPr>
          <w:rFonts w:ascii="Arial" w:hAnsi="Arial" w:cs="Arial"/>
          <w:noProof/>
          <w:sz w:val="20"/>
          <w:szCs w:val="20"/>
        </w:rPr>
        <w:tab/>
        <w:t>German M.O.:</w:t>
      </w:r>
      <w:r w:rsidR="00940516">
        <w:rPr>
          <w:rFonts w:ascii="Arial" w:hAnsi="Arial" w:cs="Arial"/>
          <w:noProof/>
          <w:sz w:val="20"/>
          <w:szCs w:val="20"/>
        </w:rPr>
        <w:tab/>
        <w:t>Dr Albrecht</w:t>
      </w:r>
    </w:p>
    <w:p w14:paraId="42DABB11" w14:textId="77777777" w:rsidR="00AA0FA1" w:rsidRPr="00776162" w:rsidRDefault="00AA0FA1" w:rsidP="006C3B5E">
      <w:pPr>
        <w:shd w:val="clear" w:color="auto" w:fill="FFFFFF"/>
        <w:rPr>
          <w:rFonts w:ascii="Arial" w:hAnsi="Arial" w:cs="Arial"/>
          <w:noProof/>
          <w:sz w:val="12"/>
          <w:szCs w:val="12"/>
        </w:rPr>
      </w:pPr>
    </w:p>
    <w:p w14:paraId="33F714FA" w14:textId="7AF79836" w:rsidR="006C3B5E" w:rsidRDefault="00776162" w:rsidP="006C3B5E">
      <w:pPr>
        <w:shd w:val="clear" w:color="auto" w:fill="FFFFFF"/>
        <w:rPr>
          <w:rFonts w:ascii="Arial" w:hAnsi="Arial" w:cs="Arial"/>
          <w:noProof/>
          <w:sz w:val="20"/>
          <w:szCs w:val="20"/>
        </w:rPr>
      </w:pPr>
      <w:r>
        <w:rPr>
          <w:rFonts w:ascii="Arial" w:hAnsi="Arial" w:cs="Arial"/>
          <w:noProof/>
          <w:sz w:val="20"/>
          <w:szCs w:val="20"/>
        </w:rPr>
        <w:t>Camp leader – minor civil servant</w:t>
      </w:r>
      <w:r w:rsidR="00940516">
        <w:rPr>
          <w:rFonts w:ascii="Arial" w:hAnsi="Arial" w:cs="Arial"/>
          <w:noProof/>
          <w:sz w:val="20"/>
          <w:szCs w:val="20"/>
        </w:rPr>
        <w:t xml:space="preserve">, stated that he joined the [Nazi] party under pressure in 1934. Called up 1941. </w:t>
      </w:r>
      <w:r w:rsidR="004F0F4B">
        <w:rPr>
          <w:rFonts w:ascii="Arial" w:hAnsi="Arial" w:cs="Arial"/>
          <w:noProof/>
          <w:sz w:val="20"/>
          <w:szCs w:val="20"/>
        </w:rPr>
        <w:t>He d</w:t>
      </w:r>
      <w:r w:rsidR="00940516">
        <w:rPr>
          <w:rFonts w:ascii="Arial" w:hAnsi="Arial" w:cs="Arial"/>
          <w:noProof/>
          <w:sz w:val="20"/>
          <w:szCs w:val="20"/>
        </w:rPr>
        <w:t>id not encourage political discussion as he believed it would lead to trouble.</w:t>
      </w:r>
    </w:p>
    <w:p w14:paraId="4834CBA8" w14:textId="77777777" w:rsidR="00940516" w:rsidRPr="00940516" w:rsidRDefault="00940516" w:rsidP="006C3B5E">
      <w:pPr>
        <w:shd w:val="clear" w:color="auto" w:fill="FFFFFF"/>
        <w:rPr>
          <w:rFonts w:ascii="Arial" w:hAnsi="Arial" w:cs="Arial"/>
          <w:noProof/>
          <w:sz w:val="8"/>
          <w:szCs w:val="8"/>
        </w:rPr>
      </w:pPr>
    </w:p>
    <w:p w14:paraId="6D214A8C" w14:textId="07973A76" w:rsidR="00940516" w:rsidRPr="00750680" w:rsidRDefault="00940516" w:rsidP="006C3B5E">
      <w:pPr>
        <w:shd w:val="clear" w:color="auto" w:fill="FFFFFF"/>
        <w:rPr>
          <w:rFonts w:ascii="Arial" w:hAnsi="Arial" w:cs="Arial"/>
          <w:noProof/>
          <w:sz w:val="20"/>
          <w:szCs w:val="20"/>
        </w:rPr>
      </w:pPr>
      <w:r>
        <w:rPr>
          <w:rFonts w:ascii="Arial" w:hAnsi="Arial" w:cs="Arial"/>
          <w:noProof/>
          <w:sz w:val="20"/>
          <w:szCs w:val="20"/>
        </w:rPr>
        <w:t>Deputy – Professional soldier since 1935. “</w:t>
      </w:r>
      <w:r w:rsidRPr="00940516">
        <w:rPr>
          <w:rFonts w:ascii="Arial" w:hAnsi="Arial" w:cs="Arial"/>
          <w:i/>
          <w:iCs/>
          <w:noProof/>
          <w:sz w:val="20"/>
          <w:szCs w:val="20"/>
        </w:rPr>
        <w:t>Although brought up in the spirit of Vaterlanspartei, of which his father was a staunch member, he professes to be a convinced anti-Nazi. A colourless but honest man</w:t>
      </w:r>
      <w:r>
        <w:rPr>
          <w:rFonts w:ascii="Arial" w:hAnsi="Arial" w:cs="Arial"/>
          <w:noProof/>
          <w:sz w:val="20"/>
          <w:szCs w:val="20"/>
        </w:rPr>
        <w:t>.” His political attitude w</w:t>
      </w:r>
      <w:r w:rsidR="00750680">
        <w:rPr>
          <w:rFonts w:ascii="Arial" w:hAnsi="Arial" w:cs="Arial"/>
          <w:noProof/>
          <w:sz w:val="20"/>
          <w:szCs w:val="20"/>
        </w:rPr>
        <w:t xml:space="preserve">as already under review. The </w:t>
      </w:r>
      <w:r w:rsidR="00750680" w:rsidRPr="00750680">
        <w:rPr>
          <w:rFonts w:ascii="Arial" w:hAnsi="Arial" w:cs="Arial"/>
          <w:noProof/>
          <w:sz w:val="20"/>
          <w:szCs w:val="20"/>
        </w:rPr>
        <w:t>Vaterlanspartei</w:t>
      </w:r>
      <w:r w:rsidR="00750680">
        <w:rPr>
          <w:rFonts w:ascii="Arial" w:hAnsi="Arial" w:cs="Arial"/>
          <w:noProof/>
          <w:sz w:val="20"/>
          <w:szCs w:val="20"/>
        </w:rPr>
        <w:t xml:space="preserve"> was a direct predecessor of the Nazi Party and it was believed he must have been brought up</w:t>
      </w:r>
      <w:r w:rsidR="004F0F4B">
        <w:rPr>
          <w:rFonts w:ascii="Arial" w:hAnsi="Arial" w:cs="Arial"/>
          <w:noProof/>
          <w:sz w:val="20"/>
          <w:szCs w:val="20"/>
        </w:rPr>
        <w:t>,</w:t>
      </w:r>
      <w:r w:rsidR="00750680">
        <w:rPr>
          <w:rFonts w:ascii="Arial" w:hAnsi="Arial" w:cs="Arial"/>
          <w:noProof/>
          <w:sz w:val="20"/>
          <w:szCs w:val="20"/>
        </w:rPr>
        <w:t xml:space="preserve"> “</w:t>
      </w:r>
      <w:r w:rsidR="00750680" w:rsidRPr="00750680">
        <w:rPr>
          <w:rFonts w:ascii="Arial" w:hAnsi="Arial" w:cs="Arial"/>
          <w:i/>
          <w:iCs/>
          <w:noProof/>
          <w:sz w:val="20"/>
          <w:szCs w:val="20"/>
        </w:rPr>
        <w:t>in that way of thinking</w:t>
      </w:r>
      <w:r w:rsidR="00750680">
        <w:rPr>
          <w:rFonts w:ascii="Arial" w:hAnsi="Arial" w:cs="Arial"/>
          <w:noProof/>
          <w:sz w:val="20"/>
          <w:szCs w:val="20"/>
        </w:rPr>
        <w:t>.” Despite stating he was anti-Nazi, he was re-graded as (B</w:t>
      </w:r>
      <w:r w:rsidR="00B303EC">
        <w:rPr>
          <w:rFonts w:ascii="Arial" w:hAnsi="Arial" w:cs="Arial"/>
          <w:noProof/>
          <w:sz w:val="20"/>
          <w:szCs w:val="20"/>
        </w:rPr>
        <w:t>-</w:t>
      </w:r>
      <w:r w:rsidR="00750680">
        <w:rPr>
          <w:rFonts w:ascii="Arial" w:hAnsi="Arial" w:cs="Arial"/>
          <w:noProof/>
          <w:sz w:val="20"/>
          <w:szCs w:val="20"/>
        </w:rPr>
        <w:t>).</w:t>
      </w:r>
    </w:p>
    <w:p w14:paraId="089D6676" w14:textId="7BABF3BC" w:rsidR="00940516" w:rsidRPr="00940516" w:rsidRDefault="00940516" w:rsidP="006C3B5E">
      <w:pPr>
        <w:shd w:val="clear" w:color="auto" w:fill="FFFFFF"/>
        <w:rPr>
          <w:rFonts w:ascii="Arial" w:hAnsi="Arial" w:cs="Arial"/>
          <w:noProof/>
          <w:sz w:val="8"/>
          <w:szCs w:val="8"/>
        </w:rPr>
      </w:pPr>
    </w:p>
    <w:p w14:paraId="0AF441BD" w14:textId="127718B9" w:rsidR="00940516" w:rsidRDefault="00940516" w:rsidP="006C3B5E">
      <w:pPr>
        <w:shd w:val="clear" w:color="auto" w:fill="FFFFFF"/>
        <w:rPr>
          <w:rFonts w:ascii="Arial" w:hAnsi="Arial" w:cs="Arial"/>
          <w:noProof/>
          <w:sz w:val="20"/>
          <w:szCs w:val="20"/>
        </w:rPr>
      </w:pPr>
      <w:r>
        <w:rPr>
          <w:rFonts w:ascii="Arial" w:hAnsi="Arial" w:cs="Arial"/>
          <w:noProof/>
          <w:sz w:val="20"/>
          <w:szCs w:val="20"/>
        </w:rPr>
        <w:t xml:space="preserve">M.O. – Austrian, Social democrat. He had been imprisoned for four months in a concentration camp because of his political activities. </w:t>
      </w:r>
      <w:r w:rsidR="00943198">
        <w:rPr>
          <w:rFonts w:ascii="Arial" w:hAnsi="Arial" w:cs="Arial"/>
          <w:noProof/>
          <w:sz w:val="20"/>
          <w:szCs w:val="20"/>
        </w:rPr>
        <w:t>Spoke English well. “</w:t>
      </w:r>
      <w:r w:rsidR="00943198" w:rsidRPr="00943198">
        <w:rPr>
          <w:rFonts w:ascii="Arial" w:hAnsi="Arial" w:cs="Arial"/>
          <w:i/>
          <w:iCs/>
          <w:noProof/>
          <w:sz w:val="20"/>
          <w:szCs w:val="20"/>
        </w:rPr>
        <w:t>Useful and intelligent but disillusioned.”</w:t>
      </w:r>
      <w:r w:rsidR="00943198">
        <w:rPr>
          <w:rFonts w:ascii="Arial" w:hAnsi="Arial" w:cs="Arial"/>
          <w:noProof/>
          <w:sz w:val="20"/>
          <w:szCs w:val="20"/>
        </w:rPr>
        <w:t xml:space="preserve"> Not interested in politics.</w:t>
      </w:r>
      <w:r>
        <w:rPr>
          <w:rFonts w:ascii="Arial" w:hAnsi="Arial" w:cs="Arial"/>
          <w:noProof/>
          <w:sz w:val="20"/>
          <w:szCs w:val="20"/>
        </w:rPr>
        <w:t xml:space="preserve"> </w:t>
      </w:r>
    </w:p>
    <w:p w14:paraId="7F4E4440" w14:textId="77777777" w:rsidR="00943198" w:rsidRPr="00943198" w:rsidRDefault="00943198" w:rsidP="006C3B5E">
      <w:pPr>
        <w:shd w:val="clear" w:color="auto" w:fill="FFFFFF"/>
        <w:rPr>
          <w:rFonts w:ascii="Arial" w:hAnsi="Arial" w:cs="Arial"/>
          <w:noProof/>
          <w:sz w:val="12"/>
          <w:szCs w:val="12"/>
        </w:rPr>
      </w:pPr>
    </w:p>
    <w:p w14:paraId="47475D29" w14:textId="3DAB2BB2" w:rsidR="00943198" w:rsidRDefault="00943198" w:rsidP="006C3B5E">
      <w:pPr>
        <w:shd w:val="clear" w:color="auto" w:fill="FFFFFF"/>
        <w:rPr>
          <w:rFonts w:ascii="Arial" w:hAnsi="Arial" w:cs="Arial"/>
          <w:noProof/>
          <w:sz w:val="20"/>
          <w:szCs w:val="20"/>
        </w:rPr>
      </w:pPr>
      <w:r>
        <w:rPr>
          <w:rFonts w:ascii="Arial" w:hAnsi="Arial" w:cs="Arial"/>
          <w:noProof/>
          <w:sz w:val="20"/>
          <w:szCs w:val="20"/>
        </w:rPr>
        <w:t xml:space="preserve">2 German interpreters </w:t>
      </w:r>
      <w:r w:rsidR="004F0F4B">
        <w:rPr>
          <w:rFonts w:ascii="Arial" w:hAnsi="Arial" w:cs="Arial"/>
          <w:noProof/>
          <w:sz w:val="20"/>
          <w:szCs w:val="20"/>
        </w:rPr>
        <w:t xml:space="preserve">were </w:t>
      </w:r>
      <w:r>
        <w:rPr>
          <w:rFonts w:ascii="Arial" w:hAnsi="Arial" w:cs="Arial"/>
          <w:noProof/>
          <w:sz w:val="20"/>
          <w:szCs w:val="20"/>
        </w:rPr>
        <w:t xml:space="preserve">referred to as they were both originally graded C. It was believed they were adjusting their political views and could be left in place. </w:t>
      </w:r>
    </w:p>
    <w:p w14:paraId="01B695EA" w14:textId="581A6510" w:rsidR="00940516" w:rsidRPr="00235EF2" w:rsidRDefault="00940516" w:rsidP="006C3B5E">
      <w:pPr>
        <w:shd w:val="clear" w:color="auto" w:fill="FFFFFF"/>
        <w:rPr>
          <w:rFonts w:ascii="Arial" w:hAnsi="Arial" w:cs="Arial"/>
          <w:noProof/>
          <w:sz w:val="12"/>
          <w:szCs w:val="12"/>
        </w:rPr>
      </w:pPr>
    </w:p>
    <w:p w14:paraId="640ECA10" w14:textId="77777777" w:rsidR="00943198" w:rsidRDefault="006C3B5E" w:rsidP="006C3B5E">
      <w:pPr>
        <w:shd w:val="clear" w:color="auto" w:fill="FFFFFF"/>
        <w:rPr>
          <w:rFonts w:ascii="Arial" w:hAnsi="Arial" w:cs="Arial"/>
          <w:noProof/>
          <w:sz w:val="20"/>
          <w:szCs w:val="20"/>
        </w:rPr>
      </w:pPr>
      <w:r>
        <w:rPr>
          <w:rFonts w:ascii="Arial" w:hAnsi="Arial" w:cs="Arial"/>
          <w:noProof/>
          <w:sz w:val="20"/>
          <w:szCs w:val="20"/>
        </w:rPr>
        <w:t>“…</w:t>
      </w:r>
      <w:r w:rsidRPr="00943198">
        <w:rPr>
          <w:rFonts w:ascii="Arial" w:hAnsi="Arial" w:cs="Arial"/>
          <w:i/>
          <w:iCs/>
          <w:noProof/>
          <w:sz w:val="20"/>
          <w:szCs w:val="20"/>
        </w:rPr>
        <w:t>this grey/white camp is being run by German staff on military but not Nazi lines</w:t>
      </w:r>
      <w:r>
        <w:rPr>
          <w:rFonts w:ascii="Arial" w:hAnsi="Arial" w:cs="Arial"/>
          <w:noProof/>
          <w:sz w:val="20"/>
          <w:szCs w:val="20"/>
        </w:rPr>
        <w:t xml:space="preserve">.” </w:t>
      </w:r>
      <w:r w:rsidR="00943198">
        <w:rPr>
          <w:rFonts w:ascii="Arial" w:hAnsi="Arial" w:cs="Arial"/>
          <w:noProof/>
          <w:sz w:val="20"/>
          <w:szCs w:val="20"/>
        </w:rPr>
        <w:t>The visitors put their own interpretation to the political complexion of the camp:</w:t>
      </w:r>
    </w:p>
    <w:p w14:paraId="63C85557" w14:textId="77777777" w:rsidR="00943198" w:rsidRPr="00235EF2" w:rsidRDefault="00943198" w:rsidP="006C3B5E">
      <w:pPr>
        <w:shd w:val="clear" w:color="auto" w:fill="FFFFFF"/>
        <w:rPr>
          <w:rFonts w:ascii="Arial" w:hAnsi="Arial" w:cs="Arial"/>
          <w:noProof/>
          <w:sz w:val="8"/>
          <w:szCs w:val="8"/>
        </w:rPr>
      </w:pPr>
    </w:p>
    <w:p w14:paraId="308BA6F5" w14:textId="05642020" w:rsidR="00235EF2" w:rsidRPr="00235EF2" w:rsidRDefault="00943198" w:rsidP="006C3B5E">
      <w:pPr>
        <w:shd w:val="clear" w:color="auto" w:fill="FFFFFF"/>
        <w:rPr>
          <w:rFonts w:ascii="Arial" w:hAnsi="Arial" w:cs="Arial"/>
          <w:i/>
          <w:iCs/>
          <w:noProof/>
          <w:sz w:val="20"/>
          <w:szCs w:val="20"/>
        </w:rPr>
      </w:pPr>
      <w:r>
        <w:rPr>
          <w:rFonts w:ascii="Arial" w:hAnsi="Arial" w:cs="Arial"/>
          <w:noProof/>
          <w:sz w:val="20"/>
          <w:szCs w:val="20"/>
        </w:rPr>
        <w:t>“</w:t>
      </w:r>
      <w:r w:rsidRPr="00235EF2">
        <w:rPr>
          <w:rFonts w:ascii="Arial" w:hAnsi="Arial" w:cs="Arial"/>
          <w:i/>
          <w:iCs/>
          <w:noProof/>
          <w:sz w:val="20"/>
          <w:szCs w:val="20"/>
        </w:rPr>
        <w:t>5% at least  virulent Anti-Nazi</w:t>
      </w:r>
      <w:r w:rsidR="00235EF2" w:rsidRPr="00235EF2">
        <w:rPr>
          <w:rFonts w:ascii="Arial" w:hAnsi="Arial" w:cs="Arial"/>
          <w:i/>
          <w:iCs/>
          <w:noProof/>
          <w:sz w:val="20"/>
          <w:szCs w:val="20"/>
        </w:rPr>
        <w:t xml:space="preserve">   /   25% Anti-Nazi now   /   65% Sheep   /   5% Still Nazi.”</w:t>
      </w:r>
    </w:p>
    <w:p w14:paraId="55406147" w14:textId="302C57B9" w:rsidR="006C3B5E" w:rsidRPr="004F0F4B" w:rsidRDefault="006C3B5E" w:rsidP="006C3B5E">
      <w:pPr>
        <w:shd w:val="clear" w:color="auto" w:fill="FFFFFF"/>
        <w:rPr>
          <w:rFonts w:ascii="Arial" w:hAnsi="Arial" w:cs="Arial"/>
          <w:noProof/>
          <w:sz w:val="12"/>
          <w:szCs w:val="12"/>
        </w:rPr>
      </w:pPr>
    </w:p>
    <w:p w14:paraId="3C2E65CF" w14:textId="559132C1" w:rsidR="00235EF2" w:rsidRDefault="00235EF2" w:rsidP="006C3B5E">
      <w:pPr>
        <w:shd w:val="clear" w:color="auto" w:fill="FFFFFF"/>
        <w:rPr>
          <w:rFonts w:ascii="Arial" w:hAnsi="Arial" w:cs="Arial"/>
          <w:noProof/>
          <w:sz w:val="20"/>
          <w:szCs w:val="20"/>
        </w:rPr>
      </w:pPr>
      <w:r>
        <w:rPr>
          <w:rFonts w:ascii="Arial" w:hAnsi="Arial" w:cs="Arial"/>
          <w:noProof/>
          <w:sz w:val="20"/>
          <w:szCs w:val="20"/>
        </w:rPr>
        <w:t xml:space="preserve">Morale was regarded as ‘fair’ </w:t>
      </w:r>
      <w:r w:rsidR="00C001BC">
        <w:rPr>
          <w:rFonts w:ascii="Arial" w:hAnsi="Arial" w:cs="Arial"/>
          <w:noProof/>
          <w:sz w:val="20"/>
          <w:szCs w:val="20"/>
        </w:rPr>
        <w:t>a</w:t>
      </w:r>
      <w:r>
        <w:rPr>
          <w:rFonts w:ascii="Arial" w:hAnsi="Arial" w:cs="Arial"/>
          <w:noProof/>
          <w:sz w:val="20"/>
          <w:szCs w:val="20"/>
        </w:rPr>
        <w:t xml:space="preserve">s they had settled down and work was </w:t>
      </w:r>
      <w:r w:rsidR="00C001BC">
        <w:rPr>
          <w:rFonts w:ascii="Arial" w:hAnsi="Arial" w:cs="Arial"/>
          <w:noProof/>
          <w:sz w:val="20"/>
          <w:szCs w:val="20"/>
        </w:rPr>
        <w:t xml:space="preserve">usually </w:t>
      </w:r>
      <w:r>
        <w:rPr>
          <w:rFonts w:ascii="Arial" w:hAnsi="Arial" w:cs="Arial"/>
          <w:noProof/>
          <w:sz w:val="20"/>
          <w:szCs w:val="20"/>
        </w:rPr>
        <w:t xml:space="preserve">available. </w:t>
      </w:r>
      <w:r w:rsidR="00C001BC">
        <w:rPr>
          <w:rFonts w:ascii="Arial" w:hAnsi="Arial" w:cs="Arial"/>
          <w:noProof/>
          <w:sz w:val="20"/>
          <w:szCs w:val="20"/>
        </w:rPr>
        <w:t>Negative aspects were lack of mail, news and activities. The visitors stated that the pows needed stimulation to rouse them from political apathy. There were few signs of communist activity.</w:t>
      </w:r>
      <w:r w:rsidR="004F0F4B">
        <w:rPr>
          <w:rFonts w:ascii="Arial" w:hAnsi="Arial" w:cs="Arial"/>
          <w:noProof/>
          <w:sz w:val="20"/>
          <w:szCs w:val="20"/>
        </w:rPr>
        <w:t xml:space="preserve"> One</w:t>
      </w:r>
      <w:r>
        <w:rPr>
          <w:rFonts w:ascii="Arial" w:hAnsi="Arial" w:cs="Arial"/>
          <w:noProof/>
          <w:sz w:val="20"/>
          <w:szCs w:val="20"/>
        </w:rPr>
        <w:t xml:space="preserve"> unpleasant situation was recorded; on VJ Day, though this had been celebrated by the pows, a group of people in Oxford threw stones and water at them when they were on their way to work. It was stated that the pows were bewildered and disapponted</w:t>
      </w:r>
      <w:r w:rsidR="00C001BC">
        <w:rPr>
          <w:rFonts w:ascii="Arial" w:hAnsi="Arial" w:cs="Arial"/>
          <w:noProof/>
          <w:sz w:val="20"/>
          <w:szCs w:val="20"/>
        </w:rPr>
        <w:t xml:space="preserve"> by this.</w:t>
      </w:r>
      <w:r>
        <w:rPr>
          <w:rFonts w:ascii="Arial" w:hAnsi="Arial" w:cs="Arial"/>
          <w:noProof/>
          <w:sz w:val="20"/>
          <w:szCs w:val="20"/>
        </w:rPr>
        <w:t xml:space="preserve"> </w:t>
      </w:r>
    </w:p>
    <w:p w14:paraId="63716F5A" w14:textId="77777777" w:rsidR="00C001BC" w:rsidRPr="004F0F4B" w:rsidRDefault="00C001BC" w:rsidP="006C3B5E">
      <w:pPr>
        <w:shd w:val="clear" w:color="auto" w:fill="FFFFFF"/>
        <w:rPr>
          <w:rFonts w:ascii="Arial" w:hAnsi="Arial" w:cs="Arial"/>
          <w:noProof/>
          <w:sz w:val="12"/>
          <w:szCs w:val="12"/>
        </w:rPr>
      </w:pPr>
    </w:p>
    <w:p w14:paraId="03D257E8" w14:textId="7662E991" w:rsidR="00C001BC" w:rsidRDefault="00C001BC" w:rsidP="006C3B5E">
      <w:pPr>
        <w:shd w:val="clear" w:color="auto" w:fill="FFFFFF"/>
        <w:rPr>
          <w:rFonts w:ascii="Arial" w:hAnsi="Arial" w:cs="Arial"/>
          <w:noProof/>
          <w:sz w:val="20"/>
          <w:szCs w:val="20"/>
        </w:rPr>
      </w:pPr>
      <w:r>
        <w:rPr>
          <w:rFonts w:ascii="Arial" w:hAnsi="Arial" w:cs="Arial"/>
          <w:noProof/>
          <w:sz w:val="20"/>
          <w:szCs w:val="20"/>
        </w:rPr>
        <w:t xml:space="preserve">Youth </w:t>
      </w:r>
      <w:r w:rsidR="004F0F4B">
        <w:rPr>
          <w:rFonts w:ascii="Arial" w:hAnsi="Arial" w:cs="Arial"/>
          <w:noProof/>
          <w:sz w:val="20"/>
          <w:szCs w:val="20"/>
        </w:rPr>
        <w:t xml:space="preserve">pows </w:t>
      </w:r>
      <w:r>
        <w:rPr>
          <w:rFonts w:ascii="Arial" w:hAnsi="Arial" w:cs="Arial"/>
          <w:noProof/>
          <w:sz w:val="20"/>
          <w:szCs w:val="20"/>
        </w:rPr>
        <w:t>(under-25) w</w:t>
      </w:r>
      <w:r w:rsidR="004F0F4B">
        <w:rPr>
          <w:rFonts w:ascii="Arial" w:hAnsi="Arial" w:cs="Arial"/>
          <w:noProof/>
          <w:sz w:val="20"/>
          <w:szCs w:val="20"/>
        </w:rPr>
        <w:t>ere</w:t>
      </w:r>
      <w:r>
        <w:rPr>
          <w:rFonts w:ascii="Arial" w:hAnsi="Arial" w:cs="Arial"/>
          <w:noProof/>
          <w:sz w:val="20"/>
          <w:szCs w:val="20"/>
        </w:rPr>
        <w:t xml:space="preserve"> regarded as a special problem – “</w:t>
      </w:r>
      <w:r w:rsidRPr="00C001BC">
        <w:rPr>
          <w:rFonts w:ascii="Arial" w:hAnsi="Arial" w:cs="Arial"/>
          <w:i/>
          <w:iCs/>
          <w:noProof/>
          <w:sz w:val="20"/>
          <w:szCs w:val="20"/>
        </w:rPr>
        <w:t>They are utterly bewildered</w:t>
      </w:r>
      <w:r>
        <w:rPr>
          <w:rFonts w:ascii="Arial" w:hAnsi="Arial" w:cs="Arial"/>
          <w:noProof/>
          <w:sz w:val="20"/>
          <w:szCs w:val="20"/>
        </w:rPr>
        <w:t>.”</w:t>
      </w:r>
    </w:p>
    <w:p w14:paraId="470005BA" w14:textId="207832E4" w:rsidR="00235EF2" w:rsidRPr="004F0F4B" w:rsidRDefault="00235EF2" w:rsidP="006C3B5E">
      <w:pPr>
        <w:shd w:val="clear" w:color="auto" w:fill="FFFFFF"/>
        <w:rPr>
          <w:rFonts w:ascii="Arial" w:hAnsi="Arial" w:cs="Arial"/>
          <w:noProof/>
          <w:sz w:val="12"/>
          <w:szCs w:val="12"/>
        </w:rPr>
      </w:pPr>
    </w:p>
    <w:p w14:paraId="4E45B78D" w14:textId="57A59595" w:rsidR="006C3B5E" w:rsidRPr="006C3B5E" w:rsidRDefault="00C001BC" w:rsidP="006C3B5E">
      <w:pPr>
        <w:shd w:val="clear" w:color="auto" w:fill="FFFFFF"/>
        <w:rPr>
          <w:rFonts w:ascii="Arial" w:hAnsi="Arial" w:cs="Arial"/>
          <w:noProof/>
          <w:sz w:val="20"/>
          <w:szCs w:val="20"/>
        </w:rPr>
      </w:pPr>
      <w:r>
        <w:rPr>
          <w:rFonts w:ascii="Arial" w:hAnsi="Arial" w:cs="Arial"/>
          <w:noProof/>
          <w:sz w:val="20"/>
          <w:szCs w:val="20"/>
        </w:rPr>
        <w:t>R</w:t>
      </w:r>
      <w:r w:rsidR="00776162">
        <w:rPr>
          <w:rFonts w:ascii="Arial" w:hAnsi="Arial" w:cs="Arial"/>
          <w:noProof/>
          <w:sz w:val="20"/>
          <w:szCs w:val="20"/>
        </w:rPr>
        <w:t xml:space="preserve">e-education activities had </w:t>
      </w:r>
      <w:r>
        <w:rPr>
          <w:rFonts w:ascii="Arial" w:hAnsi="Arial" w:cs="Arial"/>
          <w:noProof/>
          <w:sz w:val="20"/>
          <w:szCs w:val="20"/>
        </w:rPr>
        <w:t xml:space="preserve">not </w:t>
      </w:r>
      <w:r w:rsidR="00776162">
        <w:rPr>
          <w:rFonts w:ascii="Arial" w:hAnsi="Arial" w:cs="Arial"/>
          <w:noProof/>
          <w:sz w:val="20"/>
          <w:szCs w:val="20"/>
        </w:rPr>
        <w:t>started</w:t>
      </w:r>
      <w:r w:rsidR="00750680">
        <w:rPr>
          <w:rFonts w:ascii="Arial" w:hAnsi="Arial" w:cs="Arial"/>
          <w:noProof/>
          <w:sz w:val="20"/>
          <w:szCs w:val="20"/>
        </w:rPr>
        <w:t xml:space="preserve"> and various recommendations were made</w:t>
      </w:r>
      <w:r w:rsidR="00776162">
        <w:rPr>
          <w:rFonts w:ascii="Arial" w:hAnsi="Arial" w:cs="Arial"/>
          <w:noProof/>
          <w:sz w:val="20"/>
          <w:szCs w:val="20"/>
        </w:rPr>
        <w:t>.</w:t>
      </w:r>
      <w:r>
        <w:rPr>
          <w:rFonts w:ascii="Arial" w:hAnsi="Arial" w:cs="Arial"/>
          <w:noProof/>
          <w:sz w:val="20"/>
          <w:szCs w:val="20"/>
        </w:rPr>
        <w:t xml:space="preserve"> ‘Wochenpost’ and ‘Ausblick’ were eagerly read. It was stated that 400 to 500 pows wanted to learn English – this initial very </w:t>
      </w:r>
      <w:r w:rsidR="00750680">
        <w:rPr>
          <w:rFonts w:ascii="Arial" w:hAnsi="Arial" w:cs="Arial"/>
          <w:noProof/>
          <w:sz w:val="20"/>
          <w:szCs w:val="20"/>
        </w:rPr>
        <w:t>high</w:t>
      </w:r>
      <w:r>
        <w:rPr>
          <w:rFonts w:ascii="Arial" w:hAnsi="Arial" w:cs="Arial"/>
          <w:noProof/>
          <w:sz w:val="20"/>
          <w:szCs w:val="20"/>
        </w:rPr>
        <w:t xml:space="preserve"> response was common in camps</w:t>
      </w:r>
      <w:r w:rsidR="004F0F4B">
        <w:rPr>
          <w:rFonts w:ascii="Arial" w:hAnsi="Arial" w:cs="Arial"/>
          <w:noProof/>
          <w:sz w:val="20"/>
          <w:szCs w:val="20"/>
        </w:rPr>
        <w:t>, but</w:t>
      </w:r>
      <w:r>
        <w:rPr>
          <w:rFonts w:ascii="Arial" w:hAnsi="Arial" w:cs="Arial"/>
          <w:noProof/>
          <w:sz w:val="20"/>
          <w:szCs w:val="20"/>
        </w:rPr>
        <w:t xml:space="preserve"> very quickly reduced.  </w:t>
      </w:r>
    </w:p>
    <w:p w14:paraId="2BC880FF" w14:textId="5F64268B" w:rsidR="006C3B5E" w:rsidRPr="004F0F4B" w:rsidRDefault="006C3B5E" w:rsidP="006C3B5E">
      <w:pPr>
        <w:shd w:val="clear" w:color="auto" w:fill="FFFFFF"/>
        <w:rPr>
          <w:rFonts w:ascii="Arial" w:hAnsi="Arial" w:cs="Arial"/>
          <w:b/>
          <w:bCs/>
          <w:noProof/>
          <w:sz w:val="12"/>
          <w:szCs w:val="12"/>
        </w:rPr>
      </w:pPr>
    </w:p>
    <w:p w14:paraId="10607BAC" w14:textId="7F56F6B3" w:rsidR="00235EF2" w:rsidRPr="00235EF2" w:rsidRDefault="00235EF2" w:rsidP="006C3B5E">
      <w:pPr>
        <w:shd w:val="clear" w:color="auto" w:fill="FFFFFF"/>
        <w:rPr>
          <w:rFonts w:ascii="Arial" w:hAnsi="Arial" w:cs="Arial"/>
          <w:noProof/>
          <w:sz w:val="20"/>
          <w:szCs w:val="20"/>
        </w:rPr>
      </w:pPr>
      <w:r w:rsidRPr="00235EF2">
        <w:rPr>
          <w:rFonts w:ascii="Arial" w:hAnsi="Arial" w:cs="Arial"/>
          <w:noProof/>
          <w:sz w:val="20"/>
          <w:szCs w:val="20"/>
        </w:rPr>
        <w:t xml:space="preserve">Religion </w:t>
      </w:r>
      <w:r>
        <w:rPr>
          <w:rFonts w:ascii="Arial" w:hAnsi="Arial" w:cs="Arial"/>
          <w:noProof/>
          <w:sz w:val="20"/>
          <w:szCs w:val="20"/>
        </w:rPr>
        <w:t>–</w:t>
      </w:r>
      <w:r w:rsidRPr="00235EF2">
        <w:rPr>
          <w:rFonts w:ascii="Arial" w:hAnsi="Arial" w:cs="Arial"/>
          <w:noProof/>
          <w:sz w:val="20"/>
          <w:szCs w:val="20"/>
        </w:rPr>
        <w:t xml:space="preserve"> </w:t>
      </w:r>
      <w:r>
        <w:rPr>
          <w:rFonts w:ascii="Arial" w:hAnsi="Arial" w:cs="Arial"/>
          <w:noProof/>
          <w:sz w:val="20"/>
          <w:szCs w:val="20"/>
        </w:rPr>
        <w:t xml:space="preserve">Irregular visits from protestant and RC padres from Oxford. </w:t>
      </w:r>
      <w:r w:rsidR="004F0F4B">
        <w:rPr>
          <w:rFonts w:ascii="Arial" w:hAnsi="Arial" w:cs="Arial"/>
          <w:noProof/>
          <w:sz w:val="20"/>
          <w:szCs w:val="20"/>
        </w:rPr>
        <w:t>The c</w:t>
      </w:r>
      <w:r>
        <w:rPr>
          <w:rFonts w:ascii="Arial" w:hAnsi="Arial" w:cs="Arial"/>
          <w:noProof/>
          <w:sz w:val="20"/>
          <w:szCs w:val="20"/>
        </w:rPr>
        <w:t>amp chapel was also a dormitory due to lack of space.</w:t>
      </w:r>
    </w:p>
    <w:p w14:paraId="18D652B1" w14:textId="0E76B02E" w:rsidR="00776162" w:rsidRPr="004F0F4B" w:rsidRDefault="00776162" w:rsidP="006C3B5E">
      <w:pPr>
        <w:shd w:val="clear" w:color="auto" w:fill="FFFFFF"/>
        <w:rPr>
          <w:rFonts w:ascii="Arial" w:hAnsi="Arial" w:cs="Arial"/>
          <w:noProof/>
          <w:sz w:val="16"/>
          <w:szCs w:val="16"/>
        </w:rPr>
      </w:pPr>
    </w:p>
    <w:p w14:paraId="4D0FBE90" w14:textId="2A3419A4" w:rsidR="006C3B5E" w:rsidRPr="00B82209" w:rsidRDefault="006C3B5E" w:rsidP="006C3B5E">
      <w:pPr>
        <w:shd w:val="clear" w:color="auto" w:fill="FFFFFF"/>
        <w:rPr>
          <w:rFonts w:ascii="Arial" w:hAnsi="Arial" w:cs="Arial"/>
          <w:sz w:val="20"/>
          <w:szCs w:val="20"/>
        </w:rPr>
      </w:pPr>
      <w:r w:rsidRPr="00B82209">
        <w:rPr>
          <w:rFonts w:ascii="Arial" w:hAnsi="Arial" w:cs="Arial"/>
          <w:b/>
          <w:bCs/>
          <w:noProof/>
          <w:sz w:val="20"/>
          <w:szCs w:val="20"/>
        </w:rPr>
        <w:t>September 1945</w:t>
      </w:r>
      <w:r w:rsidRPr="00B82209">
        <w:rPr>
          <w:rFonts w:ascii="Arial" w:hAnsi="Arial" w:cs="Arial"/>
          <w:noProof/>
          <w:sz w:val="20"/>
          <w:szCs w:val="20"/>
        </w:rPr>
        <w:t xml:space="preserve"> - Appendix to HQ Southern Command War Diary– Harcourt Hill, Oxford – German Labour camp – capacity 1100 – 105/938248</w:t>
      </w:r>
    </w:p>
    <w:p w14:paraId="27E2A4F0" w14:textId="700E66A9" w:rsidR="006C3B5E" w:rsidRDefault="006C3B5E" w:rsidP="006C3B5E">
      <w:pPr>
        <w:rPr>
          <w:rFonts w:ascii="Arial" w:hAnsi="Arial" w:cs="Arial"/>
          <w:b/>
          <w:bCs/>
          <w:sz w:val="20"/>
          <w:szCs w:val="20"/>
        </w:rPr>
      </w:pPr>
      <w:r w:rsidRPr="00B82209">
        <w:rPr>
          <w:rFonts w:ascii="Arial" w:hAnsi="Arial" w:cs="Arial"/>
          <w:noProof/>
          <w:sz w:val="20"/>
          <w:szCs w:val="20"/>
        </w:rPr>
        <w:t>Italian hostels – Headington, Longworth, Wo</w:t>
      </w:r>
      <w:r>
        <w:rPr>
          <w:rFonts w:ascii="Arial" w:hAnsi="Arial" w:cs="Arial"/>
          <w:noProof/>
          <w:sz w:val="20"/>
          <w:szCs w:val="20"/>
        </w:rPr>
        <w:t>o</w:t>
      </w:r>
      <w:r w:rsidRPr="00B82209">
        <w:rPr>
          <w:rFonts w:ascii="Arial" w:hAnsi="Arial" w:cs="Arial"/>
          <w:noProof/>
          <w:sz w:val="20"/>
          <w:szCs w:val="20"/>
        </w:rPr>
        <w:t>tton – total cap 570</w:t>
      </w:r>
    </w:p>
    <w:p w14:paraId="0FB653AF" w14:textId="77777777" w:rsidR="006C3B5E" w:rsidRPr="00B82209" w:rsidRDefault="006C3B5E" w:rsidP="006C3B5E">
      <w:pPr>
        <w:rPr>
          <w:rFonts w:ascii="Arial" w:hAnsi="Arial" w:cs="Arial"/>
          <w:noProof/>
          <w:sz w:val="20"/>
          <w:szCs w:val="20"/>
        </w:rPr>
      </w:pPr>
      <w:r w:rsidRPr="00B82209">
        <w:rPr>
          <w:rFonts w:ascii="Arial" w:hAnsi="Arial" w:cs="Arial"/>
          <w:noProof/>
          <w:sz w:val="20"/>
          <w:szCs w:val="20"/>
        </w:rPr>
        <w:t>German hostels – Milton Under Wychwood, Bessels Leigh – total cap 270</w:t>
      </w:r>
    </w:p>
    <w:p w14:paraId="39A01D2F" w14:textId="77777777" w:rsidR="006C3B5E" w:rsidRPr="004F0F4B" w:rsidRDefault="006C3B5E" w:rsidP="006C3B5E">
      <w:pPr>
        <w:rPr>
          <w:rFonts w:ascii="Arial" w:hAnsi="Arial" w:cs="Arial"/>
          <w:b/>
          <w:bCs/>
          <w:sz w:val="16"/>
          <w:szCs w:val="16"/>
        </w:rPr>
      </w:pPr>
    </w:p>
    <w:p w14:paraId="21B1CAFE" w14:textId="3A0EC872" w:rsidR="00190FCA" w:rsidRDefault="00190FCA" w:rsidP="006C3B5E">
      <w:pPr>
        <w:rPr>
          <w:rFonts w:ascii="Arial" w:hAnsi="Arial" w:cs="Arial"/>
          <w:sz w:val="20"/>
          <w:szCs w:val="20"/>
        </w:rPr>
      </w:pPr>
      <w:r>
        <w:rPr>
          <w:rFonts w:ascii="Arial" w:hAnsi="Arial" w:cs="Arial"/>
          <w:b/>
          <w:bCs/>
          <w:sz w:val="20"/>
          <w:szCs w:val="20"/>
        </w:rPr>
        <w:t xml:space="preserve">15 &amp; 16 September 1945 – </w:t>
      </w:r>
      <w:r>
        <w:rPr>
          <w:rFonts w:ascii="Arial" w:hAnsi="Arial" w:cs="Arial"/>
          <w:sz w:val="20"/>
          <w:szCs w:val="20"/>
        </w:rPr>
        <w:t>English Inspector’s Report. Strength given for German pows only: Main 1060 / Shipton 70 / Bessels Leigh 220 = 1350.</w:t>
      </w:r>
    </w:p>
    <w:p w14:paraId="0018B2DB" w14:textId="77777777" w:rsidR="00B303EC" w:rsidRPr="00B303EC" w:rsidRDefault="00B303EC" w:rsidP="006C3B5E">
      <w:pPr>
        <w:rPr>
          <w:rFonts w:ascii="Arial" w:hAnsi="Arial" w:cs="Arial"/>
          <w:sz w:val="8"/>
          <w:szCs w:val="8"/>
        </w:rPr>
      </w:pPr>
    </w:p>
    <w:p w14:paraId="56A51AA7" w14:textId="4807169E" w:rsidR="00B303EC" w:rsidRPr="00190FCA" w:rsidRDefault="00B303EC" w:rsidP="006C3B5E">
      <w:pPr>
        <w:rPr>
          <w:rFonts w:ascii="Arial" w:hAnsi="Arial" w:cs="Arial"/>
          <w:sz w:val="20"/>
          <w:szCs w:val="20"/>
        </w:rPr>
      </w:pPr>
      <w:r>
        <w:rPr>
          <w:rFonts w:ascii="Arial" w:hAnsi="Arial" w:cs="Arial"/>
          <w:sz w:val="20"/>
          <w:szCs w:val="20"/>
        </w:rPr>
        <w:t xml:space="preserve">[There were </w:t>
      </w:r>
      <w:r w:rsidR="004F0F4B">
        <w:rPr>
          <w:rFonts w:ascii="Arial" w:hAnsi="Arial" w:cs="Arial"/>
          <w:sz w:val="20"/>
          <w:szCs w:val="20"/>
        </w:rPr>
        <w:t>two</w:t>
      </w:r>
      <w:r>
        <w:rPr>
          <w:rFonts w:ascii="Arial" w:hAnsi="Arial" w:cs="Arial"/>
          <w:sz w:val="20"/>
          <w:szCs w:val="20"/>
        </w:rPr>
        <w:t xml:space="preserve"> EIRs in January and March 1946 with very brief reports.]</w:t>
      </w:r>
    </w:p>
    <w:p w14:paraId="3C802B37" w14:textId="5AFECBE3" w:rsidR="00190FCA" w:rsidRPr="004F0F4B" w:rsidRDefault="00190FCA" w:rsidP="006C3B5E">
      <w:pPr>
        <w:rPr>
          <w:rFonts w:ascii="Arial" w:hAnsi="Arial" w:cs="Arial"/>
          <w:b/>
          <w:bCs/>
          <w:sz w:val="16"/>
          <w:szCs w:val="16"/>
        </w:rPr>
      </w:pPr>
    </w:p>
    <w:p w14:paraId="1A824C9E" w14:textId="347A999C" w:rsidR="00750680" w:rsidRPr="003155EC" w:rsidRDefault="00750680" w:rsidP="006C3B5E">
      <w:pPr>
        <w:rPr>
          <w:rFonts w:ascii="Arial" w:hAnsi="Arial" w:cs="Arial"/>
          <w:sz w:val="20"/>
          <w:szCs w:val="20"/>
        </w:rPr>
      </w:pPr>
      <w:r>
        <w:rPr>
          <w:rFonts w:ascii="Arial" w:hAnsi="Arial" w:cs="Arial"/>
          <w:b/>
          <w:bCs/>
          <w:sz w:val="20"/>
          <w:szCs w:val="20"/>
        </w:rPr>
        <w:t xml:space="preserve">13/14 October 1945 </w:t>
      </w:r>
      <w:r w:rsidR="003155EC" w:rsidRPr="003155EC">
        <w:rPr>
          <w:rFonts w:ascii="Arial" w:hAnsi="Arial" w:cs="Arial"/>
          <w:sz w:val="20"/>
          <w:szCs w:val="20"/>
        </w:rPr>
        <w:t>–</w:t>
      </w:r>
      <w:r w:rsidRPr="003155EC">
        <w:rPr>
          <w:rFonts w:ascii="Arial" w:hAnsi="Arial" w:cs="Arial"/>
          <w:sz w:val="20"/>
          <w:szCs w:val="20"/>
        </w:rPr>
        <w:t xml:space="preserve"> </w:t>
      </w:r>
      <w:r w:rsidR="003155EC" w:rsidRPr="003155EC">
        <w:rPr>
          <w:rFonts w:ascii="Arial" w:hAnsi="Arial" w:cs="Arial"/>
          <w:sz w:val="20"/>
          <w:szCs w:val="20"/>
        </w:rPr>
        <w:t xml:space="preserve">A </w:t>
      </w:r>
      <w:r w:rsidR="003155EC">
        <w:rPr>
          <w:rFonts w:ascii="Arial" w:hAnsi="Arial" w:cs="Arial"/>
          <w:sz w:val="20"/>
          <w:szCs w:val="20"/>
        </w:rPr>
        <w:t xml:space="preserve">very well respected </w:t>
      </w:r>
      <w:r w:rsidR="003155EC" w:rsidRPr="003155EC">
        <w:rPr>
          <w:rFonts w:ascii="Arial" w:hAnsi="Arial" w:cs="Arial"/>
          <w:sz w:val="20"/>
          <w:szCs w:val="20"/>
        </w:rPr>
        <w:t>visiting lecturer, Harald von Waldheim</w:t>
      </w:r>
      <w:r w:rsidR="003155EC">
        <w:rPr>
          <w:rFonts w:ascii="Arial" w:hAnsi="Arial" w:cs="Arial"/>
          <w:sz w:val="20"/>
          <w:szCs w:val="20"/>
        </w:rPr>
        <w:t>, gave a report on his visit and impressions of the camp.</w:t>
      </w:r>
    </w:p>
    <w:p w14:paraId="497C8ABE" w14:textId="77777777" w:rsidR="003155EC" w:rsidRPr="00822D8C" w:rsidRDefault="003155EC" w:rsidP="006C3B5E">
      <w:pPr>
        <w:rPr>
          <w:rFonts w:ascii="Arial" w:hAnsi="Arial" w:cs="Arial"/>
          <w:b/>
          <w:bCs/>
          <w:sz w:val="12"/>
          <w:szCs w:val="12"/>
        </w:rPr>
      </w:pPr>
    </w:p>
    <w:p w14:paraId="352C9DC9" w14:textId="607DF7DB" w:rsidR="003155EC" w:rsidRDefault="003155EC" w:rsidP="006C3B5E">
      <w:pPr>
        <w:rPr>
          <w:rFonts w:ascii="Arial" w:hAnsi="Arial" w:cs="Arial"/>
          <w:sz w:val="20"/>
          <w:szCs w:val="20"/>
        </w:rPr>
      </w:pPr>
      <w:r w:rsidRPr="003155EC">
        <w:rPr>
          <w:rFonts w:ascii="Arial" w:hAnsi="Arial" w:cs="Arial"/>
          <w:sz w:val="20"/>
          <w:szCs w:val="20"/>
        </w:rPr>
        <w:t xml:space="preserve">He stated that the </w:t>
      </w:r>
      <w:r>
        <w:rPr>
          <w:rFonts w:ascii="Arial" w:hAnsi="Arial" w:cs="Arial"/>
          <w:sz w:val="20"/>
          <w:szCs w:val="20"/>
        </w:rPr>
        <w:t>camp leader was one of the best he had met, and unlike the PID report, regarded him as being anti-militaristic.</w:t>
      </w:r>
    </w:p>
    <w:p w14:paraId="4F625130" w14:textId="77777777" w:rsidR="003155EC" w:rsidRPr="00822D8C" w:rsidRDefault="003155EC" w:rsidP="006C3B5E">
      <w:pPr>
        <w:rPr>
          <w:rFonts w:ascii="Arial" w:hAnsi="Arial" w:cs="Arial"/>
          <w:sz w:val="12"/>
          <w:szCs w:val="12"/>
        </w:rPr>
      </w:pPr>
    </w:p>
    <w:p w14:paraId="4683F07F" w14:textId="5DAFAD50" w:rsidR="003155EC" w:rsidRPr="003155EC" w:rsidRDefault="003155EC" w:rsidP="006C3B5E">
      <w:pPr>
        <w:rPr>
          <w:rFonts w:ascii="Arial" w:hAnsi="Arial" w:cs="Arial"/>
          <w:sz w:val="20"/>
          <w:szCs w:val="20"/>
        </w:rPr>
      </w:pPr>
      <w:r>
        <w:rPr>
          <w:rFonts w:ascii="Arial" w:hAnsi="Arial" w:cs="Arial"/>
          <w:sz w:val="20"/>
          <w:szCs w:val="20"/>
        </w:rPr>
        <w:t>The lecturer reported on a disturbing aspect where an order was received that pows had to remove all family photos and other personal effects from their bedsides. A handwritten note on the report indicates that this was referred to Henry Faulk</w:t>
      </w:r>
      <w:r w:rsidRPr="003155EC">
        <w:rPr>
          <w:rFonts w:ascii="Arial" w:hAnsi="Arial" w:cs="Arial"/>
          <w:sz w:val="20"/>
          <w:szCs w:val="20"/>
        </w:rPr>
        <w:t xml:space="preserve">, </w:t>
      </w:r>
      <w:r>
        <w:rPr>
          <w:rFonts w:ascii="Arial" w:hAnsi="Arial" w:cs="Arial"/>
          <w:sz w:val="20"/>
          <w:szCs w:val="20"/>
        </w:rPr>
        <w:t xml:space="preserve">the </w:t>
      </w:r>
      <w:r w:rsidRPr="003155EC">
        <w:rPr>
          <w:rFonts w:ascii="Arial" w:hAnsi="Arial" w:cs="Arial"/>
          <w:sz w:val="20"/>
          <w:szCs w:val="20"/>
        </w:rPr>
        <w:t xml:space="preserve">Chief Executive Field Officer of </w:t>
      </w:r>
      <w:r>
        <w:rPr>
          <w:rFonts w:ascii="Arial" w:hAnsi="Arial" w:cs="Arial"/>
          <w:sz w:val="20"/>
          <w:szCs w:val="20"/>
        </w:rPr>
        <w:t xml:space="preserve">the </w:t>
      </w:r>
      <w:r w:rsidRPr="003155EC">
        <w:rPr>
          <w:rFonts w:ascii="Arial" w:hAnsi="Arial" w:cs="Arial"/>
          <w:sz w:val="20"/>
          <w:szCs w:val="20"/>
        </w:rPr>
        <w:t>Prisoner of War Division</w:t>
      </w:r>
      <w:r>
        <w:rPr>
          <w:rFonts w:ascii="Arial" w:hAnsi="Arial" w:cs="Arial"/>
          <w:sz w:val="20"/>
          <w:szCs w:val="20"/>
        </w:rPr>
        <w:t>.</w:t>
      </w:r>
    </w:p>
    <w:p w14:paraId="3E2E577B" w14:textId="77777777" w:rsidR="003155EC" w:rsidRPr="00822D8C" w:rsidRDefault="003155EC" w:rsidP="006C3B5E">
      <w:pPr>
        <w:rPr>
          <w:rFonts w:ascii="Arial" w:hAnsi="Arial" w:cs="Arial"/>
          <w:sz w:val="12"/>
          <w:szCs w:val="12"/>
        </w:rPr>
      </w:pPr>
    </w:p>
    <w:p w14:paraId="68F11116" w14:textId="6791E8A5" w:rsidR="003155EC" w:rsidRDefault="00937F3E" w:rsidP="006C3B5E">
      <w:pPr>
        <w:rPr>
          <w:rFonts w:ascii="Arial" w:hAnsi="Arial" w:cs="Arial"/>
          <w:sz w:val="20"/>
          <w:szCs w:val="20"/>
        </w:rPr>
      </w:pPr>
      <w:r w:rsidRPr="00937F3E">
        <w:rPr>
          <w:rFonts w:ascii="Arial" w:hAnsi="Arial" w:cs="Arial"/>
          <w:sz w:val="20"/>
          <w:szCs w:val="20"/>
        </w:rPr>
        <w:t>A RC British priest regularly gave Mass</w:t>
      </w:r>
      <w:r>
        <w:rPr>
          <w:rFonts w:ascii="Arial" w:hAnsi="Arial" w:cs="Arial"/>
          <w:sz w:val="20"/>
          <w:szCs w:val="20"/>
        </w:rPr>
        <w:t>. The protestant situation was regarded as “</w:t>
      </w:r>
      <w:r w:rsidRPr="00937F3E">
        <w:rPr>
          <w:rFonts w:ascii="Arial" w:hAnsi="Arial" w:cs="Arial"/>
          <w:i/>
          <w:iCs/>
          <w:sz w:val="20"/>
          <w:szCs w:val="20"/>
        </w:rPr>
        <w:t>scandalous</w:t>
      </w:r>
      <w:r>
        <w:rPr>
          <w:rFonts w:ascii="Arial" w:hAnsi="Arial" w:cs="Arial"/>
          <w:sz w:val="20"/>
          <w:szCs w:val="20"/>
        </w:rPr>
        <w:t xml:space="preserve">;” </w:t>
      </w:r>
      <w:r w:rsidR="00822D8C">
        <w:rPr>
          <w:rFonts w:ascii="Arial" w:hAnsi="Arial" w:cs="Arial"/>
          <w:sz w:val="20"/>
          <w:szCs w:val="20"/>
        </w:rPr>
        <w:t xml:space="preserve">- </w:t>
      </w:r>
      <w:r>
        <w:rPr>
          <w:rFonts w:ascii="Arial" w:hAnsi="Arial" w:cs="Arial"/>
          <w:sz w:val="20"/>
          <w:szCs w:val="20"/>
        </w:rPr>
        <w:t>a Professor Kramm living in Oxford was supposed to visit, but had only done so once in six weeks.</w:t>
      </w:r>
    </w:p>
    <w:p w14:paraId="6C8C4600" w14:textId="77777777" w:rsidR="00B303EC" w:rsidRDefault="00B303EC" w:rsidP="006C3B5E">
      <w:pPr>
        <w:rPr>
          <w:rFonts w:ascii="Arial" w:hAnsi="Arial" w:cs="Arial"/>
          <w:sz w:val="20"/>
          <w:szCs w:val="20"/>
        </w:rPr>
      </w:pPr>
    </w:p>
    <w:p w14:paraId="6D68EE8C" w14:textId="341389FE" w:rsidR="00596AFE" w:rsidRDefault="00596AFE" w:rsidP="006C3B5E">
      <w:pPr>
        <w:rPr>
          <w:rFonts w:ascii="Arial" w:hAnsi="Arial" w:cs="Arial"/>
          <w:sz w:val="20"/>
          <w:szCs w:val="20"/>
        </w:rPr>
      </w:pPr>
      <w:r w:rsidRPr="00596AFE">
        <w:rPr>
          <w:rFonts w:ascii="Arial" w:hAnsi="Arial" w:cs="Arial"/>
          <w:b/>
          <w:bCs/>
          <w:sz w:val="20"/>
          <w:szCs w:val="20"/>
        </w:rPr>
        <w:lastRenderedPageBreak/>
        <w:t>1946</w:t>
      </w:r>
      <w:r>
        <w:rPr>
          <w:rFonts w:ascii="Arial" w:hAnsi="Arial" w:cs="Arial"/>
          <w:sz w:val="20"/>
          <w:szCs w:val="20"/>
        </w:rPr>
        <w:t xml:space="preserve"> – Various lecturer’s reports. Lecturers were asked to write brief reports about their visits. During 1946 several commented on pows in Camp 43 who had previously been held in camps in the USA. They had been mistakenly informed in the States that they were to be returned to Germany, instead they ended up in the UK, consequently morale was low for many. Some were also a disruptive </w:t>
      </w:r>
      <w:proofErr w:type="gramStart"/>
      <w:r>
        <w:rPr>
          <w:rFonts w:ascii="Arial" w:hAnsi="Arial" w:cs="Arial"/>
          <w:sz w:val="20"/>
          <w:szCs w:val="20"/>
        </w:rPr>
        <w:t>influence,</w:t>
      </w:r>
      <w:proofErr w:type="gramEnd"/>
      <w:r>
        <w:rPr>
          <w:rFonts w:ascii="Arial" w:hAnsi="Arial" w:cs="Arial"/>
          <w:sz w:val="20"/>
          <w:szCs w:val="20"/>
        </w:rPr>
        <w:t xml:space="preserve"> this was mentioned in particular about a small minority of pows in some of the hostels.</w:t>
      </w:r>
    </w:p>
    <w:p w14:paraId="731B609F" w14:textId="77777777" w:rsidR="00596AFE" w:rsidRPr="00822D8C" w:rsidRDefault="00596AFE" w:rsidP="006C3B5E">
      <w:pPr>
        <w:rPr>
          <w:rFonts w:ascii="Arial" w:hAnsi="Arial" w:cs="Arial"/>
          <w:sz w:val="16"/>
          <w:szCs w:val="16"/>
        </w:rPr>
      </w:pPr>
    </w:p>
    <w:p w14:paraId="5D6877A0" w14:textId="1AC16073" w:rsidR="00B303EC" w:rsidRDefault="00B303EC" w:rsidP="006C3B5E">
      <w:pPr>
        <w:rPr>
          <w:rFonts w:ascii="Arial" w:hAnsi="Arial" w:cs="Arial"/>
          <w:sz w:val="20"/>
          <w:szCs w:val="20"/>
        </w:rPr>
      </w:pPr>
      <w:r w:rsidRPr="00B303EC">
        <w:rPr>
          <w:rFonts w:ascii="Arial" w:hAnsi="Arial" w:cs="Arial"/>
          <w:b/>
          <w:bCs/>
          <w:sz w:val="20"/>
          <w:szCs w:val="20"/>
        </w:rPr>
        <w:t>8/10 May 1946</w:t>
      </w:r>
      <w:r>
        <w:rPr>
          <w:rFonts w:ascii="Arial" w:hAnsi="Arial" w:cs="Arial"/>
          <w:sz w:val="20"/>
          <w:szCs w:val="20"/>
        </w:rPr>
        <w:t xml:space="preserve"> – General Survey. Strength; 1 officer, 1320 Other Ranks.</w:t>
      </w:r>
    </w:p>
    <w:p w14:paraId="0A645053" w14:textId="77777777" w:rsidR="00B303EC" w:rsidRPr="00822D8C" w:rsidRDefault="00B303EC" w:rsidP="006C3B5E">
      <w:pPr>
        <w:rPr>
          <w:rFonts w:ascii="Arial" w:hAnsi="Arial" w:cs="Arial"/>
          <w:sz w:val="12"/>
          <w:szCs w:val="12"/>
        </w:rPr>
      </w:pPr>
    </w:p>
    <w:p w14:paraId="2F4B1B6E" w14:textId="2012DE28" w:rsidR="00B303EC" w:rsidRDefault="00B303EC" w:rsidP="006C3B5E">
      <w:pPr>
        <w:rPr>
          <w:rFonts w:ascii="Arial" w:hAnsi="Arial" w:cs="Arial"/>
          <w:sz w:val="20"/>
          <w:szCs w:val="20"/>
        </w:rPr>
      </w:pPr>
      <w:r>
        <w:rPr>
          <w:rFonts w:ascii="Arial" w:hAnsi="Arial" w:cs="Arial"/>
          <w:sz w:val="20"/>
          <w:szCs w:val="20"/>
        </w:rPr>
        <w:t>Commandant:</w:t>
      </w:r>
      <w:r>
        <w:rPr>
          <w:rFonts w:ascii="Arial" w:hAnsi="Arial" w:cs="Arial"/>
          <w:sz w:val="20"/>
          <w:szCs w:val="20"/>
        </w:rPr>
        <w:tab/>
        <w:t>Lt Col Gently-Birch MC</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Fwbl</w:t>
      </w:r>
      <w:proofErr w:type="spellEnd"/>
      <w:r>
        <w:rPr>
          <w:rFonts w:ascii="Arial" w:hAnsi="Arial" w:cs="Arial"/>
          <w:sz w:val="20"/>
          <w:szCs w:val="20"/>
        </w:rPr>
        <w:t xml:space="preserve"> </w:t>
      </w:r>
      <w:proofErr w:type="spellStart"/>
      <w:r>
        <w:rPr>
          <w:rFonts w:ascii="Arial" w:hAnsi="Arial" w:cs="Arial"/>
          <w:sz w:val="20"/>
          <w:szCs w:val="20"/>
        </w:rPr>
        <w:t>Kruke</w:t>
      </w:r>
      <w:proofErr w:type="spellEnd"/>
      <w:r>
        <w:rPr>
          <w:rFonts w:ascii="Arial" w:hAnsi="Arial" w:cs="Arial"/>
          <w:sz w:val="20"/>
          <w:szCs w:val="20"/>
        </w:rPr>
        <w:t xml:space="preserve"> (A)</w:t>
      </w:r>
    </w:p>
    <w:p w14:paraId="27937AAC" w14:textId="47B823B7" w:rsidR="00B303EC" w:rsidRDefault="00B303EC" w:rsidP="006C3B5E">
      <w:pPr>
        <w:rPr>
          <w:rFonts w:ascii="Arial" w:hAnsi="Arial" w:cs="Arial"/>
          <w:sz w:val="20"/>
          <w:szCs w:val="20"/>
        </w:rPr>
      </w:pPr>
      <w:r>
        <w:rPr>
          <w:rFonts w:ascii="Arial" w:hAnsi="Arial" w:cs="Arial"/>
          <w:sz w:val="20"/>
          <w:szCs w:val="20"/>
        </w:rPr>
        <w:t>Interpreter:</w:t>
      </w:r>
      <w:r>
        <w:rPr>
          <w:rFonts w:ascii="Arial" w:hAnsi="Arial" w:cs="Arial"/>
          <w:sz w:val="20"/>
          <w:szCs w:val="20"/>
        </w:rPr>
        <w:tab/>
        <w:t xml:space="preserve">Lt </w:t>
      </w:r>
      <w:r w:rsidR="00865442">
        <w:rPr>
          <w:rFonts w:ascii="Arial" w:hAnsi="Arial" w:cs="Arial"/>
          <w:sz w:val="20"/>
          <w:szCs w:val="20"/>
        </w:rPr>
        <w:t xml:space="preserve">E A </w:t>
      </w:r>
      <w:r>
        <w:rPr>
          <w:rFonts w:ascii="Arial" w:hAnsi="Arial" w:cs="Arial"/>
          <w:sz w:val="20"/>
          <w:szCs w:val="20"/>
        </w:rPr>
        <w:t>Adams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sidR="00865442">
        <w:rPr>
          <w:rFonts w:ascii="Arial" w:hAnsi="Arial" w:cs="Arial"/>
          <w:sz w:val="20"/>
          <w:szCs w:val="20"/>
        </w:rPr>
        <w:t xml:space="preserve">W </w:t>
      </w:r>
      <w:r>
        <w:rPr>
          <w:rFonts w:ascii="Arial" w:hAnsi="Arial" w:cs="Arial"/>
          <w:sz w:val="20"/>
          <w:szCs w:val="20"/>
        </w:rPr>
        <w:t>Hengst (B-)</w:t>
      </w:r>
    </w:p>
    <w:p w14:paraId="3B0D109B" w14:textId="508EEFB6" w:rsidR="00B303EC" w:rsidRDefault="00BB6CC1" w:rsidP="006C3B5E">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w:t>
      </w:r>
      <w:r>
        <w:rPr>
          <w:rFonts w:ascii="Arial" w:hAnsi="Arial" w:cs="Arial"/>
          <w:sz w:val="20"/>
          <w:szCs w:val="20"/>
        </w:rPr>
        <w:tab/>
      </w:r>
      <w:r>
        <w:rPr>
          <w:rFonts w:ascii="Arial" w:hAnsi="Arial" w:cs="Arial"/>
          <w:sz w:val="20"/>
          <w:szCs w:val="20"/>
        </w:rPr>
        <w:tab/>
        <w:t xml:space="preserve">Dr </w:t>
      </w:r>
      <w:r w:rsidR="00865442">
        <w:rPr>
          <w:rFonts w:ascii="Arial" w:hAnsi="Arial" w:cs="Arial"/>
          <w:sz w:val="20"/>
          <w:szCs w:val="20"/>
        </w:rPr>
        <w:t xml:space="preserve">H </w:t>
      </w:r>
      <w:r>
        <w:rPr>
          <w:rFonts w:ascii="Arial" w:hAnsi="Arial" w:cs="Arial"/>
          <w:sz w:val="20"/>
          <w:szCs w:val="20"/>
        </w:rPr>
        <w:t>Albrecht (B+) (Austrian).</w:t>
      </w:r>
    </w:p>
    <w:p w14:paraId="296241E5" w14:textId="77777777" w:rsidR="00822D8C" w:rsidRPr="00822D8C" w:rsidRDefault="00822D8C" w:rsidP="006C3B5E">
      <w:pPr>
        <w:rPr>
          <w:rFonts w:ascii="Arial" w:hAnsi="Arial" w:cs="Arial"/>
          <w:sz w:val="12"/>
          <w:szCs w:val="12"/>
        </w:rPr>
      </w:pPr>
    </w:p>
    <w:p w14:paraId="6FE60C3C" w14:textId="77777777" w:rsidR="00822D8C" w:rsidRDefault="00B303EC" w:rsidP="006C3B5E">
      <w:pPr>
        <w:rPr>
          <w:rFonts w:ascii="Arial" w:hAnsi="Arial" w:cs="Arial"/>
          <w:sz w:val="20"/>
          <w:szCs w:val="20"/>
        </w:rPr>
      </w:pPr>
      <w:r>
        <w:rPr>
          <w:rFonts w:ascii="Arial" w:hAnsi="Arial" w:cs="Arial"/>
          <w:sz w:val="20"/>
          <w:szCs w:val="20"/>
        </w:rPr>
        <w:t>Only 50% of the pows had been politically screened.</w:t>
      </w:r>
      <w:r w:rsidR="00822D8C">
        <w:rPr>
          <w:rFonts w:ascii="Arial" w:hAnsi="Arial" w:cs="Arial"/>
          <w:sz w:val="20"/>
          <w:szCs w:val="20"/>
        </w:rPr>
        <w:t xml:space="preserve"> </w:t>
      </w:r>
      <w:r w:rsidR="00B61DBE" w:rsidRPr="00B61DBE">
        <w:rPr>
          <w:rFonts w:ascii="Arial" w:hAnsi="Arial" w:cs="Arial"/>
          <w:sz w:val="20"/>
          <w:szCs w:val="20"/>
        </w:rPr>
        <w:t>Morale was recorded as ‘good</w:t>
      </w:r>
      <w:r w:rsidR="00B61DBE">
        <w:rPr>
          <w:rFonts w:ascii="Arial" w:hAnsi="Arial" w:cs="Arial"/>
          <w:sz w:val="20"/>
          <w:szCs w:val="20"/>
        </w:rPr>
        <w:t>.’ Positive factors; strict, but benevolent and fair military discipline; re-education activities. An education class had been started for youth pows.</w:t>
      </w:r>
      <w:r w:rsidR="00822D8C">
        <w:rPr>
          <w:rFonts w:ascii="Arial" w:hAnsi="Arial" w:cs="Arial"/>
          <w:sz w:val="20"/>
          <w:szCs w:val="20"/>
        </w:rPr>
        <w:t xml:space="preserve"> </w:t>
      </w:r>
      <w:r w:rsidR="00B61DBE">
        <w:rPr>
          <w:rFonts w:ascii="Arial" w:hAnsi="Arial" w:cs="Arial"/>
          <w:sz w:val="20"/>
          <w:szCs w:val="20"/>
        </w:rPr>
        <w:t xml:space="preserve">A group of pows had attended the special training course at Wilton Park. </w:t>
      </w:r>
    </w:p>
    <w:p w14:paraId="592E86B8" w14:textId="77777777" w:rsidR="00822D8C" w:rsidRPr="00822D8C" w:rsidRDefault="00822D8C" w:rsidP="006C3B5E">
      <w:pPr>
        <w:rPr>
          <w:rFonts w:ascii="Arial" w:hAnsi="Arial" w:cs="Arial"/>
          <w:sz w:val="12"/>
          <w:szCs w:val="12"/>
        </w:rPr>
      </w:pPr>
    </w:p>
    <w:p w14:paraId="1FFF3EEE" w14:textId="1771EEE2" w:rsidR="00B61DBE" w:rsidRDefault="00B61DBE" w:rsidP="006C3B5E">
      <w:pPr>
        <w:rPr>
          <w:rFonts w:ascii="Arial" w:hAnsi="Arial" w:cs="Arial"/>
          <w:sz w:val="20"/>
          <w:szCs w:val="20"/>
        </w:rPr>
      </w:pPr>
      <w:r>
        <w:rPr>
          <w:rFonts w:ascii="Arial" w:hAnsi="Arial" w:cs="Arial"/>
          <w:sz w:val="20"/>
          <w:szCs w:val="20"/>
        </w:rPr>
        <w:t xml:space="preserve">The standard list of </w:t>
      </w:r>
      <w:r w:rsidR="00822D8C">
        <w:rPr>
          <w:rFonts w:ascii="Arial" w:hAnsi="Arial" w:cs="Arial"/>
          <w:sz w:val="20"/>
          <w:szCs w:val="20"/>
        </w:rPr>
        <w:t xml:space="preserve">re-education </w:t>
      </w:r>
      <w:r>
        <w:rPr>
          <w:rFonts w:ascii="Arial" w:hAnsi="Arial" w:cs="Arial"/>
          <w:sz w:val="20"/>
          <w:szCs w:val="20"/>
        </w:rPr>
        <w:t>activities was given:</w:t>
      </w:r>
    </w:p>
    <w:p w14:paraId="5DE8D345" w14:textId="77777777" w:rsidR="00B61DBE" w:rsidRPr="00822D8C" w:rsidRDefault="00B61DBE" w:rsidP="006C3B5E">
      <w:pPr>
        <w:rPr>
          <w:rFonts w:ascii="Arial" w:hAnsi="Arial" w:cs="Arial"/>
          <w:sz w:val="8"/>
          <w:szCs w:val="8"/>
        </w:rPr>
      </w:pPr>
    </w:p>
    <w:p w14:paraId="678BB5CD" w14:textId="09EB690D" w:rsidR="00B61DBE" w:rsidRDefault="00B61DBE" w:rsidP="006C3B5E">
      <w:pPr>
        <w:rPr>
          <w:rFonts w:ascii="Arial" w:hAnsi="Arial" w:cs="Arial"/>
          <w:sz w:val="20"/>
          <w:szCs w:val="20"/>
        </w:rPr>
      </w:pPr>
      <w:proofErr w:type="spellStart"/>
      <w:r>
        <w:rPr>
          <w:rFonts w:ascii="Arial" w:hAnsi="Arial" w:cs="Arial"/>
          <w:sz w:val="20"/>
          <w:szCs w:val="20"/>
        </w:rPr>
        <w:t>Wochenpost</w:t>
      </w:r>
      <w:proofErr w:type="spellEnd"/>
      <w:r>
        <w:rPr>
          <w:rFonts w:ascii="Arial" w:hAnsi="Arial" w:cs="Arial"/>
          <w:sz w:val="20"/>
          <w:szCs w:val="20"/>
        </w:rPr>
        <w:t xml:space="preserve"> and Ausblick – 250 copies of </w:t>
      </w:r>
      <w:proofErr w:type="spellStart"/>
      <w:r>
        <w:rPr>
          <w:rFonts w:ascii="Arial" w:hAnsi="Arial" w:cs="Arial"/>
          <w:sz w:val="20"/>
          <w:szCs w:val="20"/>
        </w:rPr>
        <w:t>Wochenpost</w:t>
      </w:r>
      <w:proofErr w:type="spellEnd"/>
      <w:r>
        <w:rPr>
          <w:rFonts w:ascii="Arial" w:hAnsi="Arial" w:cs="Arial"/>
          <w:sz w:val="20"/>
          <w:szCs w:val="20"/>
        </w:rPr>
        <w:t xml:space="preserve"> received.</w:t>
      </w:r>
    </w:p>
    <w:p w14:paraId="07378E4B" w14:textId="77777777" w:rsidR="00B61DBE" w:rsidRPr="00822D8C" w:rsidRDefault="00B61DBE" w:rsidP="006C3B5E">
      <w:pPr>
        <w:rPr>
          <w:rFonts w:ascii="Arial" w:hAnsi="Arial" w:cs="Arial"/>
          <w:sz w:val="8"/>
          <w:szCs w:val="8"/>
        </w:rPr>
      </w:pPr>
    </w:p>
    <w:p w14:paraId="21399D2C" w14:textId="77777777" w:rsidR="00B61DBE" w:rsidRDefault="00B61DBE" w:rsidP="006C3B5E">
      <w:pPr>
        <w:rPr>
          <w:rFonts w:ascii="Arial" w:hAnsi="Arial" w:cs="Arial"/>
          <w:sz w:val="20"/>
          <w:szCs w:val="20"/>
        </w:rPr>
      </w:pPr>
      <w:r>
        <w:rPr>
          <w:rFonts w:ascii="Arial" w:hAnsi="Arial" w:cs="Arial"/>
          <w:sz w:val="20"/>
          <w:szCs w:val="20"/>
        </w:rPr>
        <w:t>Newspapers – a range of English newspapers + some German and Swiss papers.</w:t>
      </w:r>
    </w:p>
    <w:p w14:paraId="14CED1D9" w14:textId="77777777" w:rsidR="00B61DBE" w:rsidRPr="00822D8C" w:rsidRDefault="00B61DBE" w:rsidP="006C3B5E">
      <w:pPr>
        <w:rPr>
          <w:rFonts w:ascii="Arial" w:hAnsi="Arial" w:cs="Arial"/>
          <w:sz w:val="8"/>
          <w:szCs w:val="8"/>
        </w:rPr>
      </w:pPr>
    </w:p>
    <w:p w14:paraId="1FF24443" w14:textId="0A180D3E" w:rsidR="00B61DBE" w:rsidRDefault="00B61DBE" w:rsidP="006C3B5E">
      <w:pPr>
        <w:rPr>
          <w:rFonts w:ascii="Arial" w:hAnsi="Arial" w:cs="Arial"/>
          <w:sz w:val="20"/>
          <w:szCs w:val="20"/>
        </w:rPr>
      </w:pPr>
      <w:r>
        <w:rPr>
          <w:rFonts w:ascii="Arial" w:hAnsi="Arial" w:cs="Arial"/>
          <w:sz w:val="20"/>
          <w:szCs w:val="20"/>
        </w:rPr>
        <w:t>Library – 400/500 books. Did not state how many were German.</w:t>
      </w:r>
    </w:p>
    <w:p w14:paraId="1A164BB2" w14:textId="77777777" w:rsidR="00B61DBE" w:rsidRPr="00822D8C" w:rsidRDefault="00B61DBE" w:rsidP="006C3B5E">
      <w:pPr>
        <w:rPr>
          <w:rFonts w:ascii="Arial" w:hAnsi="Arial" w:cs="Arial"/>
          <w:sz w:val="8"/>
          <w:szCs w:val="8"/>
        </w:rPr>
      </w:pPr>
    </w:p>
    <w:p w14:paraId="39ECB24E" w14:textId="2EDFB052" w:rsidR="00B61DBE" w:rsidRDefault="00B61DBE" w:rsidP="006C3B5E">
      <w:pPr>
        <w:rPr>
          <w:rFonts w:ascii="Arial" w:hAnsi="Arial" w:cs="Arial"/>
          <w:sz w:val="20"/>
          <w:szCs w:val="20"/>
        </w:rPr>
      </w:pPr>
      <w:r>
        <w:rPr>
          <w:rFonts w:ascii="Arial" w:hAnsi="Arial" w:cs="Arial"/>
          <w:sz w:val="20"/>
          <w:szCs w:val="20"/>
        </w:rPr>
        <w:t>Lectures – regular.</w:t>
      </w:r>
    </w:p>
    <w:p w14:paraId="24E03C29" w14:textId="77777777" w:rsidR="00B61DBE" w:rsidRPr="00822D8C" w:rsidRDefault="00B61DBE" w:rsidP="006C3B5E">
      <w:pPr>
        <w:rPr>
          <w:rFonts w:ascii="Arial" w:hAnsi="Arial" w:cs="Arial"/>
          <w:sz w:val="8"/>
          <w:szCs w:val="8"/>
        </w:rPr>
      </w:pPr>
    </w:p>
    <w:p w14:paraId="02A93351" w14:textId="45345B5B" w:rsidR="00B61DBE" w:rsidRDefault="00B61DBE" w:rsidP="006C3B5E">
      <w:pPr>
        <w:rPr>
          <w:rFonts w:ascii="Arial" w:hAnsi="Arial" w:cs="Arial"/>
          <w:sz w:val="20"/>
          <w:szCs w:val="20"/>
        </w:rPr>
      </w:pPr>
      <w:r>
        <w:rPr>
          <w:rFonts w:ascii="Arial" w:hAnsi="Arial" w:cs="Arial"/>
          <w:sz w:val="20"/>
          <w:szCs w:val="20"/>
        </w:rPr>
        <w:t xml:space="preserve">Discussion groups – weekly political meeting of 30/50, and </w:t>
      </w:r>
      <w:r w:rsidR="00822D8C">
        <w:rPr>
          <w:rFonts w:ascii="Arial" w:hAnsi="Arial" w:cs="Arial"/>
          <w:sz w:val="20"/>
          <w:szCs w:val="20"/>
        </w:rPr>
        <w:t xml:space="preserve">an </w:t>
      </w:r>
      <w:r>
        <w:rPr>
          <w:rFonts w:ascii="Arial" w:hAnsi="Arial" w:cs="Arial"/>
          <w:sz w:val="20"/>
          <w:szCs w:val="20"/>
        </w:rPr>
        <w:t>arts discussion group with 20/30.</w:t>
      </w:r>
    </w:p>
    <w:p w14:paraId="1B2F5A9F" w14:textId="77777777" w:rsidR="00B61DBE" w:rsidRPr="00822D8C" w:rsidRDefault="00B61DBE" w:rsidP="006C3B5E">
      <w:pPr>
        <w:rPr>
          <w:rFonts w:ascii="Arial" w:hAnsi="Arial" w:cs="Arial"/>
          <w:sz w:val="8"/>
          <w:szCs w:val="8"/>
        </w:rPr>
      </w:pPr>
    </w:p>
    <w:p w14:paraId="562A34A9" w14:textId="17BE227A" w:rsidR="00B61DBE" w:rsidRDefault="00B61DBE" w:rsidP="006C3B5E">
      <w:pPr>
        <w:rPr>
          <w:rFonts w:ascii="Arial" w:hAnsi="Arial" w:cs="Arial"/>
          <w:sz w:val="20"/>
          <w:szCs w:val="20"/>
        </w:rPr>
      </w:pPr>
      <w:r>
        <w:rPr>
          <w:rFonts w:ascii="Arial" w:hAnsi="Arial" w:cs="Arial"/>
          <w:sz w:val="20"/>
          <w:szCs w:val="20"/>
        </w:rPr>
        <w:t>Films – fortnightly.</w:t>
      </w:r>
    </w:p>
    <w:p w14:paraId="741096BD" w14:textId="77777777" w:rsidR="00B61DBE" w:rsidRPr="00822D8C" w:rsidRDefault="00B61DBE" w:rsidP="006C3B5E">
      <w:pPr>
        <w:rPr>
          <w:rFonts w:ascii="Arial" w:hAnsi="Arial" w:cs="Arial"/>
          <w:sz w:val="8"/>
          <w:szCs w:val="8"/>
        </w:rPr>
      </w:pPr>
    </w:p>
    <w:p w14:paraId="63B09095" w14:textId="6733D144" w:rsidR="00B61DBE" w:rsidRDefault="00B61DBE" w:rsidP="006C3B5E">
      <w:pPr>
        <w:rPr>
          <w:rFonts w:ascii="Arial" w:hAnsi="Arial" w:cs="Arial"/>
          <w:sz w:val="20"/>
          <w:szCs w:val="20"/>
        </w:rPr>
      </w:pPr>
      <w:r>
        <w:rPr>
          <w:rFonts w:ascii="Arial" w:hAnsi="Arial" w:cs="Arial"/>
          <w:sz w:val="20"/>
          <w:szCs w:val="20"/>
        </w:rPr>
        <w:t xml:space="preserve">Wireless – in </w:t>
      </w:r>
      <w:r w:rsidR="00822D8C">
        <w:rPr>
          <w:rFonts w:ascii="Arial" w:hAnsi="Arial" w:cs="Arial"/>
          <w:sz w:val="20"/>
          <w:szCs w:val="20"/>
        </w:rPr>
        <w:t xml:space="preserve">the </w:t>
      </w:r>
      <w:r>
        <w:rPr>
          <w:rFonts w:ascii="Arial" w:hAnsi="Arial" w:cs="Arial"/>
          <w:sz w:val="20"/>
          <w:szCs w:val="20"/>
        </w:rPr>
        <w:t>Interpreter’s office, but controlled by German staff</w:t>
      </w:r>
      <w:r w:rsidR="00E7474B">
        <w:rPr>
          <w:rFonts w:ascii="Arial" w:hAnsi="Arial" w:cs="Arial"/>
          <w:sz w:val="20"/>
          <w:szCs w:val="20"/>
        </w:rPr>
        <w:t>. Loudspeakers in dining hall and hospital.</w:t>
      </w:r>
    </w:p>
    <w:p w14:paraId="2BF3A6A0" w14:textId="77777777" w:rsidR="00E7474B" w:rsidRPr="00822D8C" w:rsidRDefault="00E7474B" w:rsidP="006C3B5E">
      <w:pPr>
        <w:rPr>
          <w:rFonts w:ascii="Arial" w:hAnsi="Arial" w:cs="Arial"/>
          <w:sz w:val="8"/>
          <w:szCs w:val="8"/>
        </w:rPr>
      </w:pPr>
    </w:p>
    <w:p w14:paraId="0C9BA83C" w14:textId="240856DE" w:rsidR="00E7474B" w:rsidRDefault="00E7474B" w:rsidP="00E7474B">
      <w:pPr>
        <w:rPr>
          <w:rFonts w:ascii="Arial" w:hAnsi="Arial" w:cs="Arial"/>
          <w:bCs/>
          <w:sz w:val="20"/>
          <w:szCs w:val="20"/>
        </w:rPr>
      </w:pPr>
      <w:r>
        <w:rPr>
          <w:rFonts w:ascii="Arial" w:hAnsi="Arial" w:cs="Arial"/>
          <w:bCs/>
          <w:sz w:val="20"/>
          <w:szCs w:val="20"/>
        </w:rPr>
        <w:t xml:space="preserve">Camp magazine – </w:t>
      </w:r>
      <w:r w:rsidR="00822D8C">
        <w:rPr>
          <w:rFonts w:ascii="Arial" w:hAnsi="Arial" w:cs="Arial"/>
          <w:bCs/>
          <w:sz w:val="20"/>
          <w:szCs w:val="20"/>
        </w:rPr>
        <w:t>‘</w:t>
      </w:r>
      <w:proofErr w:type="spellStart"/>
      <w:r>
        <w:rPr>
          <w:rFonts w:ascii="Arial" w:hAnsi="Arial" w:cs="Arial"/>
          <w:bCs/>
          <w:sz w:val="20"/>
          <w:szCs w:val="20"/>
        </w:rPr>
        <w:t>Sprachrohr</w:t>
      </w:r>
      <w:proofErr w:type="spellEnd"/>
      <w:r w:rsidR="00822D8C">
        <w:rPr>
          <w:rFonts w:ascii="Arial" w:hAnsi="Arial" w:cs="Arial"/>
          <w:bCs/>
          <w:sz w:val="20"/>
          <w:szCs w:val="20"/>
        </w:rPr>
        <w:t>’</w:t>
      </w:r>
      <w:r>
        <w:rPr>
          <w:rFonts w:ascii="Arial" w:hAnsi="Arial" w:cs="Arial"/>
          <w:bCs/>
          <w:sz w:val="20"/>
          <w:szCs w:val="20"/>
        </w:rPr>
        <w:t xml:space="preserve"> (Mouthpiece or megaphone). 200 copies, popular, also sent to hostels and billetees.</w:t>
      </w:r>
    </w:p>
    <w:p w14:paraId="39ECBA71" w14:textId="77777777" w:rsidR="00E7474B" w:rsidRPr="00822D8C" w:rsidRDefault="00E7474B" w:rsidP="00E7474B">
      <w:pPr>
        <w:rPr>
          <w:rFonts w:ascii="Arial" w:hAnsi="Arial" w:cs="Arial"/>
          <w:bCs/>
          <w:sz w:val="8"/>
          <w:szCs w:val="8"/>
        </w:rPr>
      </w:pPr>
    </w:p>
    <w:p w14:paraId="7CC6B4BD" w14:textId="02F49172" w:rsidR="00E7474B" w:rsidRDefault="00E7474B" w:rsidP="00E7474B">
      <w:pPr>
        <w:rPr>
          <w:rFonts w:ascii="Arial" w:hAnsi="Arial" w:cs="Arial"/>
          <w:bCs/>
          <w:sz w:val="20"/>
          <w:szCs w:val="20"/>
        </w:rPr>
      </w:pPr>
      <w:r>
        <w:rPr>
          <w:rFonts w:ascii="Arial" w:hAnsi="Arial" w:cs="Arial"/>
          <w:bCs/>
          <w:sz w:val="20"/>
          <w:szCs w:val="20"/>
        </w:rPr>
        <w:t>Press review – daily news bulletins posted on noticeboard, weekly oral review.</w:t>
      </w:r>
    </w:p>
    <w:p w14:paraId="71F14FEC" w14:textId="77777777" w:rsidR="00E7474B" w:rsidRPr="00822D8C" w:rsidRDefault="00E7474B" w:rsidP="00E7474B">
      <w:pPr>
        <w:rPr>
          <w:rFonts w:ascii="Arial" w:hAnsi="Arial" w:cs="Arial"/>
          <w:bCs/>
          <w:sz w:val="8"/>
          <w:szCs w:val="8"/>
        </w:rPr>
      </w:pPr>
    </w:p>
    <w:p w14:paraId="346106B7" w14:textId="0E647827" w:rsidR="00E7474B" w:rsidRDefault="00E7474B" w:rsidP="00E7474B">
      <w:pPr>
        <w:rPr>
          <w:rFonts w:ascii="Arial" w:hAnsi="Arial" w:cs="Arial"/>
          <w:bCs/>
          <w:sz w:val="20"/>
          <w:szCs w:val="20"/>
        </w:rPr>
      </w:pPr>
      <w:r>
        <w:rPr>
          <w:rFonts w:ascii="Arial" w:hAnsi="Arial" w:cs="Arial"/>
          <w:bCs/>
          <w:sz w:val="20"/>
          <w:szCs w:val="20"/>
        </w:rPr>
        <w:t>English instruction – 3 classes of about 40 pupils.</w:t>
      </w:r>
    </w:p>
    <w:p w14:paraId="2A922B7E" w14:textId="5FB06190" w:rsidR="00E7474B" w:rsidRPr="00822D8C" w:rsidRDefault="00E7474B" w:rsidP="006C3B5E">
      <w:pPr>
        <w:rPr>
          <w:rFonts w:ascii="Arial" w:hAnsi="Arial" w:cs="Arial"/>
          <w:sz w:val="12"/>
          <w:szCs w:val="12"/>
        </w:rPr>
      </w:pPr>
    </w:p>
    <w:p w14:paraId="140F7C66" w14:textId="53CE5953" w:rsidR="00E7474B" w:rsidRDefault="00E7474B" w:rsidP="006C3B5E">
      <w:pPr>
        <w:rPr>
          <w:rFonts w:ascii="Arial" w:hAnsi="Arial" w:cs="Arial"/>
          <w:sz w:val="20"/>
          <w:szCs w:val="20"/>
        </w:rPr>
      </w:pPr>
      <w:r>
        <w:rPr>
          <w:rFonts w:ascii="Arial" w:hAnsi="Arial" w:cs="Arial"/>
          <w:sz w:val="20"/>
          <w:szCs w:val="20"/>
        </w:rPr>
        <w:t>Other activities –</w:t>
      </w:r>
    </w:p>
    <w:p w14:paraId="147B9098" w14:textId="77777777" w:rsidR="00E7474B" w:rsidRPr="00822D8C" w:rsidRDefault="00E7474B" w:rsidP="006C3B5E">
      <w:pPr>
        <w:rPr>
          <w:rFonts w:ascii="Arial" w:hAnsi="Arial" w:cs="Arial"/>
          <w:sz w:val="8"/>
          <w:szCs w:val="8"/>
        </w:rPr>
      </w:pPr>
    </w:p>
    <w:p w14:paraId="41CE727A" w14:textId="5B852258" w:rsidR="00E7474B" w:rsidRDefault="00E7474B" w:rsidP="006C3B5E">
      <w:pPr>
        <w:rPr>
          <w:rFonts w:ascii="Arial" w:hAnsi="Arial" w:cs="Arial"/>
          <w:sz w:val="20"/>
          <w:szCs w:val="20"/>
        </w:rPr>
      </w:pPr>
      <w:r>
        <w:rPr>
          <w:rFonts w:ascii="Arial" w:hAnsi="Arial" w:cs="Arial"/>
          <w:sz w:val="20"/>
          <w:szCs w:val="20"/>
        </w:rPr>
        <w:t>Religion – Protestant padre, Lolling (A) arrived January 1946; he did not participate in political activities. Congregation of about 100. RC padre from Oxford weekly.</w:t>
      </w:r>
    </w:p>
    <w:p w14:paraId="54A72D39" w14:textId="77777777" w:rsidR="00E7474B" w:rsidRPr="00822D8C" w:rsidRDefault="00E7474B" w:rsidP="006C3B5E">
      <w:pPr>
        <w:rPr>
          <w:rFonts w:ascii="Arial" w:hAnsi="Arial" w:cs="Arial"/>
          <w:sz w:val="8"/>
          <w:szCs w:val="8"/>
        </w:rPr>
      </w:pPr>
    </w:p>
    <w:p w14:paraId="17D277A9" w14:textId="0173C425" w:rsidR="00E7474B" w:rsidRDefault="00E7474B" w:rsidP="006C3B5E">
      <w:pPr>
        <w:rPr>
          <w:rFonts w:ascii="Arial" w:hAnsi="Arial" w:cs="Arial"/>
          <w:sz w:val="20"/>
          <w:szCs w:val="20"/>
        </w:rPr>
      </w:pPr>
      <w:r>
        <w:rPr>
          <w:rFonts w:ascii="Arial" w:hAnsi="Arial" w:cs="Arial"/>
          <w:sz w:val="20"/>
          <w:szCs w:val="20"/>
        </w:rPr>
        <w:t>Education – yes, but classes not listed.</w:t>
      </w:r>
    </w:p>
    <w:p w14:paraId="7EFF0322" w14:textId="77777777" w:rsidR="00E7474B" w:rsidRPr="00822D8C" w:rsidRDefault="00E7474B" w:rsidP="006C3B5E">
      <w:pPr>
        <w:rPr>
          <w:rFonts w:ascii="Arial" w:hAnsi="Arial" w:cs="Arial"/>
          <w:sz w:val="8"/>
          <w:szCs w:val="8"/>
        </w:rPr>
      </w:pPr>
    </w:p>
    <w:p w14:paraId="5922676B" w14:textId="47FAE2A4" w:rsidR="00E7474B" w:rsidRDefault="00E7474B" w:rsidP="006C3B5E">
      <w:pPr>
        <w:rPr>
          <w:rFonts w:ascii="Arial" w:hAnsi="Arial" w:cs="Arial"/>
          <w:sz w:val="20"/>
          <w:szCs w:val="20"/>
        </w:rPr>
      </w:pPr>
      <w:r>
        <w:rPr>
          <w:rFonts w:ascii="Arial" w:hAnsi="Arial" w:cs="Arial"/>
          <w:sz w:val="20"/>
          <w:szCs w:val="20"/>
        </w:rPr>
        <w:t>Theatre – variety shows and plays – well produced.</w:t>
      </w:r>
    </w:p>
    <w:p w14:paraId="5EF879B7" w14:textId="77777777" w:rsidR="00E7474B" w:rsidRPr="00822D8C" w:rsidRDefault="00E7474B" w:rsidP="006C3B5E">
      <w:pPr>
        <w:rPr>
          <w:rFonts w:ascii="Arial" w:hAnsi="Arial" w:cs="Arial"/>
          <w:sz w:val="8"/>
          <w:szCs w:val="8"/>
        </w:rPr>
      </w:pPr>
    </w:p>
    <w:p w14:paraId="40DA58CD" w14:textId="34293292" w:rsidR="00E7474B" w:rsidRDefault="00E7474B" w:rsidP="006C3B5E">
      <w:pPr>
        <w:rPr>
          <w:rFonts w:ascii="Arial" w:hAnsi="Arial" w:cs="Arial"/>
          <w:sz w:val="20"/>
          <w:szCs w:val="20"/>
        </w:rPr>
      </w:pPr>
      <w:r>
        <w:rPr>
          <w:rFonts w:ascii="Arial" w:hAnsi="Arial" w:cs="Arial"/>
          <w:sz w:val="20"/>
          <w:szCs w:val="20"/>
        </w:rPr>
        <w:t xml:space="preserve">Orchestra – 2 harmoniums, piano, 3 violins, cello, and a piano-accordion. 23 concerts of light music and operetta had been given in 6 months. Choir and orchestra also performed on Sundays. </w:t>
      </w:r>
    </w:p>
    <w:p w14:paraId="3BB5896A" w14:textId="77777777" w:rsidR="00C2467E" w:rsidRPr="00822D8C" w:rsidRDefault="00C2467E" w:rsidP="006C3B5E">
      <w:pPr>
        <w:rPr>
          <w:rFonts w:ascii="Arial" w:hAnsi="Arial" w:cs="Arial"/>
          <w:sz w:val="16"/>
          <w:szCs w:val="16"/>
        </w:rPr>
      </w:pPr>
    </w:p>
    <w:p w14:paraId="5711A5A6" w14:textId="344D8880" w:rsidR="00C2467E" w:rsidRDefault="00C2467E" w:rsidP="006C3B5E">
      <w:pPr>
        <w:rPr>
          <w:rFonts w:ascii="Arial" w:hAnsi="Arial" w:cs="Arial"/>
          <w:sz w:val="20"/>
          <w:szCs w:val="20"/>
        </w:rPr>
      </w:pPr>
      <w:r w:rsidRPr="00C2467E">
        <w:rPr>
          <w:rFonts w:ascii="Arial" w:hAnsi="Arial" w:cs="Arial"/>
          <w:b/>
          <w:bCs/>
          <w:sz w:val="20"/>
          <w:szCs w:val="20"/>
        </w:rPr>
        <w:t>18/19 May 1946</w:t>
      </w:r>
      <w:r>
        <w:rPr>
          <w:rFonts w:ascii="Arial" w:hAnsi="Arial" w:cs="Arial"/>
          <w:sz w:val="20"/>
          <w:szCs w:val="20"/>
        </w:rPr>
        <w:t xml:space="preserve"> – A visiting lecturer commented </w:t>
      </w:r>
      <w:r w:rsidR="00822D8C">
        <w:rPr>
          <w:rFonts w:ascii="Arial" w:hAnsi="Arial" w:cs="Arial"/>
          <w:sz w:val="20"/>
          <w:szCs w:val="20"/>
        </w:rPr>
        <w:t>on</w:t>
      </w:r>
      <w:r>
        <w:rPr>
          <w:rFonts w:ascii="Arial" w:hAnsi="Arial" w:cs="Arial"/>
          <w:sz w:val="20"/>
          <w:szCs w:val="20"/>
        </w:rPr>
        <w:t xml:space="preserve"> the pows in the main camp </w:t>
      </w:r>
      <w:r w:rsidR="00822D8C">
        <w:rPr>
          <w:rFonts w:ascii="Arial" w:hAnsi="Arial" w:cs="Arial"/>
          <w:sz w:val="20"/>
          <w:szCs w:val="20"/>
        </w:rPr>
        <w:t xml:space="preserve">that </w:t>
      </w:r>
      <w:r>
        <w:rPr>
          <w:rFonts w:ascii="Arial" w:hAnsi="Arial" w:cs="Arial"/>
          <w:sz w:val="20"/>
          <w:szCs w:val="20"/>
        </w:rPr>
        <w:t xml:space="preserve">had arrived from camps in the USA – </w:t>
      </w:r>
      <w:r w:rsidR="00822D8C">
        <w:rPr>
          <w:rFonts w:ascii="Arial" w:hAnsi="Arial" w:cs="Arial"/>
          <w:sz w:val="20"/>
          <w:szCs w:val="20"/>
        </w:rPr>
        <w:t>h</w:t>
      </w:r>
      <w:r>
        <w:rPr>
          <w:rFonts w:ascii="Arial" w:hAnsi="Arial" w:cs="Arial"/>
          <w:sz w:val="20"/>
          <w:szCs w:val="20"/>
        </w:rPr>
        <w:t xml:space="preserve">e </w:t>
      </w:r>
      <w:r w:rsidR="00822D8C">
        <w:rPr>
          <w:rFonts w:ascii="Arial" w:hAnsi="Arial" w:cs="Arial"/>
          <w:sz w:val="20"/>
          <w:szCs w:val="20"/>
        </w:rPr>
        <w:t>had been</w:t>
      </w:r>
      <w:r>
        <w:rPr>
          <w:rFonts w:ascii="Arial" w:hAnsi="Arial" w:cs="Arial"/>
          <w:sz w:val="20"/>
          <w:szCs w:val="20"/>
        </w:rPr>
        <w:t xml:space="preserve"> received with general hostility, and from 2 pows in particular. The IO was to investigate the incident.  </w:t>
      </w:r>
    </w:p>
    <w:p w14:paraId="2B69CCA8" w14:textId="77777777" w:rsidR="00593F43" w:rsidRPr="00822D8C" w:rsidRDefault="00593F43" w:rsidP="006C3B5E">
      <w:pPr>
        <w:rPr>
          <w:rFonts w:ascii="Arial" w:hAnsi="Arial" w:cs="Arial"/>
          <w:sz w:val="16"/>
          <w:szCs w:val="16"/>
        </w:rPr>
      </w:pPr>
    </w:p>
    <w:p w14:paraId="77933252" w14:textId="0FD69564" w:rsidR="00593F43" w:rsidRDefault="00593F43" w:rsidP="006C3B5E">
      <w:pPr>
        <w:rPr>
          <w:rFonts w:ascii="Arial" w:hAnsi="Arial" w:cs="Arial"/>
          <w:sz w:val="20"/>
          <w:szCs w:val="20"/>
        </w:rPr>
      </w:pPr>
      <w:r w:rsidRPr="00593F43">
        <w:rPr>
          <w:rFonts w:ascii="Arial" w:hAnsi="Arial" w:cs="Arial"/>
          <w:b/>
          <w:bCs/>
          <w:sz w:val="20"/>
          <w:szCs w:val="20"/>
        </w:rPr>
        <w:t>20-22 July 1946</w:t>
      </w:r>
      <w:r>
        <w:rPr>
          <w:rFonts w:ascii="Arial" w:hAnsi="Arial" w:cs="Arial"/>
          <w:sz w:val="20"/>
          <w:szCs w:val="20"/>
        </w:rPr>
        <w:t xml:space="preserve"> – Progress report. Strength; 1 officer, 2494 OR. </w:t>
      </w:r>
    </w:p>
    <w:p w14:paraId="6554E2A7" w14:textId="77777777" w:rsidR="00593F43" w:rsidRPr="00822D8C" w:rsidRDefault="00593F43" w:rsidP="006C3B5E">
      <w:pPr>
        <w:rPr>
          <w:rFonts w:ascii="Arial" w:hAnsi="Arial" w:cs="Arial"/>
          <w:sz w:val="10"/>
          <w:szCs w:val="10"/>
        </w:rPr>
      </w:pPr>
    </w:p>
    <w:p w14:paraId="71684A76" w14:textId="125FABA0" w:rsidR="00593F43" w:rsidRDefault="001521A8" w:rsidP="006C3B5E">
      <w:pPr>
        <w:rPr>
          <w:rFonts w:ascii="Arial" w:hAnsi="Arial" w:cs="Arial"/>
          <w:sz w:val="20"/>
          <w:szCs w:val="20"/>
        </w:rPr>
      </w:pPr>
      <w:r>
        <w:rPr>
          <w:rFonts w:ascii="Arial" w:hAnsi="Arial" w:cs="Arial"/>
          <w:sz w:val="20"/>
          <w:szCs w:val="20"/>
        </w:rPr>
        <w:t>No changes to senior personnel. The I</w:t>
      </w:r>
      <w:r w:rsidR="00822D8C">
        <w:rPr>
          <w:rFonts w:ascii="Arial" w:hAnsi="Arial" w:cs="Arial"/>
          <w:sz w:val="20"/>
          <w:szCs w:val="20"/>
        </w:rPr>
        <w:t>.</w:t>
      </w:r>
      <w:r>
        <w:rPr>
          <w:rFonts w:ascii="Arial" w:hAnsi="Arial" w:cs="Arial"/>
          <w:sz w:val="20"/>
          <w:szCs w:val="20"/>
        </w:rPr>
        <w:t>O</w:t>
      </w:r>
      <w:r w:rsidR="00822D8C">
        <w:rPr>
          <w:rFonts w:ascii="Arial" w:hAnsi="Arial" w:cs="Arial"/>
          <w:sz w:val="20"/>
          <w:szCs w:val="20"/>
        </w:rPr>
        <w:t>.</w:t>
      </w:r>
      <w:r>
        <w:rPr>
          <w:rFonts w:ascii="Arial" w:hAnsi="Arial" w:cs="Arial"/>
          <w:sz w:val="20"/>
          <w:szCs w:val="20"/>
        </w:rPr>
        <w:t xml:space="preserve"> Lt Adams, was </w:t>
      </w:r>
      <w:r w:rsidR="00822D8C">
        <w:rPr>
          <w:rFonts w:ascii="Arial" w:hAnsi="Arial" w:cs="Arial"/>
          <w:sz w:val="20"/>
          <w:szCs w:val="20"/>
        </w:rPr>
        <w:t xml:space="preserve">very </w:t>
      </w:r>
      <w:r>
        <w:rPr>
          <w:rFonts w:ascii="Arial" w:hAnsi="Arial" w:cs="Arial"/>
          <w:sz w:val="20"/>
          <w:szCs w:val="20"/>
        </w:rPr>
        <w:t>well regarded</w:t>
      </w:r>
      <w:r w:rsidR="00F07737">
        <w:rPr>
          <w:rFonts w:ascii="Arial" w:hAnsi="Arial" w:cs="Arial"/>
          <w:sz w:val="20"/>
          <w:szCs w:val="20"/>
        </w:rPr>
        <w:t xml:space="preserve"> – he was </w:t>
      </w:r>
      <w:r w:rsidR="00822D8C">
        <w:rPr>
          <w:rFonts w:ascii="Arial" w:hAnsi="Arial" w:cs="Arial"/>
          <w:sz w:val="20"/>
          <w:szCs w:val="20"/>
        </w:rPr>
        <w:t xml:space="preserve">also </w:t>
      </w:r>
      <w:r w:rsidR="00F07737">
        <w:rPr>
          <w:rFonts w:ascii="Arial" w:hAnsi="Arial" w:cs="Arial"/>
          <w:sz w:val="20"/>
          <w:szCs w:val="20"/>
        </w:rPr>
        <w:t xml:space="preserve">mentioned several times by visiting lecturers during his </w:t>
      </w:r>
      <w:r w:rsidR="00822D8C">
        <w:rPr>
          <w:rFonts w:ascii="Arial" w:hAnsi="Arial" w:cs="Arial"/>
          <w:sz w:val="20"/>
          <w:szCs w:val="20"/>
        </w:rPr>
        <w:t>time</w:t>
      </w:r>
      <w:r w:rsidR="00F07737">
        <w:rPr>
          <w:rFonts w:ascii="Arial" w:hAnsi="Arial" w:cs="Arial"/>
          <w:sz w:val="20"/>
          <w:szCs w:val="20"/>
        </w:rPr>
        <w:t xml:space="preserve"> at Camp 43.</w:t>
      </w:r>
    </w:p>
    <w:p w14:paraId="3A761BDC" w14:textId="77777777" w:rsidR="001521A8" w:rsidRPr="00822D8C" w:rsidRDefault="001521A8" w:rsidP="006C3B5E">
      <w:pPr>
        <w:rPr>
          <w:rFonts w:ascii="Arial" w:hAnsi="Arial" w:cs="Arial"/>
          <w:sz w:val="12"/>
          <w:szCs w:val="12"/>
        </w:rPr>
      </w:pPr>
    </w:p>
    <w:p w14:paraId="03CFCFE1" w14:textId="47C19F2D" w:rsidR="001521A8" w:rsidRDefault="001521A8" w:rsidP="006C3B5E">
      <w:pPr>
        <w:rPr>
          <w:rFonts w:ascii="Arial" w:hAnsi="Arial" w:cs="Arial"/>
          <w:sz w:val="20"/>
          <w:szCs w:val="20"/>
        </w:rPr>
      </w:pPr>
      <w:r>
        <w:rPr>
          <w:rFonts w:ascii="Arial" w:hAnsi="Arial" w:cs="Arial"/>
          <w:sz w:val="20"/>
          <w:szCs w:val="20"/>
        </w:rPr>
        <w:t xml:space="preserve">The standard list of re-education activities was given. </w:t>
      </w:r>
      <w:r w:rsidR="008A0F79">
        <w:rPr>
          <w:rFonts w:ascii="Arial" w:hAnsi="Arial" w:cs="Arial"/>
          <w:sz w:val="20"/>
          <w:szCs w:val="20"/>
        </w:rPr>
        <w:t xml:space="preserve">A wide range of activities were being held, many under the direction of the Wilton Park trained pows. </w:t>
      </w:r>
      <w:r>
        <w:rPr>
          <w:rFonts w:ascii="Arial" w:hAnsi="Arial" w:cs="Arial"/>
          <w:sz w:val="20"/>
          <w:szCs w:val="20"/>
        </w:rPr>
        <w:t>Due to the increased strength, more printed material was required – newspapers, magazines, and books. Radio sets were available in all the hostels.</w:t>
      </w:r>
    </w:p>
    <w:p w14:paraId="2068AF89" w14:textId="77777777" w:rsidR="001521A8" w:rsidRPr="00822D8C" w:rsidRDefault="001521A8" w:rsidP="006C3B5E">
      <w:pPr>
        <w:rPr>
          <w:rFonts w:ascii="Arial" w:hAnsi="Arial" w:cs="Arial"/>
          <w:sz w:val="12"/>
          <w:szCs w:val="12"/>
        </w:rPr>
      </w:pPr>
    </w:p>
    <w:p w14:paraId="36625E1B" w14:textId="7808085A" w:rsidR="001521A8" w:rsidRDefault="008A0F79" w:rsidP="006C3B5E">
      <w:pPr>
        <w:rPr>
          <w:rFonts w:ascii="Arial" w:hAnsi="Arial" w:cs="Arial"/>
          <w:sz w:val="20"/>
          <w:szCs w:val="20"/>
        </w:rPr>
      </w:pPr>
      <w:r>
        <w:rPr>
          <w:rFonts w:ascii="Arial" w:hAnsi="Arial" w:cs="Arial"/>
          <w:sz w:val="20"/>
          <w:szCs w:val="20"/>
        </w:rPr>
        <w:t>English instruction – 600 students with 15 teachers. More texts were needed.</w:t>
      </w:r>
    </w:p>
    <w:p w14:paraId="76B7BBC5" w14:textId="77777777" w:rsidR="008A0F79" w:rsidRPr="00822D8C" w:rsidRDefault="008A0F79" w:rsidP="006C3B5E">
      <w:pPr>
        <w:rPr>
          <w:rFonts w:ascii="Arial" w:hAnsi="Arial" w:cs="Arial"/>
          <w:sz w:val="12"/>
          <w:szCs w:val="12"/>
        </w:rPr>
      </w:pPr>
    </w:p>
    <w:p w14:paraId="5CDB6F86" w14:textId="7B47DF54" w:rsidR="008A0F79" w:rsidRDefault="008A0F79" w:rsidP="006C3B5E">
      <w:pPr>
        <w:rPr>
          <w:rFonts w:ascii="Arial" w:hAnsi="Arial" w:cs="Arial"/>
          <w:sz w:val="20"/>
          <w:szCs w:val="20"/>
        </w:rPr>
      </w:pPr>
      <w:r>
        <w:rPr>
          <w:rFonts w:ascii="Arial" w:hAnsi="Arial" w:cs="Arial"/>
          <w:sz w:val="20"/>
          <w:szCs w:val="20"/>
        </w:rPr>
        <w:t>An ‘Information Room’ had been set up at the main camp. It held exhibitions of materials sent by COGA and produced by the pows – the first title was</w:t>
      </w:r>
      <w:r w:rsidR="00822D8C">
        <w:rPr>
          <w:rFonts w:ascii="Arial" w:hAnsi="Arial" w:cs="Arial"/>
          <w:sz w:val="20"/>
          <w:szCs w:val="20"/>
        </w:rPr>
        <w:t>;</w:t>
      </w:r>
      <w:r>
        <w:rPr>
          <w:rFonts w:ascii="Arial" w:hAnsi="Arial" w:cs="Arial"/>
          <w:sz w:val="20"/>
          <w:szCs w:val="20"/>
        </w:rPr>
        <w:t xml:space="preserve"> ‘The World Food Problem.’</w:t>
      </w:r>
    </w:p>
    <w:p w14:paraId="71284740" w14:textId="413444F5" w:rsidR="00B61DBE" w:rsidRPr="00822D8C" w:rsidRDefault="00B61DBE" w:rsidP="006C3B5E">
      <w:pPr>
        <w:rPr>
          <w:rFonts w:ascii="Arial" w:hAnsi="Arial" w:cs="Arial"/>
          <w:sz w:val="16"/>
          <w:szCs w:val="16"/>
        </w:rPr>
      </w:pPr>
    </w:p>
    <w:p w14:paraId="1085CBB2" w14:textId="466CF668" w:rsidR="00596AFE" w:rsidRDefault="00596AFE" w:rsidP="006C3B5E">
      <w:pPr>
        <w:rPr>
          <w:rFonts w:ascii="Arial" w:hAnsi="Arial" w:cs="Arial"/>
          <w:sz w:val="20"/>
          <w:szCs w:val="20"/>
        </w:rPr>
      </w:pPr>
      <w:r w:rsidRPr="00596AFE">
        <w:rPr>
          <w:rFonts w:ascii="Arial" w:hAnsi="Arial" w:cs="Arial"/>
          <w:b/>
          <w:bCs/>
          <w:sz w:val="20"/>
          <w:szCs w:val="20"/>
        </w:rPr>
        <w:t>24/25 August 1946</w:t>
      </w:r>
      <w:r>
        <w:rPr>
          <w:rFonts w:ascii="Arial" w:hAnsi="Arial" w:cs="Arial"/>
          <w:sz w:val="20"/>
          <w:szCs w:val="20"/>
        </w:rPr>
        <w:t xml:space="preserve"> – Lecturer’s report. </w:t>
      </w:r>
      <w:r w:rsidR="006A4E3F">
        <w:rPr>
          <w:rFonts w:ascii="Arial" w:hAnsi="Arial" w:cs="Arial"/>
          <w:sz w:val="20"/>
          <w:szCs w:val="20"/>
        </w:rPr>
        <w:t>Many concerns were raised in discussion</w:t>
      </w:r>
      <w:r w:rsidR="00822D8C">
        <w:rPr>
          <w:rFonts w:ascii="Arial" w:hAnsi="Arial" w:cs="Arial"/>
          <w:sz w:val="20"/>
          <w:szCs w:val="20"/>
        </w:rPr>
        <w:t>s</w:t>
      </w:r>
      <w:r w:rsidR="006A4E3F">
        <w:rPr>
          <w:rFonts w:ascii="Arial" w:hAnsi="Arial" w:cs="Arial"/>
          <w:sz w:val="20"/>
          <w:szCs w:val="20"/>
        </w:rPr>
        <w:t xml:space="preserve"> about repatriation. </w:t>
      </w:r>
      <w:r>
        <w:rPr>
          <w:rFonts w:ascii="Arial" w:hAnsi="Arial" w:cs="Arial"/>
          <w:sz w:val="20"/>
          <w:szCs w:val="20"/>
        </w:rPr>
        <w:t>Pows who had been garrisoned on the Channel Islands complained about delayed repatriation. Comment – “</w:t>
      </w:r>
      <w:r w:rsidRPr="006A4E3F">
        <w:rPr>
          <w:rFonts w:ascii="Arial" w:hAnsi="Arial" w:cs="Arial"/>
          <w:i/>
          <w:iCs/>
          <w:sz w:val="20"/>
          <w:szCs w:val="20"/>
        </w:rPr>
        <w:t>we starved with 1300 calories to save the population and were praised by Churchill only to be kept as slaves.”</w:t>
      </w:r>
    </w:p>
    <w:p w14:paraId="3E5B957B" w14:textId="77777777" w:rsidR="00596AFE" w:rsidRPr="006A4E3F" w:rsidRDefault="00596AFE" w:rsidP="006C3B5E">
      <w:pPr>
        <w:rPr>
          <w:rFonts w:ascii="Arial" w:hAnsi="Arial" w:cs="Arial"/>
          <w:sz w:val="12"/>
          <w:szCs w:val="12"/>
        </w:rPr>
      </w:pPr>
    </w:p>
    <w:p w14:paraId="7DB77CEA" w14:textId="77777777" w:rsidR="006A4E3F" w:rsidRDefault="006A4E3F" w:rsidP="006A4E3F">
      <w:pPr>
        <w:rPr>
          <w:rFonts w:ascii="Arial" w:hAnsi="Arial" w:cs="Arial"/>
          <w:sz w:val="20"/>
          <w:szCs w:val="20"/>
        </w:rPr>
      </w:pPr>
      <w:r>
        <w:rPr>
          <w:rFonts w:ascii="Arial" w:hAnsi="Arial" w:cs="Arial"/>
          <w:sz w:val="20"/>
          <w:szCs w:val="20"/>
        </w:rPr>
        <w:t>There were complaints expressed to visiting lecturers at this time, that the previous camp leader had been a member of the Nazi Party, and yet he had been repatriated while others who had been held in concentration camps were still being held captive.</w:t>
      </w:r>
    </w:p>
    <w:p w14:paraId="7F38BFCF" w14:textId="6A298803" w:rsidR="00596AFE" w:rsidRPr="00822D8C" w:rsidRDefault="00596AFE" w:rsidP="006C3B5E">
      <w:pPr>
        <w:rPr>
          <w:rFonts w:ascii="Arial" w:hAnsi="Arial" w:cs="Arial"/>
          <w:sz w:val="16"/>
          <w:szCs w:val="16"/>
        </w:rPr>
      </w:pPr>
    </w:p>
    <w:p w14:paraId="693627BF" w14:textId="77777777" w:rsidR="006A4E3F" w:rsidRDefault="00D37625" w:rsidP="00425529">
      <w:pPr>
        <w:rPr>
          <w:rFonts w:ascii="Arial" w:hAnsi="Arial" w:cs="Arial"/>
          <w:sz w:val="20"/>
          <w:szCs w:val="20"/>
        </w:rPr>
      </w:pPr>
      <w:r w:rsidRPr="00D37625">
        <w:rPr>
          <w:rFonts w:ascii="Arial" w:hAnsi="Arial" w:cs="Arial"/>
          <w:b/>
          <w:bCs/>
          <w:sz w:val="20"/>
          <w:szCs w:val="20"/>
        </w:rPr>
        <w:t>25 August 1946</w:t>
      </w:r>
      <w:r>
        <w:rPr>
          <w:rFonts w:ascii="Arial" w:hAnsi="Arial" w:cs="Arial"/>
          <w:sz w:val="20"/>
          <w:szCs w:val="20"/>
        </w:rPr>
        <w:t xml:space="preserve"> – English Inspector’s Report. Strength 2726</w:t>
      </w:r>
      <w:r w:rsidR="00425529">
        <w:rPr>
          <w:rFonts w:ascii="Arial" w:hAnsi="Arial" w:cs="Arial"/>
          <w:sz w:val="20"/>
          <w:szCs w:val="20"/>
        </w:rPr>
        <w:t xml:space="preserve">. </w:t>
      </w:r>
    </w:p>
    <w:p w14:paraId="514C4CA7" w14:textId="77777777" w:rsidR="006A4E3F" w:rsidRPr="00822D8C" w:rsidRDefault="006A4E3F" w:rsidP="00425529">
      <w:pPr>
        <w:rPr>
          <w:rFonts w:ascii="Arial" w:hAnsi="Arial" w:cs="Arial"/>
          <w:sz w:val="12"/>
          <w:szCs w:val="12"/>
        </w:rPr>
      </w:pPr>
    </w:p>
    <w:p w14:paraId="3108BA52" w14:textId="5D9FAA12" w:rsidR="00425529" w:rsidRDefault="00425529" w:rsidP="00425529">
      <w:pPr>
        <w:rPr>
          <w:rFonts w:ascii="Arial" w:hAnsi="Arial" w:cs="Arial"/>
          <w:sz w:val="20"/>
          <w:szCs w:val="20"/>
        </w:rPr>
      </w:pPr>
      <w:r>
        <w:rPr>
          <w:rFonts w:ascii="Arial" w:hAnsi="Arial" w:cs="Arial"/>
          <w:sz w:val="20"/>
          <w:szCs w:val="20"/>
        </w:rPr>
        <w:t>New camp leader (Lagersprecher): ‘Hengst’ – previously deputy.</w:t>
      </w:r>
    </w:p>
    <w:p w14:paraId="16BD12E1" w14:textId="77777777" w:rsidR="006A4E3F" w:rsidRPr="006A4E3F" w:rsidRDefault="006A4E3F" w:rsidP="00425529">
      <w:pPr>
        <w:rPr>
          <w:rFonts w:ascii="Arial" w:hAnsi="Arial" w:cs="Arial"/>
          <w:sz w:val="12"/>
          <w:szCs w:val="12"/>
        </w:rPr>
      </w:pPr>
    </w:p>
    <w:p w14:paraId="20ADAE96" w14:textId="310070B7" w:rsidR="00D37625" w:rsidRDefault="00425529" w:rsidP="006C3B5E">
      <w:pPr>
        <w:rPr>
          <w:rFonts w:ascii="Arial" w:hAnsi="Arial" w:cs="Arial"/>
          <w:sz w:val="20"/>
          <w:szCs w:val="20"/>
        </w:rPr>
      </w:pPr>
      <w:r>
        <w:rPr>
          <w:rFonts w:ascii="Arial" w:hAnsi="Arial" w:cs="Arial"/>
          <w:sz w:val="20"/>
          <w:szCs w:val="20"/>
        </w:rPr>
        <w:t xml:space="preserve">Main camp - 79 pupils in 4 classes. </w:t>
      </w:r>
      <w:r w:rsidR="00AA771C">
        <w:rPr>
          <w:rFonts w:ascii="Arial" w:hAnsi="Arial" w:cs="Arial"/>
          <w:sz w:val="20"/>
          <w:szCs w:val="20"/>
        </w:rPr>
        <w:t xml:space="preserve">Class also held at Besselsleigh. </w:t>
      </w:r>
      <w:r>
        <w:rPr>
          <w:rFonts w:ascii="Arial" w:hAnsi="Arial" w:cs="Arial"/>
          <w:sz w:val="20"/>
          <w:szCs w:val="20"/>
        </w:rPr>
        <w:t>Attendance at activities was affected by harvest – pows often returning to camp between 9 and 10 p.m.</w:t>
      </w:r>
    </w:p>
    <w:p w14:paraId="25F4E6FA" w14:textId="77777777" w:rsidR="00425529" w:rsidRPr="00425529" w:rsidRDefault="00425529" w:rsidP="006C3B5E">
      <w:pPr>
        <w:rPr>
          <w:rFonts w:ascii="Arial" w:hAnsi="Arial" w:cs="Arial"/>
          <w:sz w:val="12"/>
          <w:szCs w:val="12"/>
        </w:rPr>
      </w:pPr>
    </w:p>
    <w:p w14:paraId="23F1C0CB" w14:textId="7E3AE1D1" w:rsidR="00425529" w:rsidRPr="00B61DBE" w:rsidRDefault="00425529" w:rsidP="006C3B5E">
      <w:pPr>
        <w:rPr>
          <w:rFonts w:ascii="Arial" w:hAnsi="Arial" w:cs="Arial"/>
          <w:sz w:val="20"/>
          <w:szCs w:val="20"/>
        </w:rPr>
      </w:pPr>
      <w:r>
        <w:rPr>
          <w:rFonts w:ascii="Arial" w:hAnsi="Arial" w:cs="Arial"/>
          <w:sz w:val="20"/>
          <w:szCs w:val="20"/>
        </w:rPr>
        <w:t>Other classes were held for – French, Spanish, motor engineering, maths and shorthand.</w:t>
      </w:r>
    </w:p>
    <w:p w14:paraId="72CA4F59" w14:textId="38D5A11C" w:rsidR="00B61DBE" w:rsidRPr="007120DA" w:rsidRDefault="00B61DBE" w:rsidP="006C3B5E">
      <w:pPr>
        <w:rPr>
          <w:rFonts w:ascii="Arial" w:hAnsi="Arial" w:cs="Arial"/>
          <w:b/>
          <w:bCs/>
          <w:sz w:val="16"/>
          <w:szCs w:val="16"/>
        </w:rPr>
      </w:pPr>
    </w:p>
    <w:p w14:paraId="6AAE1727" w14:textId="07EF3A4D" w:rsidR="00D37625" w:rsidRDefault="00AA771C" w:rsidP="006C3B5E">
      <w:pPr>
        <w:rPr>
          <w:rFonts w:ascii="Arial" w:hAnsi="Arial" w:cs="Arial"/>
          <w:sz w:val="20"/>
          <w:szCs w:val="20"/>
        </w:rPr>
      </w:pPr>
      <w:r>
        <w:rPr>
          <w:rFonts w:ascii="Arial" w:hAnsi="Arial" w:cs="Arial"/>
          <w:b/>
          <w:bCs/>
          <w:sz w:val="20"/>
          <w:szCs w:val="20"/>
        </w:rPr>
        <w:t xml:space="preserve">25 November 1946 – </w:t>
      </w:r>
      <w:r>
        <w:rPr>
          <w:rFonts w:ascii="Arial" w:hAnsi="Arial" w:cs="Arial"/>
          <w:sz w:val="20"/>
          <w:szCs w:val="20"/>
        </w:rPr>
        <w:t xml:space="preserve">English Inspector’s Report. Strength 2623. </w:t>
      </w:r>
    </w:p>
    <w:p w14:paraId="290892D1" w14:textId="77777777" w:rsidR="00AA771C" w:rsidRPr="007120DA" w:rsidRDefault="00AA771C" w:rsidP="006C3B5E">
      <w:pPr>
        <w:rPr>
          <w:rFonts w:ascii="Arial" w:hAnsi="Arial" w:cs="Arial"/>
          <w:sz w:val="12"/>
          <w:szCs w:val="12"/>
        </w:rPr>
      </w:pPr>
    </w:p>
    <w:p w14:paraId="47E3847D" w14:textId="2929F57A" w:rsidR="00AA771C" w:rsidRPr="00AA771C" w:rsidRDefault="00AA771C" w:rsidP="006C3B5E">
      <w:pPr>
        <w:rPr>
          <w:rFonts w:ascii="Arial" w:hAnsi="Arial" w:cs="Arial"/>
          <w:sz w:val="20"/>
          <w:szCs w:val="20"/>
        </w:rPr>
      </w:pPr>
      <w:r>
        <w:rPr>
          <w:rFonts w:ascii="Arial" w:hAnsi="Arial" w:cs="Arial"/>
          <w:sz w:val="20"/>
          <w:szCs w:val="20"/>
        </w:rPr>
        <w:t>Main camp – 48 pupils in 4 classes – steady decline in numbers.</w:t>
      </w:r>
      <w:r w:rsidR="005477E1">
        <w:rPr>
          <w:rFonts w:ascii="Arial" w:hAnsi="Arial" w:cs="Arial"/>
          <w:sz w:val="20"/>
          <w:szCs w:val="20"/>
        </w:rPr>
        <w:t xml:space="preserve"> All hostels except Shipton, held classes.</w:t>
      </w:r>
    </w:p>
    <w:p w14:paraId="29C9A4CA" w14:textId="77777777" w:rsidR="00865442" w:rsidRPr="007120DA" w:rsidRDefault="00865442" w:rsidP="006C3B5E">
      <w:pPr>
        <w:rPr>
          <w:rFonts w:ascii="Arial" w:hAnsi="Arial" w:cs="Arial"/>
          <w:b/>
          <w:bCs/>
          <w:sz w:val="16"/>
          <w:szCs w:val="16"/>
        </w:rPr>
      </w:pPr>
    </w:p>
    <w:p w14:paraId="018EFF41" w14:textId="6941D376" w:rsidR="005477E1" w:rsidRDefault="005477E1" w:rsidP="006C3B5E">
      <w:pPr>
        <w:rPr>
          <w:rFonts w:ascii="Arial" w:hAnsi="Arial" w:cs="Arial"/>
          <w:sz w:val="20"/>
          <w:szCs w:val="20"/>
        </w:rPr>
      </w:pPr>
      <w:r>
        <w:rPr>
          <w:rFonts w:ascii="Arial" w:hAnsi="Arial" w:cs="Arial"/>
          <w:b/>
          <w:bCs/>
          <w:sz w:val="20"/>
          <w:szCs w:val="20"/>
        </w:rPr>
        <w:t>31 January / 2 February 1947</w:t>
      </w:r>
      <w:r>
        <w:rPr>
          <w:rFonts w:ascii="Arial" w:hAnsi="Arial" w:cs="Arial"/>
          <w:sz w:val="20"/>
          <w:szCs w:val="20"/>
        </w:rPr>
        <w:t xml:space="preserve"> – English Inspector’s Report. Strength 2350.</w:t>
      </w:r>
    </w:p>
    <w:p w14:paraId="27E32873" w14:textId="77777777" w:rsidR="005477E1" w:rsidRPr="000274F7" w:rsidRDefault="005477E1" w:rsidP="006C3B5E">
      <w:pPr>
        <w:rPr>
          <w:rFonts w:ascii="Arial" w:hAnsi="Arial" w:cs="Arial"/>
          <w:sz w:val="12"/>
          <w:szCs w:val="12"/>
        </w:rPr>
      </w:pPr>
    </w:p>
    <w:p w14:paraId="246F6D0D" w14:textId="16CF5CEE" w:rsidR="005477E1" w:rsidRPr="005477E1" w:rsidRDefault="005477E1" w:rsidP="006C3B5E">
      <w:pPr>
        <w:rPr>
          <w:rFonts w:ascii="Arial" w:hAnsi="Arial" w:cs="Arial"/>
          <w:sz w:val="20"/>
          <w:szCs w:val="20"/>
        </w:rPr>
      </w:pPr>
      <w:r>
        <w:rPr>
          <w:rFonts w:ascii="Arial" w:hAnsi="Arial" w:cs="Arial"/>
          <w:sz w:val="20"/>
          <w:szCs w:val="20"/>
        </w:rPr>
        <w:t>Main camp – 28 pupils in 3 classes.</w:t>
      </w:r>
    </w:p>
    <w:p w14:paraId="21FDE395" w14:textId="2A9976AD" w:rsidR="00AA771C" w:rsidRPr="000274F7" w:rsidRDefault="00AA771C" w:rsidP="006C3B5E">
      <w:pPr>
        <w:rPr>
          <w:rFonts w:ascii="Arial" w:hAnsi="Arial" w:cs="Arial"/>
          <w:b/>
          <w:bCs/>
          <w:sz w:val="12"/>
          <w:szCs w:val="12"/>
        </w:rPr>
      </w:pPr>
    </w:p>
    <w:p w14:paraId="1290C1B0" w14:textId="5BBBAE05" w:rsidR="000274F7" w:rsidRPr="000274F7" w:rsidRDefault="000274F7" w:rsidP="006C3B5E">
      <w:pPr>
        <w:rPr>
          <w:rFonts w:ascii="Arial" w:hAnsi="Arial" w:cs="Arial"/>
          <w:sz w:val="20"/>
          <w:szCs w:val="20"/>
        </w:rPr>
      </w:pPr>
      <w:r w:rsidRPr="000274F7">
        <w:rPr>
          <w:rFonts w:ascii="Arial" w:hAnsi="Arial" w:cs="Arial"/>
          <w:sz w:val="20"/>
          <w:szCs w:val="20"/>
        </w:rPr>
        <w:t>A large theatre was being constructed</w:t>
      </w:r>
      <w:r>
        <w:rPr>
          <w:rFonts w:ascii="Arial" w:hAnsi="Arial" w:cs="Arial"/>
          <w:sz w:val="20"/>
          <w:szCs w:val="20"/>
        </w:rPr>
        <w:t xml:space="preserve"> – the stage was built to revolve and the concrete floor of the auditorium was sloped. English plays were translated  and performed in the camp, the last one was Pygmalion). It was hoped that the old theatre would used for teaching as previous accommodation was </w:t>
      </w:r>
      <w:r w:rsidR="007120DA">
        <w:rPr>
          <w:rFonts w:ascii="Arial" w:hAnsi="Arial" w:cs="Arial"/>
          <w:sz w:val="20"/>
          <w:szCs w:val="20"/>
        </w:rPr>
        <w:t xml:space="preserve">often </w:t>
      </w:r>
      <w:r>
        <w:rPr>
          <w:rFonts w:ascii="Arial" w:hAnsi="Arial" w:cs="Arial"/>
          <w:sz w:val="20"/>
          <w:szCs w:val="20"/>
        </w:rPr>
        <w:t xml:space="preserve">cold. </w:t>
      </w:r>
    </w:p>
    <w:p w14:paraId="1547879B" w14:textId="77777777" w:rsidR="00AA771C" w:rsidRPr="007120DA" w:rsidRDefault="00AA771C" w:rsidP="006C3B5E">
      <w:pPr>
        <w:rPr>
          <w:rFonts w:ascii="Arial" w:hAnsi="Arial" w:cs="Arial"/>
          <w:b/>
          <w:bCs/>
          <w:sz w:val="16"/>
          <w:szCs w:val="16"/>
        </w:rPr>
      </w:pPr>
    </w:p>
    <w:p w14:paraId="368E246E" w14:textId="6EFD9E32" w:rsidR="00D37625" w:rsidRPr="00865442" w:rsidRDefault="00865442" w:rsidP="006C3B5E">
      <w:pPr>
        <w:rPr>
          <w:rFonts w:ascii="Arial" w:hAnsi="Arial" w:cs="Arial"/>
          <w:sz w:val="20"/>
          <w:szCs w:val="20"/>
        </w:rPr>
      </w:pPr>
      <w:r>
        <w:rPr>
          <w:rFonts w:ascii="Arial" w:hAnsi="Arial" w:cs="Arial"/>
          <w:b/>
          <w:bCs/>
          <w:sz w:val="20"/>
          <w:szCs w:val="20"/>
        </w:rPr>
        <w:t>6 – 13 March 1947</w:t>
      </w:r>
      <w:r>
        <w:rPr>
          <w:rFonts w:ascii="Arial" w:hAnsi="Arial" w:cs="Arial"/>
          <w:sz w:val="20"/>
          <w:szCs w:val="20"/>
        </w:rPr>
        <w:t xml:space="preserve"> – Re-education survey. Strength; 1 officer, 2167 OR. </w:t>
      </w:r>
    </w:p>
    <w:p w14:paraId="67CB39E1" w14:textId="77777777" w:rsidR="00865442" w:rsidRPr="007120DA" w:rsidRDefault="00865442" w:rsidP="006C3B5E">
      <w:pPr>
        <w:rPr>
          <w:rFonts w:ascii="Arial" w:hAnsi="Arial" w:cs="Arial"/>
          <w:sz w:val="12"/>
          <w:szCs w:val="12"/>
        </w:rPr>
      </w:pPr>
    </w:p>
    <w:p w14:paraId="4AC0487A" w14:textId="5E0B8DAC" w:rsidR="00DB386D" w:rsidRPr="00865442" w:rsidRDefault="00000EA6" w:rsidP="00DB386D">
      <w:pPr>
        <w:rPr>
          <w:rFonts w:ascii="Arial" w:hAnsi="Arial" w:cs="Arial"/>
          <w:sz w:val="20"/>
          <w:szCs w:val="20"/>
        </w:rPr>
      </w:pPr>
      <w:r>
        <w:rPr>
          <w:rFonts w:ascii="Arial" w:hAnsi="Arial" w:cs="Arial"/>
          <w:sz w:val="20"/>
          <w:szCs w:val="20"/>
        </w:rPr>
        <w:t>One</w:t>
      </w:r>
      <w:r w:rsidR="00DB386D">
        <w:rPr>
          <w:rFonts w:ascii="Arial" w:hAnsi="Arial" w:cs="Arial"/>
          <w:sz w:val="20"/>
          <w:szCs w:val="20"/>
        </w:rPr>
        <w:t xml:space="preserve"> </w:t>
      </w:r>
      <w:r>
        <w:rPr>
          <w:rFonts w:ascii="Arial" w:hAnsi="Arial" w:cs="Arial"/>
          <w:sz w:val="20"/>
          <w:szCs w:val="20"/>
        </w:rPr>
        <w:t xml:space="preserve">recent </w:t>
      </w:r>
      <w:r w:rsidR="00DB386D">
        <w:rPr>
          <w:rFonts w:ascii="Arial" w:hAnsi="Arial" w:cs="Arial"/>
          <w:sz w:val="20"/>
          <w:szCs w:val="20"/>
        </w:rPr>
        <w:t>change to senior personnel</w:t>
      </w:r>
      <w:r>
        <w:rPr>
          <w:rFonts w:ascii="Arial" w:hAnsi="Arial" w:cs="Arial"/>
          <w:sz w:val="20"/>
          <w:szCs w:val="20"/>
        </w:rPr>
        <w:t xml:space="preserve"> – a new M.O. Dr Bertholdt</w:t>
      </w:r>
      <w:r w:rsidR="00DB386D">
        <w:rPr>
          <w:rFonts w:ascii="Arial" w:hAnsi="Arial" w:cs="Arial"/>
          <w:sz w:val="20"/>
          <w:szCs w:val="20"/>
        </w:rPr>
        <w:t xml:space="preserve">. The deputy </w:t>
      </w:r>
      <w:r w:rsidR="00137529">
        <w:rPr>
          <w:rFonts w:ascii="Arial" w:hAnsi="Arial" w:cs="Arial"/>
          <w:sz w:val="20"/>
          <w:szCs w:val="20"/>
        </w:rPr>
        <w:t xml:space="preserve">(started December 1946) </w:t>
      </w:r>
      <w:r w:rsidR="00DB386D">
        <w:rPr>
          <w:rFonts w:ascii="Arial" w:hAnsi="Arial" w:cs="Arial"/>
          <w:sz w:val="20"/>
          <w:szCs w:val="20"/>
        </w:rPr>
        <w:t xml:space="preserve">was listed as </w:t>
      </w:r>
      <w:proofErr w:type="spellStart"/>
      <w:r w:rsidR="00DB386D">
        <w:rPr>
          <w:rFonts w:ascii="Arial" w:hAnsi="Arial" w:cs="Arial"/>
          <w:sz w:val="20"/>
          <w:szCs w:val="20"/>
        </w:rPr>
        <w:t>Owm</w:t>
      </w:r>
      <w:proofErr w:type="spellEnd"/>
      <w:r w:rsidR="00DB386D">
        <w:rPr>
          <w:rFonts w:ascii="Arial" w:hAnsi="Arial" w:cs="Arial"/>
          <w:sz w:val="20"/>
          <w:szCs w:val="20"/>
        </w:rPr>
        <w:t>. G Michael (B+)</w:t>
      </w:r>
    </w:p>
    <w:p w14:paraId="750CFBDA" w14:textId="77777777" w:rsidR="00DB386D" w:rsidRPr="007120DA" w:rsidRDefault="00DB386D" w:rsidP="006C3B5E">
      <w:pPr>
        <w:rPr>
          <w:rFonts w:ascii="Arial" w:hAnsi="Arial" w:cs="Arial"/>
          <w:sz w:val="12"/>
          <w:szCs w:val="12"/>
        </w:rPr>
      </w:pPr>
    </w:p>
    <w:p w14:paraId="33550041" w14:textId="4DA95ACB" w:rsidR="00865442" w:rsidRDefault="00865442" w:rsidP="006C3B5E">
      <w:pPr>
        <w:rPr>
          <w:rFonts w:ascii="Arial" w:hAnsi="Arial" w:cs="Arial"/>
          <w:sz w:val="20"/>
          <w:szCs w:val="20"/>
        </w:rPr>
      </w:pPr>
      <w:r>
        <w:rPr>
          <w:rFonts w:ascii="Arial" w:hAnsi="Arial" w:cs="Arial"/>
          <w:sz w:val="20"/>
          <w:szCs w:val="20"/>
        </w:rPr>
        <w:t xml:space="preserve">All pows had been screened, but figures not given. </w:t>
      </w:r>
      <w:r w:rsidRPr="00865442">
        <w:rPr>
          <w:rFonts w:ascii="Arial" w:hAnsi="Arial" w:cs="Arial"/>
          <w:sz w:val="20"/>
          <w:szCs w:val="20"/>
        </w:rPr>
        <w:t>478 pows repatriated to date</w:t>
      </w:r>
      <w:r>
        <w:rPr>
          <w:rFonts w:ascii="Arial" w:hAnsi="Arial" w:cs="Arial"/>
          <w:sz w:val="20"/>
          <w:szCs w:val="20"/>
        </w:rPr>
        <w:t>.</w:t>
      </w:r>
    </w:p>
    <w:p w14:paraId="1618C1B2" w14:textId="77777777" w:rsidR="00865442" w:rsidRPr="007120DA" w:rsidRDefault="00865442" w:rsidP="006C3B5E">
      <w:pPr>
        <w:rPr>
          <w:rFonts w:ascii="Arial" w:hAnsi="Arial" w:cs="Arial"/>
          <w:sz w:val="12"/>
          <w:szCs w:val="12"/>
        </w:rPr>
      </w:pPr>
    </w:p>
    <w:p w14:paraId="0464437E" w14:textId="5E29342F" w:rsidR="00DB386D" w:rsidRDefault="00DB386D" w:rsidP="006C3B5E">
      <w:pPr>
        <w:rPr>
          <w:rFonts w:ascii="Arial" w:hAnsi="Arial" w:cs="Arial"/>
          <w:sz w:val="20"/>
          <w:szCs w:val="20"/>
        </w:rPr>
      </w:pPr>
      <w:r>
        <w:rPr>
          <w:rFonts w:ascii="Arial" w:hAnsi="Arial" w:cs="Arial"/>
          <w:sz w:val="20"/>
          <w:szCs w:val="20"/>
        </w:rPr>
        <w:t>As in many camps, the commandant had no interest in re-education, this was left to the Interpreter Officer who was stated to be efficient.</w:t>
      </w:r>
    </w:p>
    <w:p w14:paraId="7720C06E" w14:textId="15253117" w:rsidR="00865442" w:rsidRPr="007120DA" w:rsidRDefault="00865442" w:rsidP="006C3B5E">
      <w:pPr>
        <w:rPr>
          <w:rFonts w:ascii="Arial" w:hAnsi="Arial" w:cs="Arial"/>
          <w:sz w:val="12"/>
          <w:szCs w:val="12"/>
        </w:rPr>
      </w:pPr>
    </w:p>
    <w:p w14:paraId="73B98549" w14:textId="1BB35110" w:rsidR="00137529" w:rsidRDefault="00137529" w:rsidP="006C3B5E">
      <w:pPr>
        <w:rPr>
          <w:rFonts w:ascii="Arial" w:hAnsi="Arial" w:cs="Arial"/>
          <w:sz w:val="20"/>
          <w:szCs w:val="20"/>
        </w:rPr>
      </w:pPr>
      <w:r w:rsidRPr="00137529">
        <w:rPr>
          <w:rFonts w:ascii="Arial" w:hAnsi="Arial" w:cs="Arial"/>
          <w:sz w:val="20"/>
          <w:szCs w:val="20"/>
        </w:rPr>
        <w:t>Camp leader</w:t>
      </w:r>
      <w:r>
        <w:rPr>
          <w:rFonts w:ascii="Arial" w:hAnsi="Arial" w:cs="Arial"/>
          <w:sz w:val="20"/>
          <w:szCs w:val="20"/>
        </w:rPr>
        <w:t>, Wilhelm Hengst – salesman, then professional soldier 1935-44. “</w:t>
      </w:r>
      <w:r w:rsidRPr="00137529">
        <w:rPr>
          <w:rFonts w:ascii="Arial" w:hAnsi="Arial" w:cs="Arial"/>
          <w:i/>
          <w:iCs/>
          <w:sz w:val="20"/>
          <w:szCs w:val="20"/>
        </w:rPr>
        <w:t>Pleasant, efficient type; interested in furthering re-education, particularly magazine.”</w:t>
      </w:r>
    </w:p>
    <w:p w14:paraId="42A76B1A" w14:textId="77777777" w:rsidR="00137529" w:rsidRPr="007120DA" w:rsidRDefault="00137529" w:rsidP="006C3B5E">
      <w:pPr>
        <w:rPr>
          <w:rFonts w:ascii="Arial" w:hAnsi="Arial" w:cs="Arial"/>
          <w:sz w:val="12"/>
          <w:szCs w:val="12"/>
        </w:rPr>
      </w:pPr>
    </w:p>
    <w:p w14:paraId="305DEF2D" w14:textId="105071E0" w:rsidR="00137529" w:rsidRPr="00137529" w:rsidRDefault="00137529" w:rsidP="006C3B5E">
      <w:pPr>
        <w:rPr>
          <w:rFonts w:ascii="Arial" w:hAnsi="Arial" w:cs="Arial"/>
          <w:sz w:val="20"/>
          <w:szCs w:val="20"/>
        </w:rPr>
      </w:pPr>
      <w:r>
        <w:rPr>
          <w:rFonts w:ascii="Arial" w:hAnsi="Arial" w:cs="Arial"/>
          <w:sz w:val="20"/>
          <w:szCs w:val="20"/>
        </w:rPr>
        <w:t>Deputy C/L, Gustav Michael – lawyer – “</w:t>
      </w:r>
      <w:r w:rsidRPr="00137529">
        <w:rPr>
          <w:rFonts w:ascii="Arial" w:hAnsi="Arial" w:cs="Arial"/>
          <w:i/>
          <w:iCs/>
          <w:sz w:val="20"/>
          <w:szCs w:val="20"/>
        </w:rPr>
        <w:t>Intelligent, earnest, too busy to participate in re-education, but interested</w:t>
      </w:r>
      <w:r>
        <w:rPr>
          <w:rFonts w:ascii="Arial" w:hAnsi="Arial" w:cs="Arial"/>
          <w:sz w:val="20"/>
          <w:szCs w:val="20"/>
        </w:rPr>
        <w:t>.”</w:t>
      </w:r>
    </w:p>
    <w:p w14:paraId="72FFD186" w14:textId="248C4DFB" w:rsidR="00865442" w:rsidRPr="007120DA" w:rsidRDefault="00865442" w:rsidP="006C3B5E">
      <w:pPr>
        <w:rPr>
          <w:rFonts w:ascii="Arial" w:hAnsi="Arial" w:cs="Arial"/>
          <w:b/>
          <w:bCs/>
          <w:sz w:val="12"/>
          <w:szCs w:val="12"/>
        </w:rPr>
      </w:pPr>
    </w:p>
    <w:p w14:paraId="0277FC6A" w14:textId="4BA86B32" w:rsidR="00137529" w:rsidRDefault="00137529" w:rsidP="006C3B5E">
      <w:pPr>
        <w:rPr>
          <w:rFonts w:ascii="Arial" w:hAnsi="Arial" w:cs="Arial"/>
          <w:i/>
          <w:iCs/>
          <w:sz w:val="20"/>
          <w:szCs w:val="20"/>
        </w:rPr>
      </w:pPr>
      <w:r w:rsidRPr="00137529">
        <w:rPr>
          <w:rFonts w:ascii="Arial" w:hAnsi="Arial" w:cs="Arial"/>
          <w:sz w:val="20"/>
          <w:szCs w:val="20"/>
        </w:rPr>
        <w:t>German M.O.</w:t>
      </w:r>
      <w:r>
        <w:rPr>
          <w:rFonts w:ascii="Arial" w:hAnsi="Arial" w:cs="Arial"/>
          <w:sz w:val="20"/>
          <w:szCs w:val="20"/>
        </w:rPr>
        <w:t>, Hans Berthold – had been a Nazi Party member – “</w:t>
      </w:r>
      <w:r w:rsidRPr="00137529">
        <w:rPr>
          <w:rFonts w:ascii="Arial" w:hAnsi="Arial" w:cs="Arial"/>
          <w:i/>
          <w:iCs/>
          <w:sz w:val="20"/>
          <w:szCs w:val="20"/>
        </w:rPr>
        <w:t>Lukewarm outlook on re-education.”</w:t>
      </w:r>
    </w:p>
    <w:p w14:paraId="0C9EB1CD" w14:textId="77777777" w:rsidR="00137529" w:rsidRPr="007120DA" w:rsidRDefault="00137529" w:rsidP="006C3B5E">
      <w:pPr>
        <w:rPr>
          <w:rFonts w:ascii="Arial" w:hAnsi="Arial" w:cs="Arial"/>
          <w:sz w:val="12"/>
          <w:szCs w:val="12"/>
        </w:rPr>
      </w:pPr>
    </w:p>
    <w:p w14:paraId="47215653" w14:textId="24372163" w:rsidR="00676DE9" w:rsidRDefault="00676DE9" w:rsidP="006C3B5E">
      <w:pPr>
        <w:rPr>
          <w:rFonts w:ascii="Arial" w:hAnsi="Arial" w:cs="Arial"/>
          <w:sz w:val="20"/>
          <w:szCs w:val="20"/>
        </w:rPr>
      </w:pPr>
      <w:r>
        <w:rPr>
          <w:rFonts w:ascii="Arial" w:hAnsi="Arial" w:cs="Arial"/>
          <w:sz w:val="20"/>
          <w:szCs w:val="20"/>
        </w:rPr>
        <w:t xml:space="preserve">Morale </w:t>
      </w:r>
      <w:r w:rsidR="007120DA">
        <w:rPr>
          <w:rFonts w:ascii="Arial" w:hAnsi="Arial" w:cs="Arial"/>
          <w:sz w:val="20"/>
          <w:szCs w:val="20"/>
        </w:rPr>
        <w:t xml:space="preserve">was </w:t>
      </w:r>
      <w:r>
        <w:rPr>
          <w:rFonts w:ascii="Arial" w:hAnsi="Arial" w:cs="Arial"/>
          <w:sz w:val="20"/>
          <w:szCs w:val="20"/>
        </w:rPr>
        <w:t>recorded as mixed. Pows were placed in ‘groups’ and so those in later groups for repatriation had a lower morale. Positive factors were increased privileges for walking out, and Headington pows were able to visit Oxford University students. Sport and entertainment facilities were good.</w:t>
      </w:r>
    </w:p>
    <w:p w14:paraId="54E15176" w14:textId="77777777" w:rsidR="00676DE9" w:rsidRPr="007120DA" w:rsidRDefault="00676DE9" w:rsidP="006C3B5E">
      <w:pPr>
        <w:rPr>
          <w:rFonts w:ascii="Arial" w:hAnsi="Arial" w:cs="Arial"/>
          <w:sz w:val="12"/>
          <w:szCs w:val="12"/>
        </w:rPr>
      </w:pPr>
    </w:p>
    <w:p w14:paraId="2B8AFFCA" w14:textId="5CEF3F32" w:rsidR="00676DE9" w:rsidRDefault="00676DE9" w:rsidP="006C3B5E">
      <w:pPr>
        <w:rPr>
          <w:rFonts w:ascii="Arial" w:hAnsi="Arial" w:cs="Arial"/>
          <w:sz w:val="20"/>
          <w:szCs w:val="20"/>
        </w:rPr>
      </w:pPr>
      <w:r>
        <w:rPr>
          <w:rFonts w:ascii="Arial" w:hAnsi="Arial" w:cs="Arial"/>
          <w:sz w:val="20"/>
          <w:szCs w:val="20"/>
        </w:rPr>
        <w:t xml:space="preserve">A group of 132 pows, recently transferred from </w:t>
      </w:r>
      <w:proofErr w:type="spellStart"/>
      <w:r>
        <w:rPr>
          <w:rFonts w:ascii="Arial" w:hAnsi="Arial" w:cs="Arial"/>
          <w:sz w:val="20"/>
          <w:szCs w:val="20"/>
        </w:rPr>
        <w:t>Shotover</w:t>
      </w:r>
      <w:proofErr w:type="spellEnd"/>
      <w:r>
        <w:rPr>
          <w:rFonts w:ascii="Arial" w:hAnsi="Arial" w:cs="Arial"/>
          <w:sz w:val="20"/>
          <w:szCs w:val="20"/>
        </w:rPr>
        <w:t xml:space="preserve"> House Camp 687, complained that on arrival at Camp 43 only regulation Army issue items were allowed to be kept.  </w:t>
      </w:r>
    </w:p>
    <w:p w14:paraId="6C18A068" w14:textId="77777777" w:rsidR="00676DE9" w:rsidRPr="007120DA" w:rsidRDefault="00676DE9" w:rsidP="006C3B5E">
      <w:pPr>
        <w:rPr>
          <w:rFonts w:ascii="Arial" w:hAnsi="Arial" w:cs="Arial"/>
          <w:sz w:val="12"/>
          <w:szCs w:val="12"/>
        </w:rPr>
      </w:pPr>
    </w:p>
    <w:p w14:paraId="1F95BCD1" w14:textId="18510C1D" w:rsidR="00676DE9" w:rsidRDefault="005B6BE6" w:rsidP="006C3B5E">
      <w:pPr>
        <w:rPr>
          <w:rFonts w:ascii="Arial" w:hAnsi="Arial" w:cs="Arial"/>
          <w:sz w:val="20"/>
          <w:szCs w:val="20"/>
        </w:rPr>
      </w:pPr>
      <w:r>
        <w:rPr>
          <w:rFonts w:ascii="Arial" w:hAnsi="Arial" w:cs="Arial"/>
          <w:sz w:val="20"/>
          <w:szCs w:val="20"/>
        </w:rPr>
        <w:t>Re-education activities had suffered as many were led by Category A pows, but they had been repatriated. The standard list was given – there was little difference to the previous report in May 1946. The request for more printed materials, texts, books, etc was repeated.</w:t>
      </w:r>
    </w:p>
    <w:p w14:paraId="46558B47" w14:textId="675FD46D" w:rsidR="005B6BE6" w:rsidRPr="007120DA" w:rsidRDefault="005B6BE6" w:rsidP="006C3B5E">
      <w:pPr>
        <w:rPr>
          <w:rFonts w:ascii="Arial" w:hAnsi="Arial" w:cs="Arial"/>
          <w:sz w:val="16"/>
          <w:szCs w:val="16"/>
        </w:rPr>
      </w:pPr>
    </w:p>
    <w:p w14:paraId="580ABD6A" w14:textId="7642E8AD" w:rsidR="005B6BE6" w:rsidRDefault="00137529" w:rsidP="006C3B5E">
      <w:pPr>
        <w:rPr>
          <w:rFonts w:ascii="Arial" w:hAnsi="Arial" w:cs="Arial"/>
          <w:sz w:val="20"/>
          <w:szCs w:val="20"/>
        </w:rPr>
      </w:pPr>
      <w:r>
        <w:rPr>
          <w:rFonts w:ascii="Arial" w:hAnsi="Arial" w:cs="Arial"/>
          <w:sz w:val="20"/>
          <w:szCs w:val="20"/>
        </w:rPr>
        <w:t xml:space="preserve">Religion – </w:t>
      </w:r>
      <w:r w:rsidR="005B6BE6">
        <w:rPr>
          <w:rFonts w:ascii="Arial" w:hAnsi="Arial" w:cs="Arial"/>
          <w:sz w:val="20"/>
          <w:szCs w:val="20"/>
        </w:rPr>
        <w:t>Weekly services in camp and hostels. Local churches could also be visited.</w:t>
      </w:r>
    </w:p>
    <w:p w14:paraId="488F62D5" w14:textId="77777777" w:rsidR="005B6BE6" w:rsidRPr="007120DA" w:rsidRDefault="005B6BE6" w:rsidP="006C3B5E">
      <w:pPr>
        <w:rPr>
          <w:rFonts w:ascii="Arial" w:hAnsi="Arial" w:cs="Arial"/>
          <w:sz w:val="12"/>
          <w:szCs w:val="12"/>
        </w:rPr>
      </w:pPr>
    </w:p>
    <w:p w14:paraId="263BABD8" w14:textId="2F115FA7" w:rsidR="00137529" w:rsidRDefault="005B6BE6" w:rsidP="006C3B5E">
      <w:pPr>
        <w:rPr>
          <w:rFonts w:ascii="Arial" w:hAnsi="Arial" w:cs="Arial"/>
          <w:sz w:val="20"/>
          <w:szCs w:val="20"/>
        </w:rPr>
      </w:pPr>
      <w:r>
        <w:rPr>
          <w:rFonts w:ascii="Arial" w:hAnsi="Arial" w:cs="Arial"/>
          <w:sz w:val="20"/>
          <w:szCs w:val="20"/>
        </w:rPr>
        <w:t xml:space="preserve">About 1/3 RC; </w:t>
      </w:r>
      <w:r w:rsidR="00137529">
        <w:rPr>
          <w:rFonts w:ascii="Arial" w:hAnsi="Arial" w:cs="Arial"/>
          <w:sz w:val="20"/>
          <w:szCs w:val="20"/>
        </w:rPr>
        <w:t>Catholic priest, Herbert Kitzinger (B+) – no party record – “</w:t>
      </w:r>
      <w:r w:rsidR="00137529" w:rsidRPr="005B6BE6">
        <w:rPr>
          <w:rFonts w:ascii="Arial" w:hAnsi="Arial" w:cs="Arial"/>
          <w:i/>
          <w:iCs/>
          <w:sz w:val="20"/>
          <w:szCs w:val="20"/>
        </w:rPr>
        <w:t>has a rather defeatist outlook on re-education</w:t>
      </w:r>
      <w:r w:rsidR="00137529">
        <w:rPr>
          <w:rFonts w:ascii="Arial" w:hAnsi="Arial" w:cs="Arial"/>
          <w:sz w:val="20"/>
          <w:szCs w:val="20"/>
        </w:rPr>
        <w:t>.”</w:t>
      </w:r>
      <w:r>
        <w:rPr>
          <w:rFonts w:ascii="Arial" w:hAnsi="Arial" w:cs="Arial"/>
          <w:sz w:val="20"/>
          <w:szCs w:val="20"/>
        </w:rPr>
        <w:t xml:space="preserve"> </w:t>
      </w:r>
    </w:p>
    <w:p w14:paraId="54C3A7D7" w14:textId="77777777" w:rsidR="00137529" w:rsidRPr="007120DA" w:rsidRDefault="00137529" w:rsidP="006C3B5E">
      <w:pPr>
        <w:rPr>
          <w:rFonts w:ascii="Arial" w:hAnsi="Arial" w:cs="Arial"/>
          <w:sz w:val="12"/>
          <w:szCs w:val="12"/>
        </w:rPr>
      </w:pPr>
    </w:p>
    <w:p w14:paraId="0E4F9ABC" w14:textId="3264FDE3" w:rsidR="00137529" w:rsidRDefault="00137529" w:rsidP="006C3B5E">
      <w:pPr>
        <w:rPr>
          <w:rFonts w:ascii="Arial" w:hAnsi="Arial" w:cs="Arial"/>
          <w:sz w:val="20"/>
          <w:szCs w:val="20"/>
        </w:rPr>
      </w:pPr>
      <w:r>
        <w:rPr>
          <w:rFonts w:ascii="Arial" w:hAnsi="Arial" w:cs="Arial"/>
          <w:sz w:val="20"/>
          <w:szCs w:val="20"/>
        </w:rPr>
        <w:lastRenderedPageBreak/>
        <w:t xml:space="preserve">Evangelical parson, Paul Schoen (B) – no party record. Polish citizen up to 1939. </w:t>
      </w:r>
      <w:r w:rsidRPr="00137529">
        <w:rPr>
          <w:rFonts w:ascii="Arial" w:hAnsi="Arial" w:cs="Arial"/>
          <w:i/>
          <w:iCs/>
          <w:sz w:val="20"/>
          <w:szCs w:val="20"/>
        </w:rPr>
        <w:t>“Earnest, intelligent, prepared to help with magazine</w:t>
      </w:r>
      <w:r>
        <w:rPr>
          <w:rFonts w:ascii="Arial" w:hAnsi="Arial" w:cs="Arial"/>
          <w:sz w:val="20"/>
          <w:szCs w:val="20"/>
        </w:rPr>
        <w:t xml:space="preserve">.” </w:t>
      </w:r>
    </w:p>
    <w:p w14:paraId="162E511D" w14:textId="77777777" w:rsidR="005B6BE6" w:rsidRPr="007120DA" w:rsidRDefault="005B6BE6" w:rsidP="006C3B5E">
      <w:pPr>
        <w:rPr>
          <w:rFonts w:ascii="Arial" w:hAnsi="Arial" w:cs="Arial"/>
          <w:sz w:val="12"/>
          <w:szCs w:val="12"/>
        </w:rPr>
      </w:pPr>
    </w:p>
    <w:p w14:paraId="0245845F" w14:textId="023F38C1" w:rsidR="005B6BE6" w:rsidRDefault="005B6BE6" w:rsidP="006C3B5E">
      <w:pPr>
        <w:rPr>
          <w:rFonts w:ascii="Arial" w:hAnsi="Arial" w:cs="Arial"/>
          <w:sz w:val="20"/>
          <w:szCs w:val="20"/>
        </w:rPr>
      </w:pPr>
      <w:r>
        <w:rPr>
          <w:rFonts w:ascii="Arial" w:hAnsi="Arial" w:cs="Arial"/>
          <w:sz w:val="20"/>
          <w:szCs w:val="20"/>
        </w:rPr>
        <w:t>Education – no classes recorded, only private studies.</w:t>
      </w:r>
    </w:p>
    <w:p w14:paraId="63475542" w14:textId="77777777" w:rsidR="005B6BE6" w:rsidRPr="007120DA" w:rsidRDefault="005B6BE6" w:rsidP="006C3B5E">
      <w:pPr>
        <w:rPr>
          <w:rFonts w:ascii="Arial" w:hAnsi="Arial" w:cs="Arial"/>
          <w:sz w:val="12"/>
          <w:szCs w:val="12"/>
        </w:rPr>
      </w:pPr>
    </w:p>
    <w:p w14:paraId="6D5402DA" w14:textId="68F03653" w:rsidR="005B6BE6" w:rsidRPr="00137529" w:rsidRDefault="005B6BE6" w:rsidP="006C3B5E">
      <w:pPr>
        <w:rPr>
          <w:rFonts w:ascii="Arial" w:hAnsi="Arial" w:cs="Arial"/>
          <w:sz w:val="20"/>
          <w:szCs w:val="20"/>
        </w:rPr>
      </w:pPr>
      <w:r>
        <w:rPr>
          <w:rFonts w:ascii="Arial" w:hAnsi="Arial" w:cs="Arial"/>
          <w:sz w:val="20"/>
          <w:szCs w:val="20"/>
        </w:rPr>
        <w:t>Entertainment – theatre and excellent orchestra.</w:t>
      </w:r>
    </w:p>
    <w:p w14:paraId="7A6454F1" w14:textId="58B86B9D" w:rsidR="00137529" w:rsidRPr="007120DA" w:rsidRDefault="00137529" w:rsidP="006C3B5E">
      <w:pPr>
        <w:rPr>
          <w:rFonts w:ascii="Arial" w:hAnsi="Arial" w:cs="Arial"/>
          <w:b/>
          <w:bCs/>
          <w:sz w:val="16"/>
          <w:szCs w:val="16"/>
        </w:rPr>
      </w:pPr>
    </w:p>
    <w:p w14:paraId="2B7E02E2" w14:textId="184E3FFF" w:rsidR="00BC3DE7" w:rsidRPr="00BC3DE7" w:rsidRDefault="00BC3DE7" w:rsidP="006C3B5E">
      <w:pPr>
        <w:rPr>
          <w:rFonts w:ascii="Arial" w:hAnsi="Arial" w:cs="Arial"/>
          <w:sz w:val="20"/>
          <w:szCs w:val="20"/>
        </w:rPr>
      </w:pPr>
      <w:r>
        <w:rPr>
          <w:rFonts w:ascii="Arial" w:hAnsi="Arial" w:cs="Arial"/>
          <w:b/>
          <w:bCs/>
          <w:sz w:val="20"/>
          <w:szCs w:val="20"/>
        </w:rPr>
        <w:t xml:space="preserve">21/22 May 1947 – </w:t>
      </w:r>
      <w:r>
        <w:rPr>
          <w:rFonts w:ascii="Arial" w:hAnsi="Arial" w:cs="Arial"/>
          <w:sz w:val="20"/>
          <w:szCs w:val="20"/>
        </w:rPr>
        <w:t>Re-education Survey. Strength; 1 officer, 2497 OR.</w:t>
      </w:r>
    </w:p>
    <w:p w14:paraId="11F167F0" w14:textId="77777777" w:rsidR="00BC3DE7" w:rsidRPr="007120DA" w:rsidRDefault="00BC3DE7" w:rsidP="006C3B5E">
      <w:pPr>
        <w:rPr>
          <w:rFonts w:ascii="Arial" w:hAnsi="Arial" w:cs="Arial"/>
          <w:sz w:val="12"/>
          <w:szCs w:val="12"/>
        </w:rPr>
      </w:pPr>
    </w:p>
    <w:p w14:paraId="6B4AC932" w14:textId="259833BA" w:rsidR="00BC3DE7" w:rsidRDefault="00BC3DE7" w:rsidP="00BC3DE7">
      <w:pPr>
        <w:rPr>
          <w:rFonts w:ascii="Arial" w:hAnsi="Arial" w:cs="Arial"/>
          <w:sz w:val="20"/>
          <w:szCs w:val="20"/>
        </w:rPr>
      </w:pPr>
      <w:r>
        <w:rPr>
          <w:rFonts w:ascii="Arial" w:hAnsi="Arial" w:cs="Arial"/>
          <w:sz w:val="20"/>
          <w:szCs w:val="20"/>
        </w:rPr>
        <w:t>Commandant:</w:t>
      </w:r>
      <w:r>
        <w:rPr>
          <w:rFonts w:ascii="Arial" w:hAnsi="Arial" w:cs="Arial"/>
          <w:sz w:val="20"/>
          <w:szCs w:val="20"/>
        </w:rPr>
        <w:tab/>
        <w:t>Lt Col W H Green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sidR="00000EA6">
        <w:rPr>
          <w:rFonts w:ascii="Arial" w:hAnsi="Arial" w:cs="Arial"/>
          <w:sz w:val="20"/>
          <w:szCs w:val="20"/>
        </w:rPr>
        <w:t>Ogefr</w:t>
      </w:r>
      <w:proofErr w:type="spellEnd"/>
      <w:r w:rsidR="00000EA6">
        <w:rPr>
          <w:rFonts w:ascii="Arial" w:hAnsi="Arial" w:cs="Arial"/>
          <w:sz w:val="20"/>
          <w:szCs w:val="20"/>
        </w:rPr>
        <w:t xml:space="preserve"> W Hengst (B)</w:t>
      </w:r>
    </w:p>
    <w:p w14:paraId="2F15628D" w14:textId="1615586E" w:rsidR="00BC3DE7" w:rsidRDefault="00BC3DE7" w:rsidP="00BC3DE7">
      <w:pPr>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sidR="00000EA6">
        <w:rPr>
          <w:rFonts w:ascii="Arial" w:hAnsi="Arial" w:cs="Arial"/>
          <w:sz w:val="20"/>
          <w:szCs w:val="20"/>
        </w:rPr>
        <w:t>Capt</w:t>
      </w:r>
      <w:proofErr w:type="spellEnd"/>
      <w:r>
        <w:rPr>
          <w:rFonts w:ascii="Arial" w:hAnsi="Arial" w:cs="Arial"/>
          <w:sz w:val="20"/>
          <w:szCs w:val="20"/>
        </w:rPr>
        <w:t xml:space="preserve"> E </w:t>
      </w:r>
      <w:proofErr w:type="gramStart"/>
      <w:r>
        <w:rPr>
          <w:rFonts w:ascii="Arial" w:hAnsi="Arial" w:cs="Arial"/>
          <w:sz w:val="20"/>
          <w:szCs w:val="20"/>
        </w:rPr>
        <w:t>A</w:t>
      </w:r>
      <w:proofErr w:type="gramEnd"/>
      <w:r>
        <w:rPr>
          <w:rFonts w:ascii="Arial" w:hAnsi="Arial" w:cs="Arial"/>
          <w:sz w:val="20"/>
          <w:szCs w:val="20"/>
        </w:rPr>
        <w:t xml:space="preserve"> Adams</w:t>
      </w:r>
      <w:r w:rsidR="00000EA6">
        <w:rPr>
          <w:rFonts w:ascii="Arial" w:hAnsi="Arial" w:cs="Arial"/>
          <w:sz w:val="20"/>
          <w:szCs w:val="20"/>
        </w:rPr>
        <w:t xml:space="preserve"> (was Lt)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r>
      <w:r w:rsidR="00000EA6">
        <w:rPr>
          <w:rFonts w:ascii="Arial" w:hAnsi="Arial" w:cs="Arial"/>
          <w:sz w:val="20"/>
          <w:szCs w:val="20"/>
        </w:rPr>
        <w:t>Maat A Schwarz (B)</w:t>
      </w:r>
    </w:p>
    <w:p w14:paraId="6272778A" w14:textId="165A7BF1" w:rsidR="00BC3DE7" w:rsidRDefault="00BC3DE7" w:rsidP="00BC3DE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M.O.:</w:t>
      </w:r>
      <w:r>
        <w:rPr>
          <w:rFonts w:ascii="Arial" w:hAnsi="Arial" w:cs="Arial"/>
          <w:sz w:val="20"/>
          <w:szCs w:val="20"/>
        </w:rPr>
        <w:tab/>
      </w:r>
      <w:r>
        <w:rPr>
          <w:rFonts w:ascii="Arial" w:hAnsi="Arial" w:cs="Arial"/>
          <w:sz w:val="20"/>
          <w:szCs w:val="20"/>
        </w:rPr>
        <w:tab/>
      </w:r>
      <w:proofErr w:type="spellStart"/>
      <w:r w:rsidR="00000EA6">
        <w:rPr>
          <w:rFonts w:ascii="Arial" w:hAnsi="Arial" w:cs="Arial"/>
          <w:sz w:val="20"/>
          <w:szCs w:val="20"/>
        </w:rPr>
        <w:t>Oberarzt</w:t>
      </w:r>
      <w:proofErr w:type="spellEnd"/>
      <w:r w:rsidR="00000EA6">
        <w:rPr>
          <w:rFonts w:ascii="Arial" w:hAnsi="Arial" w:cs="Arial"/>
          <w:sz w:val="20"/>
          <w:szCs w:val="20"/>
        </w:rPr>
        <w:t xml:space="preserve"> </w:t>
      </w:r>
      <w:r>
        <w:rPr>
          <w:rFonts w:ascii="Arial" w:hAnsi="Arial" w:cs="Arial"/>
          <w:sz w:val="20"/>
          <w:szCs w:val="20"/>
        </w:rPr>
        <w:t xml:space="preserve">Dr </w:t>
      </w:r>
      <w:r w:rsidR="00000EA6">
        <w:rPr>
          <w:rFonts w:ascii="Arial" w:hAnsi="Arial" w:cs="Arial"/>
          <w:sz w:val="20"/>
          <w:szCs w:val="20"/>
        </w:rPr>
        <w:t>Berthold (B)</w:t>
      </w:r>
    </w:p>
    <w:p w14:paraId="2F3BFD5A" w14:textId="7305DF9A" w:rsidR="00BC3DE7" w:rsidRPr="007120DA" w:rsidRDefault="00BC3DE7" w:rsidP="006C3B5E">
      <w:pPr>
        <w:rPr>
          <w:rFonts w:ascii="Arial" w:hAnsi="Arial" w:cs="Arial"/>
          <w:sz w:val="12"/>
          <w:szCs w:val="12"/>
        </w:rPr>
      </w:pPr>
    </w:p>
    <w:p w14:paraId="5CF78966" w14:textId="6F58BFE3" w:rsidR="00BC3DE7" w:rsidRPr="00BC3DE7" w:rsidRDefault="00BC3DE7" w:rsidP="006C3B5E">
      <w:pPr>
        <w:rPr>
          <w:rFonts w:ascii="Arial" w:hAnsi="Arial" w:cs="Arial"/>
          <w:sz w:val="20"/>
          <w:szCs w:val="20"/>
        </w:rPr>
      </w:pPr>
      <w:r w:rsidRPr="00BC3DE7">
        <w:rPr>
          <w:rFonts w:ascii="Arial" w:hAnsi="Arial" w:cs="Arial"/>
          <w:sz w:val="20"/>
          <w:szCs w:val="20"/>
        </w:rPr>
        <w:t xml:space="preserve">Simplified political screening </w:t>
      </w:r>
      <w:r w:rsidR="007120DA">
        <w:rPr>
          <w:rFonts w:ascii="Arial" w:hAnsi="Arial" w:cs="Arial"/>
          <w:sz w:val="20"/>
          <w:szCs w:val="20"/>
        </w:rPr>
        <w:t>in</w:t>
      </w:r>
      <w:r w:rsidRPr="00BC3DE7">
        <w:rPr>
          <w:rFonts w:ascii="Arial" w:hAnsi="Arial" w:cs="Arial"/>
          <w:sz w:val="20"/>
          <w:szCs w:val="20"/>
        </w:rPr>
        <w:t xml:space="preserve"> use:</w:t>
      </w:r>
      <w:r>
        <w:rPr>
          <w:rFonts w:ascii="Arial" w:hAnsi="Arial" w:cs="Arial"/>
          <w:sz w:val="20"/>
          <w:szCs w:val="20"/>
        </w:rPr>
        <w:t xml:space="preserve"> A 1  /  B 2497. 35 pows were appealing against their grades; the better the grade, the earlier repatriated, in theory.</w:t>
      </w:r>
      <w:r w:rsidRPr="00BC3DE7">
        <w:rPr>
          <w:rFonts w:ascii="Arial" w:hAnsi="Arial" w:cs="Arial"/>
          <w:sz w:val="20"/>
          <w:szCs w:val="20"/>
        </w:rPr>
        <w:t xml:space="preserve"> </w:t>
      </w:r>
      <w:r>
        <w:rPr>
          <w:rFonts w:ascii="Arial" w:hAnsi="Arial" w:cs="Arial"/>
          <w:sz w:val="20"/>
          <w:szCs w:val="20"/>
        </w:rPr>
        <w:t>About 500 pows repatriated to date.</w:t>
      </w:r>
    </w:p>
    <w:p w14:paraId="5F59D8C5" w14:textId="08E6D68A" w:rsidR="00BC3DE7" w:rsidRPr="007120DA" w:rsidRDefault="00BC3DE7" w:rsidP="006C3B5E">
      <w:pPr>
        <w:rPr>
          <w:rFonts w:ascii="Arial" w:hAnsi="Arial" w:cs="Arial"/>
          <w:sz w:val="12"/>
          <w:szCs w:val="12"/>
        </w:rPr>
      </w:pPr>
    </w:p>
    <w:p w14:paraId="339819B6" w14:textId="0262886C" w:rsidR="00A87F90" w:rsidRDefault="00D7576F" w:rsidP="00A87F90">
      <w:pPr>
        <w:rPr>
          <w:rFonts w:ascii="Arial" w:hAnsi="Arial" w:cs="Arial"/>
          <w:color w:val="000000"/>
          <w:sz w:val="20"/>
          <w:szCs w:val="20"/>
        </w:rPr>
      </w:pPr>
      <w:r w:rsidRPr="00A87F90">
        <w:rPr>
          <w:rFonts w:ascii="Arial" w:hAnsi="Arial" w:cs="Arial"/>
          <w:sz w:val="20"/>
          <w:szCs w:val="20"/>
        </w:rPr>
        <w:t xml:space="preserve">Morale was recorded as ‘fairly high.’ Positive factors were; local contacts, employment, repatriation. Negative factors were; bad news from home, a feeling that repatriation should be better managed. An example was given that letters were received from some repatriated pows who were homeless, whereas fathers of families with jobs to go to were still held prisoner. </w:t>
      </w:r>
      <w:r w:rsidR="00A87F90" w:rsidRPr="00A87F90">
        <w:rPr>
          <w:rFonts w:ascii="Arial" w:hAnsi="Arial" w:cs="Arial"/>
          <w:sz w:val="20"/>
          <w:szCs w:val="20"/>
        </w:rPr>
        <w:t xml:space="preserve">In some ways, this was a valid point, however, the complications of investigating who then should be released would have been extremely complicated. The basic </w:t>
      </w:r>
      <w:r w:rsidR="00A87F90">
        <w:rPr>
          <w:rFonts w:ascii="Arial" w:hAnsi="Arial" w:cs="Arial"/>
          <w:sz w:val="20"/>
          <w:szCs w:val="20"/>
        </w:rPr>
        <w:t>priorities</w:t>
      </w:r>
      <w:r w:rsidR="00A87F90" w:rsidRPr="00A87F90">
        <w:rPr>
          <w:rFonts w:ascii="Arial" w:hAnsi="Arial" w:cs="Arial"/>
          <w:sz w:val="20"/>
          <w:szCs w:val="20"/>
        </w:rPr>
        <w:t xml:space="preserve"> for repatriation were; </w:t>
      </w:r>
      <w:r w:rsidR="00A87F90" w:rsidRPr="00A87F90">
        <w:rPr>
          <w:rFonts w:ascii="Arial" w:hAnsi="Arial" w:cs="Arial"/>
          <w:color w:val="000000"/>
          <w:sz w:val="20"/>
          <w:szCs w:val="20"/>
        </w:rPr>
        <w:t xml:space="preserve">1. </w:t>
      </w:r>
      <w:r w:rsidR="00A87F90">
        <w:rPr>
          <w:rFonts w:ascii="Arial" w:hAnsi="Arial" w:cs="Arial"/>
          <w:color w:val="000000"/>
          <w:sz w:val="20"/>
          <w:szCs w:val="20"/>
        </w:rPr>
        <w:t xml:space="preserve">Poor health; </w:t>
      </w:r>
      <w:r w:rsidR="00A87F90" w:rsidRPr="00A87F90">
        <w:rPr>
          <w:rFonts w:ascii="Arial" w:hAnsi="Arial" w:cs="Arial"/>
          <w:color w:val="000000"/>
          <w:sz w:val="20"/>
          <w:szCs w:val="20"/>
        </w:rPr>
        <w:t xml:space="preserve">2. </w:t>
      </w:r>
      <w:r w:rsidR="00A87F90">
        <w:rPr>
          <w:rFonts w:ascii="Arial" w:hAnsi="Arial" w:cs="Arial"/>
          <w:color w:val="000000"/>
          <w:sz w:val="20"/>
          <w:szCs w:val="20"/>
        </w:rPr>
        <w:t>C</w:t>
      </w:r>
      <w:r w:rsidR="00A87F90" w:rsidRPr="00A87F90">
        <w:rPr>
          <w:rFonts w:ascii="Arial" w:hAnsi="Arial" w:cs="Arial"/>
          <w:color w:val="000000"/>
          <w:sz w:val="20"/>
          <w:szCs w:val="20"/>
        </w:rPr>
        <w:t>ompassionate grounds</w:t>
      </w:r>
      <w:r w:rsidR="00A87F90">
        <w:rPr>
          <w:rFonts w:ascii="Arial" w:hAnsi="Arial" w:cs="Arial"/>
          <w:color w:val="000000"/>
          <w:sz w:val="20"/>
          <w:szCs w:val="20"/>
        </w:rPr>
        <w:t>;</w:t>
      </w:r>
      <w:r w:rsidR="00A87F90" w:rsidRPr="00A87F90">
        <w:rPr>
          <w:rFonts w:ascii="Arial" w:hAnsi="Arial" w:cs="Arial"/>
          <w:color w:val="000000"/>
          <w:sz w:val="20"/>
          <w:szCs w:val="20"/>
        </w:rPr>
        <w:t xml:space="preserve"> 3. </w:t>
      </w:r>
      <w:r w:rsidR="00A87F90">
        <w:rPr>
          <w:rFonts w:ascii="Arial" w:hAnsi="Arial" w:cs="Arial"/>
          <w:color w:val="000000"/>
          <w:sz w:val="20"/>
          <w:szCs w:val="20"/>
        </w:rPr>
        <w:t>Political grading; 4. M</w:t>
      </w:r>
      <w:r w:rsidR="00A87F90" w:rsidRPr="00A87F90">
        <w:rPr>
          <w:rFonts w:ascii="Arial" w:hAnsi="Arial" w:cs="Arial"/>
          <w:color w:val="000000"/>
          <w:sz w:val="20"/>
          <w:szCs w:val="20"/>
        </w:rPr>
        <w:t>en needed to work in the British-zone, then other zones</w:t>
      </w:r>
      <w:r w:rsidR="00A87F90">
        <w:rPr>
          <w:rFonts w:ascii="Arial" w:hAnsi="Arial" w:cs="Arial"/>
          <w:color w:val="000000"/>
          <w:sz w:val="20"/>
          <w:szCs w:val="20"/>
        </w:rPr>
        <w:t>.</w:t>
      </w:r>
      <w:r w:rsidR="00A87F90" w:rsidRPr="00A87F90">
        <w:rPr>
          <w:rFonts w:ascii="Arial" w:hAnsi="Arial" w:cs="Arial"/>
          <w:color w:val="000000"/>
          <w:sz w:val="20"/>
          <w:szCs w:val="20"/>
        </w:rPr>
        <w:t xml:space="preserve"> </w:t>
      </w:r>
    </w:p>
    <w:p w14:paraId="3E0FCA8E" w14:textId="77777777" w:rsidR="00A87F90" w:rsidRPr="007120DA" w:rsidRDefault="00A87F90" w:rsidP="00A87F90">
      <w:pPr>
        <w:rPr>
          <w:rFonts w:ascii="Arial" w:hAnsi="Arial" w:cs="Arial"/>
          <w:color w:val="000000"/>
          <w:sz w:val="12"/>
          <w:szCs w:val="12"/>
        </w:rPr>
      </w:pPr>
    </w:p>
    <w:p w14:paraId="1F838330" w14:textId="3AC65B88" w:rsidR="00A87F90" w:rsidRDefault="00A87F90" w:rsidP="00A87F90">
      <w:pPr>
        <w:rPr>
          <w:rFonts w:ascii="Arial" w:hAnsi="Arial" w:cs="Arial"/>
          <w:color w:val="000000"/>
          <w:sz w:val="20"/>
          <w:szCs w:val="20"/>
        </w:rPr>
      </w:pPr>
      <w:r>
        <w:rPr>
          <w:rFonts w:ascii="Arial" w:hAnsi="Arial" w:cs="Arial"/>
          <w:color w:val="000000"/>
          <w:sz w:val="20"/>
          <w:szCs w:val="20"/>
        </w:rPr>
        <w:t>A youth group had been started for pows under-25 – lectures and discussions.</w:t>
      </w:r>
    </w:p>
    <w:p w14:paraId="6DE33476" w14:textId="77777777" w:rsidR="00A87F90" w:rsidRPr="007120DA" w:rsidRDefault="00A87F90" w:rsidP="00A87F90">
      <w:pPr>
        <w:rPr>
          <w:rFonts w:ascii="Arial" w:hAnsi="Arial" w:cs="Arial"/>
          <w:color w:val="000000"/>
          <w:sz w:val="12"/>
          <w:szCs w:val="12"/>
        </w:rPr>
      </w:pPr>
    </w:p>
    <w:p w14:paraId="5008D88D" w14:textId="64C89977" w:rsidR="00A87F90" w:rsidRDefault="00A87F90" w:rsidP="00A87F90">
      <w:pPr>
        <w:rPr>
          <w:rFonts w:ascii="Arial" w:hAnsi="Arial" w:cs="Arial"/>
          <w:color w:val="000000"/>
          <w:sz w:val="20"/>
          <w:szCs w:val="20"/>
        </w:rPr>
      </w:pPr>
      <w:r>
        <w:rPr>
          <w:rFonts w:ascii="Arial" w:hAnsi="Arial" w:cs="Arial"/>
          <w:color w:val="000000"/>
          <w:sz w:val="20"/>
          <w:szCs w:val="20"/>
        </w:rPr>
        <w:t>The standard list of re-education activities was given:</w:t>
      </w:r>
    </w:p>
    <w:p w14:paraId="64D23624" w14:textId="77777777" w:rsidR="00A87F90" w:rsidRPr="007120DA" w:rsidRDefault="00A87F90" w:rsidP="00A87F90">
      <w:pPr>
        <w:rPr>
          <w:rFonts w:ascii="Arial" w:hAnsi="Arial" w:cs="Arial"/>
          <w:color w:val="000000"/>
          <w:sz w:val="8"/>
          <w:szCs w:val="8"/>
        </w:rPr>
      </w:pPr>
    </w:p>
    <w:p w14:paraId="4C8162F0" w14:textId="7C39896A" w:rsidR="00A87F90" w:rsidRDefault="00A87F90" w:rsidP="00A87F90">
      <w:pPr>
        <w:rPr>
          <w:rFonts w:ascii="Arial" w:hAnsi="Arial" w:cs="Arial"/>
          <w:color w:val="000000"/>
          <w:sz w:val="20"/>
          <w:szCs w:val="20"/>
        </w:rPr>
      </w:pPr>
      <w:proofErr w:type="spellStart"/>
      <w:r>
        <w:rPr>
          <w:rFonts w:ascii="Arial" w:hAnsi="Arial" w:cs="Arial"/>
          <w:color w:val="000000"/>
          <w:sz w:val="20"/>
          <w:szCs w:val="20"/>
        </w:rPr>
        <w:t>Wochenpost</w:t>
      </w:r>
      <w:proofErr w:type="spellEnd"/>
      <w:r>
        <w:rPr>
          <w:rFonts w:ascii="Arial" w:hAnsi="Arial" w:cs="Arial"/>
          <w:color w:val="000000"/>
          <w:sz w:val="20"/>
          <w:szCs w:val="20"/>
        </w:rPr>
        <w:t xml:space="preserve"> and Ausblick </w:t>
      </w:r>
      <w:r w:rsidR="006F0642">
        <w:rPr>
          <w:rFonts w:ascii="Arial" w:hAnsi="Arial" w:cs="Arial"/>
          <w:color w:val="000000"/>
          <w:sz w:val="20"/>
          <w:szCs w:val="20"/>
        </w:rPr>
        <w:t>–</w:t>
      </w:r>
      <w:r>
        <w:rPr>
          <w:rFonts w:ascii="Arial" w:hAnsi="Arial" w:cs="Arial"/>
          <w:color w:val="000000"/>
          <w:sz w:val="20"/>
          <w:szCs w:val="20"/>
        </w:rPr>
        <w:t xml:space="preserve"> </w:t>
      </w:r>
      <w:r w:rsidR="006F0642">
        <w:rPr>
          <w:rFonts w:ascii="Arial" w:hAnsi="Arial" w:cs="Arial"/>
          <w:color w:val="000000"/>
          <w:sz w:val="20"/>
          <w:szCs w:val="20"/>
        </w:rPr>
        <w:t>325 / 214 copies respectively.</w:t>
      </w:r>
    </w:p>
    <w:p w14:paraId="752E0959" w14:textId="77777777" w:rsidR="006F0642" w:rsidRPr="007120DA" w:rsidRDefault="006F0642" w:rsidP="00A87F90">
      <w:pPr>
        <w:rPr>
          <w:rFonts w:ascii="Arial" w:hAnsi="Arial" w:cs="Arial"/>
          <w:color w:val="000000"/>
          <w:sz w:val="8"/>
          <w:szCs w:val="8"/>
        </w:rPr>
      </w:pPr>
    </w:p>
    <w:p w14:paraId="0CF979DE" w14:textId="70D7509B" w:rsidR="006F0642" w:rsidRPr="00A87F90" w:rsidRDefault="006F0642" w:rsidP="00A87F90">
      <w:pPr>
        <w:rPr>
          <w:rFonts w:ascii="Arial" w:hAnsi="Arial" w:cs="Arial"/>
          <w:color w:val="000000"/>
          <w:sz w:val="20"/>
          <w:szCs w:val="20"/>
        </w:rPr>
      </w:pPr>
      <w:r>
        <w:rPr>
          <w:rFonts w:ascii="Arial" w:hAnsi="Arial" w:cs="Arial"/>
          <w:color w:val="000000"/>
          <w:sz w:val="20"/>
          <w:szCs w:val="20"/>
        </w:rPr>
        <w:t>Newspapers – well supplied.</w:t>
      </w:r>
    </w:p>
    <w:p w14:paraId="5FEE430A" w14:textId="7F90CB61" w:rsidR="00D7576F" w:rsidRPr="007120DA" w:rsidRDefault="00D7576F" w:rsidP="006C3B5E">
      <w:pPr>
        <w:rPr>
          <w:rFonts w:ascii="Arial" w:hAnsi="Arial" w:cs="Arial"/>
          <w:sz w:val="8"/>
          <w:szCs w:val="8"/>
        </w:rPr>
      </w:pPr>
    </w:p>
    <w:p w14:paraId="7EA14CEF" w14:textId="6A365F4E" w:rsidR="00BC3DE7" w:rsidRDefault="006F0642" w:rsidP="006C3B5E">
      <w:pPr>
        <w:rPr>
          <w:rFonts w:ascii="Arial" w:hAnsi="Arial" w:cs="Arial"/>
          <w:sz w:val="20"/>
          <w:szCs w:val="20"/>
        </w:rPr>
      </w:pPr>
      <w:r>
        <w:rPr>
          <w:rFonts w:ascii="Arial" w:hAnsi="Arial" w:cs="Arial"/>
          <w:sz w:val="20"/>
          <w:szCs w:val="20"/>
        </w:rPr>
        <w:t>Library – 1495 books, mainly texts, only 500 reading books. More needed, as commented on before.</w:t>
      </w:r>
    </w:p>
    <w:p w14:paraId="01CEA334" w14:textId="77777777" w:rsidR="006F0642" w:rsidRPr="007120DA" w:rsidRDefault="006F0642" w:rsidP="006C3B5E">
      <w:pPr>
        <w:rPr>
          <w:rFonts w:ascii="Arial" w:hAnsi="Arial" w:cs="Arial"/>
          <w:sz w:val="8"/>
          <w:szCs w:val="8"/>
        </w:rPr>
      </w:pPr>
    </w:p>
    <w:p w14:paraId="16ED6BC7" w14:textId="77777777" w:rsidR="006F0642" w:rsidRDefault="006F0642" w:rsidP="006C3B5E">
      <w:pPr>
        <w:rPr>
          <w:rFonts w:ascii="Arial" w:hAnsi="Arial" w:cs="Arial"/>
          <w:sz w:val="20"/>
          <w:szCs w:val="20"/>
        </w:rPr>
      </w:pPr>
      <w:r>
        <w:rPr>
          <w:rFonts w:ascii="Arial" w:hAnsi="Arial" w:cs="Arial"/>
          <w:sz w:val="20"/>
          <w:szCs w:val="20"/>
        </w:rPr>
        <w:t>Lectures – regular and well attended.</w:t>
      </w:r>
    </w:p>
    <w:p w14:paraId="6704C843" w14:textId="77777777" w:rsidR="006F0642" w:rsidRPr="007120DA" w:rsidRDefault="006F0642" w:rsidP="006C3B5E">
      <w:pPr>
        <w:rPr>
          <w:rFonts w:ascii="Arial" w:hAnsi="Arial" w:cs="Arial"/>
          <w:sz w:val="8"/>
          <w:szCs w:val="8"/>
        </w:rPr>
      </w:pPr>
    </w:p>
    <w:p w14:paraId="13B8BE9C" w14:textId="0B2158AF" w:rsidR="006F0642" w:rsidRPr="00D7576F" w:rsidRDefault="006F0642" w:rsidP="006C3B5E">
      <w:pPr>
        <w:rPr>
          <w:rFonts w:ascii="Arial" w:hAnsi="Arial" w:cs="Arial"/>
          <w:sz w:val="20"/>
          <w:szCs w:val="20"/>
        </w:rPr>
      </w:pPr>
      <w:r>
        <w:rPr>
          <w:rFonts w:ascii="Arial" w:hAnsi="Arial" w:cs="Arial"/>
          <w:sz w:val="20"/>
          <w:szCs w:val="20"/>
        </w:rPr>
        <w:t xml:space="preserve">Discussion groups – weekly with 30 -50 pows. </w:t>
      </w:r>
    </w:p>
    <w:p w14:paraId="354D08AB" w14:textId="61788343" w:rsidR="00BC3DE7" w:rsidRPr="007120DA" w:rsidRDefault="00BC3DE7" w:rsidP="006C3B5E">
      <w:pPr>
        <w:rPr>
          <w:rFonts w:ascii="Arial" w:hAnsi="Arial" w:cs="Arial"/>
          <w:b/>
          <w:bCs/>
          <w:sz w:val="8"/>
          <w:szCs w:val="8"/>
        </w:rPr>
      </w:pPr>
    </w:p>
    <w:p w14:paraId="1A804C9D" w14:textId="5328D5F8" w:rsidR="006F0642" w:rsidRDefault="006F0642" w:rsidP="006C3B5E">
      <w:pPr>
        <w:rPr>
          <w:rFonts w:ascii="Arial" w:hAnsi="Arial" w:cs="Arial"/>
          <w:sz w:val="20"/>
          <w:szCs w:val="20"/>
        </w:rPr>
      </w:pPr>
      <w:r w:rsidRPr="006F0642">
        <w:rPr>
          <w:rFonts w:ascii="Arial" w:hAnsi="Arial" w:cs="Arial"/>
          <w:sz w:val="20"/>
          <w:szCs w:val="20"/>
        </w:rPr>
        <w:t>Films – regular</w:t>
      </w:r>
    </w:p>
    <w:p w14:paraId="5510FC75" w14:textId="77777777" w:rsidR="006F0642" w:rsidRPr="007120DA" w:rsidRDefault="006F0642" w:rsidP="006C3B5E">
      <w:pPr>
        <w:rPr>
          <w:rFonts w:ascii="Arial" w:hAnsi="Arial" w:cs="Arial"/>
          <w:sz w:val="8"/>
          <w:szCs w:val="8"/>
        </w:rPr>
      </w:pPr>
    </w:p>
    <w:p w14:paraId="4F39E157" w14:textId="2A5FFC42" w:rsidR="006F0642" w:rsidRDefault="006F0642" w:rsidP="006C3B5E">
      <w:pPr>
        <w:rPr>
          <w:rFonts w:ascii="Arial" w:hAnsi="Arial" w:cs="Arial"/>
          <w:sz w:val="20"/>
          <w:szCs w:val="20"/>
        </w:rPr>
      </w:pPr>
      <w:r>
        <w:rPr>
          <w:rFonts w:ascii="Arial" w:hAnsi="Arial" w:cs="Arial"/>
          <w:sz w:val="20"/>
          <w:szCs w:val="20"/>
        </w:rPr>
        <w:t>Wireless – satisfactory. Loudspeakers in all huts.</w:t>
      </w:r>
    </w:p>
    <w:p w14:paraId="7564D0F2" w14:textId="77777777" w:rsidR="006F0642" w:rsidRPr="007120DA" w:rsidRDefault="006F0642" w:rsidP="006C3B5E">
      <w:pPr>
        <w:rPr>
          <w:rFonts w:ascii="Arial" w:hAnsi="Arial" w:cs="Arial"/>
          <w:sz w:val="8"/>
          <w:szCs w:val="8"/>
        </w:rPr>
      </w:pPr>
    </w:p>
    <w:p w14:paraId="12EC357F" w14:textId="377B99B3" w:rsidR="006F0642" w:rsidRDefault="006F0642" w:rsidP="006C3B5E">
      <w:pPr>
        <w:rPr>
          <w:rFonts w:ascii="Arial" w:hAnsi="Arial" w:cs="Arial"/>
          <w:sz w:val="20"/>
          <w:szCs w:val="20"/>
        </w:rPr>
      </w:pPr>
      <w:r>
        <w:rPr>
          <w:rFonts w:ascii="Arial" w:hAnsi="Arial" w:cs="Arial"/>
          <w:sz w:val="20"/>
          <w:szCs w:val="20"/>
        </w:rPr>
        <w:t>Camp magazine – fortnightly.</w:t>
      </w:r>
    </w:p>
    <w:p w14:paraId="60F3F38C" w14:textId="77777777" w:rsidR="006F0642" w:rsidRPr="007120DA" w:rsidRDefault="006F0642" w:rsidP="006C3B5E">
      <w:pPr>
        <w:rPr>
          <w:rFonts w:ascii="Arial" w:hAnsi="Arial" w:cs="Arial"/>
          <w:sz w:val="8"/>
          <w:szCs w:val="8"/>
        </w:rPr>
      </w:pPr>
    </w:p>
    <w:p w14:paraId="727C29EA" w14:textId="59A999B5" w:rsidR="006F0642" w:rsidRPr="006F0642" w:rsidRDefault="006F0642" w:rsidP="006C3B5E">
      <w:pPr>
        <w:rPr>
          <w:rFonts w:ascii="Arial" w:hAnsi="Arial" w:cs="Arial"/>
          <w:sz w:val="20"/>
          <w:szCs w:val="20"/>
        </w:rPr>
      </w:pPr>
      <w:r>
        <w:rPr>
          <w:rFonts w:ascii="Arial" w:hAnsi="Arial" w:cs="Arial"/>
          <w:sz w:val="20"/>
          <w:szCs w:val="20"/>
        </w:rPr>
        <w:t>Information Displays – 2 in dining halls, 1 for youth education, exhibition of 9 boards in canteen and circulated to hostels.</w:t>
      </w:r>
    </w:p>
    <w:p w14:paraId="04AD5843" w14:textId="77777777" w:rsidR="006F0642" w:rsidRPr="007120DA" w:rsidRDefault="006F0642" w:rsidP="006C3B5E">
      <w:pPr>
        <w:rPr>
          <w:rFonts w:ascii="Arial" w:hAnsi="Arial" w:cs="Arial"/>
          <w:sz w:val="12"/>
          <w:szCs w:val="12"/>
        </w:rPr>
      </w:pPr>
    </w:p>
    <w:p w14:paraId="1DE0964E" w14:textId="28223DF8" w:rsidR="006F0642" w:rsidRDefault="006F0642" w:rsidP="006C3B5E">
      <w:pPr>
        <w:rPr>
          <w:rFonts w:ascii="Arial" w:hAnsi="Arial" w:cs="Arial"/>
          <w:sz w:val="20"/>
          <w:szCs w:val="20"/>
        </w:rPr>
      </w:pPr>
      <w:r>
        <w:rPr>
          <w:rFonts w:ascii="Arial" w:hAnsi="Arial" w:cs="Arial"/>
          <w:sz w:val="20"/>
          <w:szCs w:val="20"/>
        </w:rPr>
        <w:t>Other activities –</w:t>
      </w:r>
    </w:p>
    <w:p w14:paraId="039657B7" w14:textId="77777777" w:rsidR="006F0642" w:rsidRPr="007120DA" w:rsidRDefault="006F0642" w:rsidP="006C3B5E">
      <w:pPr>
        <w:rPr>
          <w:rFonts w:ascii="Arial" w:hAnsi="Arial" w:cs="Arial"/>
          <w:sz w:val="8"/>
          <w:szCs w:val="8"/>
        </w:rPr>
      </w:pPr>
    </w:p>
    <w:p w14:paraId="30C7D767" w14:textId="30BE4512" w:rsidR="006F0642" w:rsidRDefault="006F0642" w:rsidP="006C3B5E">
      <w:pPr>
        <w:rPr>
          <w:rFonts w:ascii="Arial" w:hAnsi="Arial" w:cs="Arial"/>
          <w:sz w:val="20"/>
          <w:szCs w:val="20"/>
        </w:rPr>
      </w:pPr>
      <w:r>
        <w:rPr>
          <w:rFonts w:ascii="Arial" w:hAnsi="Arial" w:cs="Arial"/>
          <w:sz w:val="20"/>
          <w:szCs w:val="20"/>
        </w:rPr>
        <w:t>Religion – no change.</w:t>
      </w:r>
    </w:p>
    <w:p w14:paraId="4F995CC1" w14:textId="77777777" w:rsidR="006F0642" w:rsidRPr="007120DA" w:rsidRDefault="006F0642" w:rsidP="006C3B5E">
      <w:pPr>
        <w:rPr>
          <w:rFonts w:ascii="Arial" w:hAnsi="Arial" w:cs="Arial"/>
          <w:sz w:val="8"/>
          <w:szCs w:val="8"/>
        </w:rPr>
      </w:pPr>
    </w:p>
    <w:p w14:paraId="5A278BF0" w14:textId="191A9FFA" w:rsidR="006F0642" w:rsidRDefault="006F0642" w:rsidP="006C3B5E">
      <w:pPr>
        <w:rPr>
          <w:rFonts w:ascii="Arial" w:hAnsi="Arial" w:cs="Arial"/>
          <w:sz w:val="20"/>
          <w:szCs w:val="20"/>
        </w:rPr>
      </w:pPr>
      <w:r>
        <w:rPr>
          <w:rFonts w:ascii="Arial" w:hAnsi="Arial" w:cs="Arial"/>
          <w:sz w:val="20"/>
          <w:szCs w:val="20"/>
        </w:rPr>
        <w:t>Entertainment – Very successful theatre group. 14 member band</w:t>
      </w:r>
      <w:r w:rsidR="002714E7">
        <w:rPr>
          <w:rFonts w:ascii="Arial" w:hAnsi="Arial" w:cs="Arial"/>
          <w:sz w:val="20"/>
          <w:szCs w:val="20"/>
        </w:rPr>
        <w:t>.</w:t>
      </w:r>
    </w:p>
    <w:p w14:paraId="7C083E20" w14:textId="2DE30DBA" w:rsidR="006F0642" w:rsidRPr="007120DA" w:rsidRDefault="006F0642" w:rsidP="006C3B5E">
      <w:pPr>
        <w:rPr>
          <w:rFonts w:ascii="Arial" w:hAnsi="Arial" w:cs="Arial"/>
          <w:sz w:val="16"/>
          <w:szCs w:val="16"/>
        </w:rPr>
      </w:pPr>
    </w:p>
    <w:p w14:paraId="2FFBCB44" w14:textId="4AF13EB6" w:rsidR="00F26042" w:rsidRDefault="00F26042" w:rsidP="006C3B5E">
      <w:pPr>
        <w:rPr>
          <w:rFonts w:ascii="Arial" w:hAnsi="Arial" w:cs="Arial"/>
          <w:sz w:val="20"/>
          <w:szCs w:val="20"/>
        </w:rPr>
      </w:pPr>
      <w:r w:rsidRPr="00F26042">
        <w:rPr>
          <w:rFonts w:ascii="Arial" w:hAnsi="Arial" w:cs="Arial"/>
          <w:b/>
          <w:bCs/>
          <w:sz w:val="20"/>
          <w:szCs w:val="20"/>
        </w:rPr>
        <w:t>15/16, 21 July 1947</w:t>
      </w:r>
      <w:r>
        <w:rPr>
          <w:rFonts w:ascii="Arial" w:hAnsi="Arial" w:cs="Arial"/>
          <w:sz w:val="20"/>
          <w:szCs w:val="20"/>
        </w:rPr>
        <w:t xml:space="preserve"> – Re-education survey. Strength; 2 officers, 2472 OR.</w:t>
      </w:r>
    </w:p>
    <w:p w14:paraId="50C18FCB" w14:textId="6CDCA33E" w:rsidR="006F0642" w:rsidRPr="007120DA" w:rsidRDefault="006F0642" w:rsidP="006C3B5E">
      <w:pPr>
        <w:rPr>
          <w:rFonts w:ascii="Arial" w:hAnsi="Arial" w:cs="Arial"/>
          <w:sz w:val="12"/>
          <w:szCs w:val="12"/>
        </w:rPr>
      </w:pPr>
    </w:p>
    <w:p w14:paraId="45FE00E6" w14:textId="43E36443" w:rsidR="006F0642" w:rsidRDefault="00F26042" w:rsidP="006C3B5E">
      <w:pPr>
        <w:rPr>
          <w:rFonts w:ascii="Arial" w:hAnsi="Arial" w:cs="Arial"/>
          <w:sz w:val="20"/>
          <w:szCs w:val="20"/>
        </w:rPr>
      </w:pPr>
      <w:r>
        <w:rPr>
          <w:rFonts w:ascii="Arial" w:hAnsi="Arial" w:cs="Arial"/>
          <w:sz w:val="20"/>
          <w:szCs w:val="20"/>
        </w:rPr>
        <w:t>No changes to senior personnel.</w:t>
      </w:r>
    </w:p>
    <w:p w14:paraId="68508021" w14:textId="77777777" w:rsidR="00F77EC1" w:rsidRPr="007120DA" w:rsidRDefault="00F77EC1" w:rsidP="006C3B5E">
      <w:pPr>
        <w:rPr>
          <w:rFonts w:ascii="Arial" w:hAnsi="Arial" w:cs="Arial"/>
          <w:sz w:val="12"/>
          <w:szCs w:val="12"/>
        </w:rPr>
      </w:pPr>
    </w:p>
    <w:p w14:paraId="6AD85C98" w14:textId="1C5C1F3E" w:rsidR="00F77EC1" w:rsidRDefault="00F77EC1" w:rsidP="006C3B5E">
      <w:pPr>
        <w:rPr>
          <w:rFonts w:ascii="Arial" w:hAnsi="Arial" w:cs="Arial"/>
          <w:sz w:val="20"/>
          <w:szCs w:val="20"/>
        </w:rPr>
      </w:pPr>
      <w:r>
        <w:rPr>
          <w:rFonts w:ascii="Arial" w:hAnsi="Arial" w:cs="Arial"/>
          <w:sz w:val="20"/>
          <w:szCs w:val="20"/>
        </w:rPr>
        <w:t>Little difference from the previous report. Trips to Oxford from the main camp had started, but there was only one formal contact established, with Toc-H – more were expected to develop. There were complaints about the lack of letter forms and cards that the pows had to use for mail. The band had given concerts to local citizens.</w:t>
      </w:r>
    </w:p>
    <w:p w14:paraId="7EC00B80" w14:textId="77777777" w:rsidR="00F26042" w:rsidRPr="007120DA" w:rsidRDefault="00F26042" w:rsidP="006C3B5E">
      <w:pPr>
        <w:rPr>
          <w:rFonts w:ascii="Arial" w:hAnsi="Arial" w:cs="Arial"/>
          <w:sz w:val="16"/>
          <w:szCs w:val="16"/>
        </w:rPr>
      </w:pPr>
    </w:p>
    <w:p w14:paraId="4F3B64A5" w14:textId="579FB649" w:rsidR="001B085C" w:rsidRDefault="001B085C" w:rsidP="006C3B5E">
      <w:pPr>
        <w:rPr>
          <w:rFonts w:ascii="Arial" w:hAnsi="Arial" w:cs="Arial"/>
          <w:sz w:val="20"/>
          <w:szCs w:val="20"/>
        </w:rPr>
      </w:pPr>
      <w:r w:rsidRPr="001B085C">
        <w:rPr>
          <w:rFonts w:ascii="Arial" w:hAnsi="Arial" w:cs="Arial"/>
          <w:b/>
          <w:bCs/>
          <w:sz w:val="20"/>
          <w:szCs w:val="20"/>
        </w:rPr>
        <w:t>8/11 August 1947</w:t>
      </w:r>
      <w:r>
        <w:rPr>
          <w:rFonts w:ascii="Arial" w:hAnsi="Arial" w:cs="Arial"/>
          <w:sz w:val="20"/>
          <w:szCs w:val="20"/>
        </w:rPr>
        <w:t xml:space="preserve"> – English Inspector’s Report. Strength; 2278. 45 pupils in 5 classes.</w:t>
      </w:r>
    </w:p>
    <w:p w14:paraId="2183F3B7" w14:textId="77777777" w:rsidR="001B085C" w:rsidRPr="007120DA" w:rsidRDefault="001B085C" w:rsidP="006C3B5E">
      <w:pPr>
        <w:rPr>
          <w:rFonts w:ascii="Arial" w:hAnsi="Arial" w:cs="Arial"/>
          <w:sz w:val="16"/>
          <w:szCs w:val="16"/>
        </w:rPr>
      </w:pPr>
    </w:p>
    <w:p w14:paraId="0063C07B" w14:textId="231C0F8D" w:rsidR="001B085C" w:rsidRDefault="001B085C" w:rsidP="006C3B5E">
      <w:pPr>
        <w:rPr>
          <w:rFonts w:ascii="Arial" w:hAnsi="Arial" w:cs="Arial"/>
          <w:sz w:val="20"/>
          <w:szCs w:val="20"/>
        </w:rPr>
      </w:pPr>
      <w:r w:rsidRPr="001B085C">
        <w:rPr>
          <w:rFonts w:ascii="Arial" w:hAnsi="Arial" w:cs="Arial"/>
          <w:b/>
          <w:bCs/>
          <w:sz w:val="20"/>
          <w:szCs w:val="20"/>
        </w:rPr>
        <w:t>9-11 September 1947</w:t>
      </w:r>
      <w:r>
        <w:rPr>
          <w:rFonts w:ascii="Arial" w:hAnsi="Arial" w:cs="Arial"/>
          <w:sz w:val="20"/>
          <w:szCs w:val="20"/>
        </w:rPr>
        <w:t xml:space="preserve"> - Re-education survey. Strength; 2 officers, 2117 OR.</w:t>
      </w:r>
    </w:p>
    <w:p w14:paraId="3E7CE88A" w14:textId="127F2B21" w:rsidR="001B085C" w:rsidRPr="007120DA" w:rsidRDefault="001B085C" w:rsidP="006C3B5E">
      <w:pPr>
        <w:rPr>
          <w:rFonts w:ascii="Arial" w:hAnsi="Arial" w:cs="Arial"/>
          <w:sz w:val="12"/>
          <w:szCs w:val="12"/>
        </w:rPr>
      </w:pPr>
    </w:p>
    <w:p w14:paraId="0BC2E4BC" w14:textId="2159E590" w:rsidR="001B085C" w:rsidRDefault="005732C5" w:rsidP="006C3B5E">
      <w:pPr>
        <w:rPr>
          <w:rFonts w:ascii="Arial" w:hAnsi="Arial" w:cs="Arial"/>
          <w:sz w:val="20"/>
          <w:szCs w:val="20"/>
        </w:rPr>
      </w:pPr>
      <w:r>
        <w:rPr>
          <w:rFonts w:ascii="Arial" w:hAnsi="Arial" w:cs="Arial"/>
          <w:sz w:val="20"/>
          <w:szCs w:val="20"/>
        </w:rPr>
        <w:t>No change to senior personnel. 760 Pows repatriated since January.</w:t>
      </w:r>
    </w:p>
    <w:p w14:paraId="2A5A5C21" w14:textId="77777777" w:rsidR="001B085C" w:rsidRPr="007120DA" w:rsidRDefault="001B085C" w:rsidP="006C3B5E">
      <w:pPr>
        <w:rPr>
          <w:rFonts w:ascii="Arial" w:hAnsi="Arial" w:cs="Arial"/>
          <w:sz w:val="12"/>
          <w:szCs w:val="12"/>
        </w:rPr>
      </w:pPr>
    </w:p>
    <w:p w14:paraId="7E5D7048" w14:textId="424A7DC0" w:rsidR="005732C5" w:rsidRDefault="005732C5" w:rsidP="006C3B5E">
      <w:pPr>
        <w:rPr>
          <w:rFonts w:ascii="Arial" w:hAnsi="Arial" w:cs="Arial"/>
          <w:sz w:val="20"/>
          <w:szCs w:val="20"/>
        </w:rPr>
      </w:pPr>
      <w:r>
        <w:rPr>
          <w:rFonts w:ascii="Arial" w:hAnsi="Arial" w:cs="Arial"/>
          <w:sz w:val="20"/>
          <w:szCs w:val="20"/>
        </w:rPr>
        <w:t>Little difference from the previous report. There were 2000 books in the library, up by 500. The camp magazine was temporarily suspended due to lack of ink.</w:t>
      </w:r>
    </w:p>
    <w:p w14:paraId="73A745C7" w14:textId="77777777" w:rsidR="005732C5" w:rsidRPr="007120DA" w:rsidRDefault="005732C5" w:rsidP="006C3B5E">
      <w:pPr>
        <w:rPr>
          <w:rFonts w:ascii="Arial" w:hAnsi="Arial" w:cs="Arial"/>
          <w:sz w:val="12"/>
          <w:szCs w:val="12"/>
        </w:rPr>
      </w:pPr>
    </w:p>
    <w:p w14:paraId="184C1D10" w14:textId="4B5BFE8C" w:rsidR="005732C5" w:rsidRDefault="007120DA" w:rsidP="006C3B5E">
      <w:pPr>
        <w:rPr>
          <w:rFonts w:ascii="Arial" w:hAnsi="Arial" w:cs="Arial"/>
          <w:sz w:val="20"/>
          <w:szCs w:val="20"/>
        </w:rPr>
      </w:pPr>
      <w:r>
        <w:rPr>
          <w:rFonts w:ascii="Arial" w:hAnsi="Arial" w:cs="Arial"/>
          <w:sz w:val="20"/>
          <w:szCs w:val="20"/>
        </w:rPr>
        <w:t>O</w:t>
      </w:r>
      <w:r w:rsidR="005732C5">
        <w:rPr>
          <w:rFonts w:ascii="Arial" w:hAnsi="Arial" w:cs="Arial"/>
          <w:sz w:val="20"/>
          <w:szCs w:val="20"/>
        </w:rPr>
        <w:t>f all the factors that affected pows the most, it was outside contacts</w:t>
      </w:r>
      <w:r w:rsidR="002C4626">
        <w:rPr>
          <w:rFonts w:ascii="Arial" w:hAnsi="Arial" w:cs="Arial"/>
          <w:sz w:val="20"/>
          <w:szCs w:val="20"/>
        </w:rPr>
        <w:t xml:space="preserve"> as fraternisation rules were relaxed</w:t>
      </w:r>
      <w:r w:rsidR="005732C5">
        <w:rPr>
          <w:rFonts w:ascii="Arial" w:hAnsi="Arial" w:cs="Arial"/>
          <w:sz w:val="20"/>
          <w:szCs w:val="20"/>
        </w:rPr>
        <w:t xml:space="preserve">. Most </w:t>
      </w:r>
      <w:r w:rsidR="002C4626">
        <w:rPr>
          <w:rFonts w:ascii="Arial" w:hAnsi="Arial" w:cs="Arial"/>
          <w:sz w:val="20"/>
          <w:szCs w:val="20"/>
        </w:rPr>
        <w:t xml:space="preserve">pows </w:t>
      </w:r>
      <w:r w:rsidR="005732C5">
        <w:rPr>
          <w:rFonts w:ascii="Arial" w:hAnsi="Arial" w:cs="Arial"/>
          <w:sz w:val="20"/>
          <w:szCs w:val="20"/>
        </w:rPr>
        <w:t xml:space="preserve">developed personal links with families and others that they worked with. </w:t>
      </w:r>
      <w:r w:rsidR="002C4626">
        <w:rPr>
          <w:rFonts w:ascii="Arial" w:hAnsi="Arial" w:cs="Arial"/>
          <w:sz w:val="20"/>
          <w:szCs w:val="20"/>
        </w:rPr>
        <w:t>Formal contacts were also being developed with local church groups, the WEA, and some Oxford colleges.</w:t>
      </w:r>
    </w:p>
    <w:p w14:paraId="7B97279A" w14:textId="77777777" w:rsidR="005732C5" w:rsidRPr="007120DA" w:rsidRDefault="005732C5" w:rsidP="006C3B5E">
      <w:pPr>
        <w:rPr>
          <w:rFonts w:ascii="Arial" w:hAnsi="Arial" w:cs="Arial"/>
          <w:b/>
          <w:bCs/>
          <w:sz w:val="16"/>
          <w:szCs w:val="16"/>
        </w:rPr>
      </w:pPr>
    </w:p>
    <w:p w14:paraId="6815DB26" w14:textId="1379269E" w:rsidR="00BD3C9A" w:rsidRDefault="00BD3C9A" w:rsidP="00BD3C9A">
      <w:pPr>
        <w:rPr>
          <w:rFonts w:ascii="Arial" w:hAnsi="Arial" w:cs="Arial"/>
          <w:sz w:val="20"/>
          <w:szCs w:val="20"/>
        </w:rPr>
      </w:pPr>
      <w:r w:rsidRPr="00BD3C9A">
        <w:rPr>
          <w:rFonts w:ascii="Arial" w:hAnsi="Arial" w:cs="Arial"/>
          <w:b/>
          <w:bCs/>
          <w:sz w:val="20"/>
          <w:szCs w:val="20"/>
        </w:rPr>
        <w:t>21-25 October 1947</w:t>
      </w:r>
      <w:r>
        <w:rPr>
          <w:rFonts w:ascii="Arial" w:hAnsi="Arial" w:cs="Arial"/>
          <w:sz w:val="20"/>
          <w:szCs w:val="20"/>
        </w:rPr>
        <w:t xml:space="preserve"> - Re-education survey. Strength; 2 officers, 1923 OR.</w:t>
      </w:r>
    </w:p>
    <w:p w14:paraId="0AA47D51" w14:textId="29851FE4" w:rsidR="005732C5" w:rsidRPr="007120DA" w:rsidRDefault="005732C5" w:rsidP="006C3B5E">
      <w:pPr>
        <w:rPr>
          <w:rFonts w:ascii="Arial" w:hAnsi="Arial" w:cs="Arial"/>
          <w:sz w:val="12"/>
          <w:szCs w:val="12"/>
        </w:rPr>
      </w:pPr>
    </w:p>
    <w:p w14:paraId="6C207A81" w14:textId="6295D0F0" w:rsidR="00BD3C9A" w:rsidRDefault="00BD3C9A" w:rsidP="006C3B5E">
      <w:pPr>
        <w:rPr>
          <w:rFonts w:ascii="Arial" w:hAnsi="Arial" w:cs="Arial"/>
          <w:sz w:val="20"/>
          <w:szCs w:val="20"/>
        </w:rPr>
      </w:pPr>
      <w:r>
        <w:rPr>
          <w:rFonts w:ascii="Arial" w:hAnsi="Arial" w:cs="Arial"/>
          <w:sz w:val="20"/>
          <w:szCs w:val="20"/>
        </w:rPr>
        <w:t>Only change to senior personnel - a second doctor; O/Arzt Dr Dieter Mueller.</w:t>
      </w:r>
    </w:p>
    <w:p w14:paraId="31DB4D6B" w14:textId="70A3917F" w:rsidR="005732C5" w:rsidRPr="007120DA" w:rsidRDefault="005732C5" w:rsidP="006C3B5E">
      <w:pPr>
        <w:rPr>
          <w:rFonts w:ascii="Arial" w:hAnsi="Arial" w:cs="Arial"/>
          <w:sz w:val="12"/>
          <w:szCs w:val="12"/>
        </w:rPr>
      </w:pPr>
    </w:p>
    <w:p w14:paraId="12B76F8B" w14:textId="29475B77" w:rsidR="00BD3C9A" w:rsidRDefault="00BD3C9A" w:rsidP="006C3B5E">
      <w:pPr>
        <w:rPr>
          <w:rFonts w:ascii="Arial" w:hAnsi="Arial" w:cs="Arial"/>
          <w:sz w:val="20"/>
          <w:szCs w:val="20"/>
        </w:rPr>
      </w:pPr>
      <w:r>
        <w:rPr>
          <w:rFonts w:ascii="Arial" w:hAnsi="Arial" w:cs="Arial"/>
          <w:sz w:val="20"/>
          <w:szCs w:val="20"/>
        </w:rPr>
        <w:t xml:space="preserve">The pows voiced </w:t>
      </w:r>
      <w:r w:rsidR="00601C91">
        <w:rPr>
          <w:rFonts w:ascii="Arial" w:hAnsi="Arial" w:cs="Arial"/>
          <w:sz w:val="20"/>
          <w:szCs w:val="20"/>
        </w:rPr>
        <w:t>a</w:t>
      </w:r>
      <w:r>
        <w:rPr>
          <w:rFonts w:ascii="Arial" w:hAnsi="Arial" w:cs="Arial"/>
          <w:sz w:val="20"/>
          <w:szCs w:val="20"/>
        </w:rPr>
        <w:t xml:space="preserve"> grievance</w:t>
      </w:r>
      <w:r w:rsidR="00601C91">
        <w:rPr>
          <w:rFonts w:ascii="Arial" w:hAnsi="Arial" w:cs="Arial"/>
          <w:sz w:val="20"/>
          <w:szCs w:val="20"/>
        </w:rPr>
        <w:t xml:space="preserve"> that PM Attlee had made a comment that pows were being kept here as a form of r</w:t>
      </w:r>
      <w:r w:rsidR="00396E98">
        <w:rPr>
          <w:rFonts w:ascii="Arial" w:hAnsi="Arial" w:cs="Arial"/>
          <w:sz w:val="20"/>
          <w:szCs w:val="20"/>
        </w:rPr>
        <w:t>e</w:t>
      </w:r>
      <w:r w:rsidR="00601C91">
        <w:rPr>
          <w:rFonts w:ascii="Arial" w:hAnsi="Arial" w:cs="Arial"/>
          <w:sz w:val="20"/>
          <w:szCs w:val="20"/>
        </w:rPr>
        <w:t>parations</w:t>
      </w:r>
      <w:r w:rsidR="00396E98">
        <w:rPr>
          <w:rFonts w:ascii="Arial" w:hAnsi="Arial" w:cs="Arial"/>
          <w:sz w:val="20"/>
          <w:szCs w:val="20"/>
        </w:rPr>
        <w:t>. They also believed the UK was acting unfairly to those wishing to remain in this country. This arose as the French were allowing some of their pows to stay on in trades other than agriculture, and to bring their families to France. Within the UK the trades unions raised strong objections to pows working in a wide range of industries.</w:t>
      </w:r>
    </w:p>
    <w:p w14:paraId="1860E1EB" w14:textId="77777777" w:rsidR="00BD3C9A" w:rsidRPr="00396E98" w:rsidRDefault="00BD3C9A" w:rsidP="006C3B5E">
      <w:pPr>
        <w:rPr>
          <w:rFonts w:ascii="Arial" w:hAnsi="Arial" w:cs="Arial"/>
          <w:sz w:val="12"/>
          <w:szCs w:val="12"/>
        </w:rPr>
      </w:pPr>
    </w:p>
    <w:p w14:paraId="07E504F0" w14:textId="53A61AF6" w:rsidR="00BD3C9A" w:rsidRDefault="00396E98" w:rsidP="006C3B5E">
      <w:pPr>
        <w:rPr>
          <w:rFonts w:ascii="Arial" w:hAnsi="Arial" w:cs="Arial"/>
          <w:sz w:val="20"/>
          <w:szCs w:val="20"/>
        </w:rPr>
      </w:pPr>
      <w:r>
        <w:rPr>
          <w:rFonts w:ascii="Arial" w:hAnsi="Arial" w:cs="Arial"/>
          <w:sz w:val="20"/>
          <w:szCs w:val="20"/>
        </w:rPr>
        <w:t>The standard list of re-education activities</w:t>
      </w:r>
      <w:r w:rsidR="007120DA">
        <w:rPr>
          <w:rFonts w:ascii="Arial" w:hAnsi="Arial" w:cs="Arial"/>
          <w:sz w:val="20"/>
          <w:szCs w:val="20"/>
        </w:rPr>
        <w:t xml:space="preserve"> was given</w:t>
      </w:r>
      <w:r>
        <w:rPr>
          <w:rFonts w:ascii="Arial" w:hAnsi="Arial" w:cs="Arial"/>
          <w:sz w:val="20"/>
          <w:szCs w:val="20"/>
        </w:rPr>
        <w:t>. The only noteworthy changes were the ending of discussion groups, mainly due to repatriations, and the camp magazine was back with adequate supplies of ink and paper.</w:t>
      </w:r>
    </w:p>
    <w:p w14:paraId="35555BBF" w14:textId="77777777" w:rsidR="00396E98" w:rsidRPr="0058020B" w:rsidRDefault="00396E98" w:rsidP="006C3B5E">
      <w:pPr>
        <w:rPr>
          <w:rFonts w:ascii="Arial" w:hAnsi="Arial" w:cs="Arial"/>
          <w:sz w:val="16"/>
          <w:szCs w:val="16"/>
        </w:rPr>
      </w:pPr>
    </w:p>
    <w:p w14:paraId="14E7533F" w14:textId="589BBBFA" w:rsidR="00396E98" w:rsidRDefault="00396E98" w:rsidP="006C3B5E">
      <w:pPr>
        <w:rPr>
          <w:rFonts w:ascii="Arial" w:hAnsi="Arial" w:cs="Arial"/>
          <w:sz w:val="20"/>
          <w:szCs w:val="20"/>
        </w:rPr>
      </w:pPr>
      <w:r w:rsidRPr="001D57C1">
        <w:rPr>
          <w:rFonts w:ascii="Arial" w:hAnsi="Arial" w:cs="Arial"/>
          <w:b/>
          <w:bCs/>
          <w:sz w:val="20"/>
          <w:szCs w:val="20"/>
        </w:rPr>
        <w:t>29</w:t>
      </w:r>
      <w:r w:rsidR="001D57C1" w:rsidRPr="001D57C1">
        <w:rPr>
          <w:rFonts w:ascii="Arial" w:hAnsi="Arial" w:cs="Arial"/>
          <w:b/>
          <w:bCs/>
          <w:sz w:val="20"/>
          <w:szCs w:val="20"/>
        </w:rPr>
        <w:t xml:space="preserve"> October – 1 November 1947</w:t>
      </w:r>
      <w:r w:rsidR="001D57C1">
        <w:rPr>
          <w:rFonts w:ascii="Arial" w:hAnsi="Arial" w:cs="Arial"/>
          <w:sz w:val="20"/>
          <w:szCs w:val="20"/>
        </w:rPr>
        <w:t xml:space="preserve"> – So soon after the last report; Re-education survey and Institutional Contacts. Strength; 2 officers, 1895 OR.</w:t>
      </w:r>
    </w:p>
    <w:p w14:paraId="5A4841C0" w14:textId="77777777" w:rsidR="00396E98" w:rsidRPr="0058020B" w:rsidRDefault="00396E98" w:rsidP="006C3B5E">
      <w:pPr>
        <w:rPr>
          <w:rFonts w:ascii="Arial" w:hAnsi="Arial" w:cs="Arial"/>
          <w:sz w:val="12"/>
          <w:szCs w:val="12"/>
        </w:rPr>
      </w:pPr>
    </w:p>
    <w:p w14:paraId="4ED102DB" w14:textId="75B86488" w:rsidR="001D57C1" w:rsidRDefault="001D57C1" w:rsidP="001D57C1">
      <w:pPr>
        <w:rPr>
          <w:rFonts w:ascii="Arial" w:hAnsi="Arial" w:cs="Arial"/>
          <w:sz w:val="20"/>
          <w:szCs w:val="20"/>
        </w:rPr>
      </w:pPr>
      <w:r>
        <w:rPr>
          <w:rFonts w:ascii="Arial" w:hAnsi="Arial" w:cs="Arial"/>
          <w:sz w:val="20"/>
          <w:szCs w:val="20"/>
        </w:rPr>
        <w:t xml:space="preserve">Commandant Lt Col W H Green was being replaced by Lt Col </w:t>
      </w:r>
      <w:r w:rsidR="001D2197">
        <w:rPr>
          <w:rFonts w:ascii="Arial" w:hAnsi="Arial" w:cs="Arial"/>
          <w:sz w:val="20"/>
          <w:szCs w:val="20"/>
        </w:rPr>
        <w:t xml:space="preserve">E C </w:t>
      </w:r>
      <w:proofErr w:type="spellStart"/>
      <w:r>
        <w:rPr>
          <w:rFonts w:ascii="Arial" w:hAnsi="Arial" w:cs="Arial"/>
          <w:sz w:val="20"/>
          <w:szCs w:val="20"/>
        </w:rPr>
        <w:t>Prattley</w:t>
      </w:r>
      <w:proofErr w:type="spellEnd"/>
      <w:r>
        <w:rPr>
          <w:rFonts w:ascii="Arial" w:hAnsi="Arial" w:cs="Arial"/>
          <w:sz w:val="20"/>
          <w:szCs w:val="20"/>
        </w:rPr>
        <w:t>.</w:t>
      </w:r>
    </w:p>
    <w:p w14:paraId="1CEBCB00" w14:textId="022BBE65" w:rsidR="001D57C1" w:rsidRPr="0058020B" w:rsidRDefault="001D57C1" w:rsidP="001D57C1">
      <w:pPr>
        <w:rPr>
          <w:rFonts w:ascii="Arial" w:hAnsi="Arial" w:cs="Arial"/>
          <w:sz w:val="12"/>
          <w:szCs w:val="12"/>
        </w:rPr>
      </w:pPr>
    </w:p>
    <w:p w14:paraId="62C323A6" w14:textId="4D6BD157" w:rsidR="001D57C1" w:rsidRDefault="001D57C1" w:rsidP="001D57C1">
      <w:pPr>
        <w:rPr>
          <w:rFonts w:ascii="Arial" w:hAnsi="Arial" w:cs="Arial"/>
          <w:sz w:val="20"/>
          <w:szCs w:val="20"/>
        </w:rPr>
      </w:pPr>
      <w:r>
        <w:rPr>
          <w:rFonts w:ascii="Arial" w:hAnsi="Arial" w:cs="Arial"/>
          <w:sz w:val="20"/>
          <w:szCs w:val="20"/>
        </w:rPr>
        <w:t>There was a new Deputy C/L; Wm Richard Rosse (B)</w:t>
      </w:r>
      <w:r w:rsidR="00AE29D6">
        <w:rPr>
          <w:rFonts w:ascii="Arial" w:hAnsi="Arial" w:cs="Arial"/>
          <w:sz w:val="20"/>
          <w:szCs w:val="20"/>
        </w:rPr>
        <w:t>, aged 37, agricultural worker,</w:t>
      </w:r>
      <w:r w:rsidR="00AE29D6" w:rsidRPr="00AE29D6">
        <w:rPr>
          <w:rFonts w:ascii="Arial" w:hAnsi="Arial" w:cs="Arial"/>
          <w:i/>
          <w:iCs/>
          <w:sz w:val="20"/>
          <w:szCs w:val="20"/>
        </w:rPr>
        <w:t xml:space="preserve"> “unintelligent and an incoherent speaker. He was appointed because nobody else wanted the job</w:t>
      </w:r>
      <w:r w:rsidR="00AE29D6">
        <w:rPr>
          <w:rFonts w:ascii="Arial" w:hAnsi="Arial" w:cs="Arial"/>
          <w:sz w:val="20"/>
          <w:szCs w:val="20"/>
        </w:rPr>
        <w:t>.”</w:t>
      </w:r>
    </w:p>
    <w:p w14:paraId="42AB57E7" w14:textId="25498B5C" w:rsidR="001D57C1" w:rsidRPr="0058020B" w:rsidRDefault="001D57C1" w:rsidP="006C3B5E">
      <w:pPr>
        <w:rPr>
          <w:rFonts w:ascii="Arial" w:hAnsi="Arial"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1D57C1" w14:paraId="52F14A1B" w14:textId="77777777" w:rsidTr="001D57C1">
        <w:tc>
          <w:tcPr>
            <w:tcW w:w="2564" w:type="dxa"/>
            <w:tcBorders>
              <w:top w:val="nil"/>
              <w:left w:val="nil"/>
              <w:bottom w:val="nil"/>
              <w:right w:val="single" w:sz="4" w:space="0" w:color="auto"/>
            </w:tcBorders>
          </w:tcPr>
          <w:p w14:paraId="3FBD3877" w14:textId="7318CF86" w:rsidR="001D57C1" w:rsidRDefault="001D57C1" w:rsidP="006C3B5E">
            <w:pPr>
              <w:rPr>
                <w:rFonts w:ascii="Arial" w:hAnsi="Arial" w:cs="Arial"/>
                <w:sz w:val="20"/>
                <w:szCs w:val="20"/>
              </w:rPr>
            </w:pPr>
            <w:r>
              <w:rPr>
                <w:rFonts w:ascii="Arial" w:hAnsi="Arial" w:cs="Arial"/>
                <w:sz w:val="20"/>
                <w:szCs w:val="20"/>
              </w:rPr>
              <w:t>Political screening:</w:t>
            </w:r>
          </w:p>
        </w:tc>
        <w:tc>
          <w:tcPr>
            <w:tcW w:w="2564" w:type="dxa"/>
            <w:tcBorders>
              <w:left w:val="single" w:sz="4" w:space="0" w:color="auto"/>
            </w:tcBorders>
          </w:tcPr>
          <w:p w14:paraId="592C0785" w14:textId="7F531C9A" w:rsidR="001D57C1" w:rsidRDefault="001D57C1" w:rsidP="001D57C1">
            <w:pPr>
              <w:jc w:val="center"/>
              <w:rPr>
                <w:rFonts w:ascii="Arial" w:hAnsi="Arial" w:cs="Arial"/>
                <w:sz w:val="20"/>
                <w:szCs w:val="20"/>
              </w:rPr>
            </w:pPr>
            <w:r>
              <w:rPr>
                <w:rFonts w:ascii="Arial" w:hAnsi="Arial" w:cs="Arial"/>
                <w:sz w:val="20"/>
                <w:szCs w:val="20"/>
              </w:rPr>
              <w:t>B+</w:t>
            </w:r>
          </w:p>
        </w:tc>
        <w:tc>
          <w:tcPr>
            <w:tcW w:w="2565" w:type="dxa"/>
          </w:tcPr>
          <w:p w14:paraId="09294E70" w14:textId="327D367C" w:rsidR="001D57C1" w:rsidRDefault="001D57C1" w:rsidP="001D57C1">
            <w:pPr>
              <w:jc w:val="center"/>
              <w:rPr>
                <w:rFonts w:ascii="Arial" w:hAnsi="Arial" w:cs="Arial"/>
                <w:sz w:val="20"/>
                <w:szCs w:val="20"/>
              </w:rPr>
            </w:pPr>
            <w:r>
              <w:rPr>
                <w:rFonts w:ascii="Arial" w:hAnsi="Arial" w:cs="Arial"/>
                <w:sz w:val="20"/>
                <w:szCs w:val="20"/>
              </w:rPr>
              <w:t>B</w:t>
            </w:r>
          </w:p>
        </w:tc>
        <w:tc>
          <w:tcPr>
            <w:tcW w:w="2565" w:type="dxa"/>
          </w:tcPr>
          <w:p w14:paraId="10B2DF5B" w14:textId="7B6C5C8D" w:rsidR="001D57C1" w:rsidRDefault="001D57C1" w:rsidP="001D57C1">
            <w:pPr>
              <w:jc w:val="center"/>
              <w:rPr>
                <w:rFonts w:ascii="Arial" w:hAnsi="Arial" w:cs="Arial"/>
                <w:sz w:val="20"/>
                <w:szCs w:val="20"/>
              </w:rPr>
            </w:pPr>
            <w:r>
              <w:rPr>
                <w:rFonts w:ascii="Arial" w:hAnsi="Arial" w:cs="Arial"/>
                <w:sz w:val="20"/>
                <w:szCs w:val="20"/>
              </w:rPr>
              <w:t>B-</w:t>
            </w:r>
          </w:p>
        </w:tc>
        <w:tc>
          <w:tcPr>
            <w:tcW w:w="2565" w:type="dxa"/>
          </w:tcPr>
          <w:p w14:paraId="392F502B" w14:textId="072795F8" w:rsidR="001D57C1" w:rsidRDefault="001D57C1" w:rsidP="001D57C1">
            <w:pPr>
              <w:jc w:val="center"/>
              <w:rPr>
                <w:rFonts w:ascii="Arial" w:hAnsi="Arial" w:cs="Arial"/>
                <w:sz w:val="20"/>
                <w:szCs w:val="20"/>
              </w:rPr>
            </w:pPr>
            <w:r>
              <w:rPr>
                <w:rFonts w:ascii="Arial" w:hAnsi="Arial" w:cs="Arial"/>
                <w:sz w:val="20"/>
                <w:szCs w:val="20"/>
              </w:rPr>
              <w:t>C</w:t>
            </w:r>
          </w:p>
        </w:tc>
        <w:tc>
          <w:tcPr>
            <w:tcW w:w="2565" w:type="dxa"/>
          </w:tcPr>
          <w:p w14:paraId="67235E9B" w14:textId="67FD17DC" w:rsidR="001D57C1" w:rsidRDefault="001D57C1" w:rsidP="001D57C1">
            <w:pPr>
              <w:jc w:val="center"/>
              <w:rPr>
                <w:rFonts w:ascii="Arial" w:hAnsi="Arial" w:cs="Arial"/>
                <w:sz w:val="20"/>
                <w:szCs w:val="20"/>
              </w:rPr>
            </w:pPr>
            <w:r>
              <w:rPr>
                <w:rFonts w:ascii="Arial" w:hAnsi="Arial" w:cs="Arial"/>
                <w:sz w:val="20"/>
                <w:szCs w:val="20"/>
              </w:rPr>
              <w:t>C+</w:t>
            </w:r>
          </w:p>
        </w:tc>
      </w:tr>
      <w:tr w:rsidR="001D57C1" w14:paraId="3902DD59" w14:textId="77777777" w:rsidTr="001D57C1">
        <w:tc>
          <w:tcPr>
            <w:tcW w:w="2564" w:type="dxa"/>
            <w:tcBorders>
              <w:top w:val="nil"/>
              <w:left w:val="nil"/>
              <w:bottom w:val="nil"/>
              <w:right w:val="single" w:sz="4" w:space="0" w:color="auto"/>
            </w:tcBorders>
          </w:tcPr>
          <w:p w14:paraId="0DB4D9EF" w14:textId="77777777" w:rsidR="001D57C1" w:rsidRDefault="001D57C1" w:rsidP="006C3B5E">
            <w:pPr>
              <w:rPr>
                <w:rFonts w:ascii="Arial" w:hAnsi="Arial" w:cs="Arial"/>
                <w:sz w:val="20"/>
                <w:szCs w:val="20"/>
              </w:rPr>
            </w:pPr>
          </w:p>
        </w:tc>
        <w:tc>
          <w:tcPr>
            <w:tcW w:w="2564" w:type="dxa"/>
            <w:tcBorders>
              <w:left w:val="single" w:sz="4" w:space="0" w:color="auto"/>
            </w:tcBorders>
          </w:tcPr>
          <w:p w14:paraId="6E195D6B" w14:textId="1A1691C5" w:rsidR="001D57C1" w:rsidRDefault="001D57C1" w:rsidP="001D57C1">
            <w:pPr>
              <w:jc w:val="center"/>
              <w:rPr>
                <w:rFonts w:ascii="Arial" w:hAnsi="Arial" w:cs="Arial"/>
                <w:sz w:val="20"/>
                <w:szCs w:val="20"/>
              </w:rPr>
            </w:pPr>
            <w:r>
              <w:rPr>
                <w:rFonts w:ascii="Arial" w:hAnsi="Arial" w:cs="Arial"/>
                <w:sz w:val="20"/>
                <w:szCs w:val="20"/>
              </w:rPr>
              <w:t>317</w:t>
            </w:r>
          </w:p>
        </w:tc>
        <w:tc>
          <w:tcPr>
            <w:tcW w:w="2565" w:type="dxa"/>
          </w:tcPr>
          <w:p w14:paraId="5E21C988" w14:textId="33A7CD94" w:rsidR="001D57C1" w:rsidRDefault="001D57C1" w:rsidP="001D57C1">
            <w:pPr>
              <w:jc w:val="center"/>
              <w:rPr>
                <w:rFonts w:ascii="Arial" w:hAnsi="Arial" w:cs="Arial"/>
                <w:sz w:val="20"/>
                <w:szCs w:val="20"/>
              </w:rPr>
            </w:pPr>
            <w:r>
              <w:rPr>
                <w:rFonts w:ascii="Arial" w:hAnsi="Arial" w:cs="Arial"/>
                <w:sz w:val="20"/>
                <w:szCs w:val="20"/>
              </w:rPr>
              <w:t>1353</w:t>
            </w:r>
          </w:p>
        </w:tc>
        <w:tc>
          <w:tcPr>
            <w:tcW w:w="2565" w:type="dxa"/>
          </w:tcPr>
          <w:p w14:paraId="513D4364" w14:textId="7FDB4BC6" w:rsidR="001D57C1" w:rsidRDefault="001D57C1" w:rsidP="001D57C1">
            <w:pPr>
              <w:jc w:val="center"/>
              <w:rPr>
                <w:rFonts w:ascii="Arial" w:hAnsi="Arial" w:cs="Arial"/>
                <w:sz w:val="20"/>
                <w:szCs w:val="20"/>
              </w:rPr>
            </w:pPr>
            <w:r>
              <w:rPr>
                <w:rFonts w:ascii="Arial" w:hAnsi="Arial" w:cs="Arial"/>
                <w:sz w:val="20"/>
                <w:szCs w:val="20"/>
              </w:rPr>
              <w:t>225</w:t>
            </w:r>
          </w:p>
        </w:tc>
        <w:tc>
          <w:tcPr>
            <w:tcW w:w="2565" w:type="dxa"/>
          </w:tcPr>
          <w:p w14:paraId="364F3D21" w14:textId="1AF6E85D" w:rsidR="001D57C1" w:rsidRDefault="001D57C1" w:rsidP="001D57C1">
            <w:pPr>
              <w:jc w:val="center"/>
              <w:rPr>
                <w:rFonts w:ascii="Arial" w:hAnsi="Arial" w:cs="Arial"/>
                <w:sz w:val="20"/>
                <w:szCs w:val="20"/>
              </w:rPr>
            </w:pPr>
            <w:r>
              <w:rPr>
                <w:rFonts w:ascii="Arial" w:hAnsi="Arial" w:cs="Arial"/>
                <w:sz w:val="20"/>
                <w:szCs w:val="20"/>
              </w:rPr>
              <w:t>1</w:t>
            </w:r>
          </w:p>
        </w:tc>
        <w:tc>
          <w:tcPr>
            <w:tcW w:w="2565" w:type="dxa"/>
          </w:tcPr>
          <w:p w14:paraId="18E8E0C0" w14:textId="449CD530" w:rsidR="001D57C1" w:rsidRDefault="001D57C1" w:rsidP="001D57C1">
            <w:pPr>
              <w:jc w:val="center"/>
              <w:rPr>
                <w:rFonts w:ascii="Arial" w:hAnsi="Arial" w:cs="Arial"/>
                <w:sz w:val="20"/>
                <w:szCs w:val="20"/>
              </w:rPr>
            </w:pPr>
            <w:r>
              <w:rPr>
                <w:rFonts w:ascii="Arial" w:hAnsi="Arial" w:cs="Arial"/>
                <w:sz w:val="20"/>
                <w:szCs w:val="20"/>
              </w:rPr>
              <w:t>1 escaped</w:t>
            </w:r>
          </w:p>
        </w:tc>
      </w:tr>
    </w:tbl>
    <w:p w14:paraId="48DEB063" w14:textId="77777777" w:rsidR="00754908" w:rsidRPr="0058020B" w:rsidRDefault="00754908" w:rsidP="006C3B5E">
      <w:pPr>
        <w:rPr>
          <w:rFonts w:ascii="Arial" w:hAnsi="Arial" w:cs="Arial"/>
          <w:sz w:val="12"/>
          <w:szCs w:val="12"/>
        </w:rPr>
      </w:pPr>
    </w:p>
    <w:p w14:paraId="5C442A16" w14:textId="1313DE02" w:rsidR="00754908" w:rsidRDefault="001D57C1" w:rsidP="006C3B5E">
      <w:pPr>
        <w:rPr>
          <w:rFonts w:ascii="Arial" w:hAnsi="Arial" w:cs="Arial"/>
          <w:sz w:val="20"/>
          <w:szCs w:val="20"/>
        </w:rPr>
      </w:pPr>
      <w:r>
        <w:rPr>
          <w:rFonts w:ascii="Arial" w:hAnsi="Arial" w:cs="Arial"/>
          <w:sz w:val="20"/>
          <w:szCs w:val="20"/>
        </w:rPr>
        <w:t>1250 pows repatriated to date.</w:t>
      </w:r>
      <w:r w:rsidR="0058020B">
        <w:rPr>
          <w:rFonts w:ascii="Arial" w:hAnsi="Arial" w:cs="Arial"/>
          <w:sz w:val="20"/>
          <w:szCs w:val="20"/>
        </w:rPr>
        <w:t xml:space="preserve"> </w:t>
      </w:r>
      <w:r w:rsidR="00754908">
        <w:rPr>
          <w:rFonts w:ascii="Arial" w:hAnsi="Arial" w:cs="Arial"/>
          <w:sz w:val="20"/>
          <w:szCs w:val="20"/>
        </w:rPr>
        <w:t>It was believed that morale had improved due to further relaxations of regulations, e</w:t>
      </w:r>
      <w:r w:rsidR="00B21C98">
        <w:rPr>
          <w:rFonts w:ascii="Arial" w:hAnsi="Arial" w:cs="Arial"/>
          <w:sz w:val="20"/>
          <w:szCs w:val="20"/>
        </w:rPr>
        <w:t>.</w:t>
      </w:r>
      <w:r w:rsidR="00754908">
        <w:rPr>
          <w:rFonts w:ascii="Arial" w:hAnsi="Arial" w:cs="Arial"/>
          <w:sz w:val="20"/>
          <w:szCs w:val="20"/>
        </w:rPr>
        <w:t>g</w:t>
      </w:r>
      <w:r w:rsidR="00B21C98">
        <w:rPr>
          <w:rFonts w:ascii="Arial" w:hAnsi="Arial" w:cs="Arial"/>
          <w:sz w:val="20"/>
          <w:szCs w:val="20"/>
        </w:rPr>
        <w:t>.</w:t>
      </w:r>
      <w:r w:rsidR="00754908">
        <w:rPr>
          <w:rFonts w:ascii="Arial" w:hAnsi="Arial" w:cs="Arial"/>
          <w:sz w:val="20"/>
          <w:szCs w:val="20"/>
        </w:rPr>
        <w:t xml:space="preserve"> the pows could use/save English money. </w:t>
      </w:r>
    </w:p>
    <w:p w14:paraId="338B852E" w14:textId="64689733" w:rsidR="001D57C1" w:rsidRPr="0058020B" w:rsidRDefault="001D57C1" w:rsidP="006C3B5E">
      <w:pPr>
        <w:rPr>
          <w:rFonts w:ascii="Arial" w:hAnsi="Arial" w:cs="Arial"/>
          <w:sz w:val="12"/>
          <w:szCs w:val="12"/>
        </w:rPr>
      </w:pPr>
    </w:p>
    <w:p w14:paraId="6C0DA980" w14:textId="473C7BB9" w:rsidR="00754908" w:rsidRDefault="00754908" w:rsidP="006C3B5E">
      <w:pPr>
        <w:rPr>
          <w:rFonts w:ascii="Arial" w:hAnsi="Arial" w:cs="Arial"/>
          <w:sz w:val="20"/>
          <w:szCs w:val="20"/>
        </w:rPr>
      </w:pPr>
      <w:r>
        <w:rPr>
          <w:rFonts w:ascii="Arial" w:hAnsi="Arial" w:cs="Arial"/>
          <w:sz w:val="20"/>
          <w:szCs w:val="20"/>
        </w:rPr>
        <w:t>45% of the pows were ‘youth’. The youth group had stopped, but it was hoped to re-start. Many of these pows attended classes and courses in Oxford.</w:t>
      </w:r>
    </w:p>
    <w:p w14:paraId="274596FD" w14:textId="2CB8F0C6" w:rsidR="001D57C1" w:rsidRPr="0058020B" w:rsidRDefault="001D57C1" w:rsidP="006C3B5E">
      <w:pPr>
        <w:rPr>
          <w:rFonts w:ascii="Arial" w:hAnsi="Arial" w:cs="Arial"/>
          <w:sz w:val="12"/>
          <w:szCs w:val="12"/>
        </w:rPr>
      </w:pPr>
    </w:p>
    <w:p w14:paraId="3E3A81F0" w14:textId="631041A4" w:rsidR="00A0628F" w:rsidRDefault="00A0628F" w:rsidP="006C3B5E">
      <w:pPr>
        <w:rPr>
          <w:rFonts w:ascii="Arial" w:hAnsi="Arial" w:cs="Arial"/>
          <w:sz w:val="20"/>
          <w:szCs w:val="20"/>
        </w:rPr>
      </w:pPr>
      <w:r>
        <w:rPr>
          <w:rFonts w:ascii="Arial" w:hAnsi="Arial" w:cs="Arial"/>
          <w:sz w:val="20"/>
          <w:szCs w:val="20"/>
        </w:rPr>
        <w:t>Newspapers – a wide range of English papers and magazines + 12 German and some Swiss papers.</w:t>
      </w:r>
      <w:r w:rsidR="00D72123">
        <w:rPr>
          <w:rFonts w:ascii="Arial" w:hAnsi="Arial" w:cs="Arial"/>
          <w:sz w:val="20"/>
          <w:szCs w:val="20"/>
        </w:rPr>
        <w:t xml:space="preserve"> Copies of Hansard were also received.</w:t>
      </w:r>
    </w:p>
    <w:p w14:paraId="57C0F4F8" w14:textId="77777777" w:rsidR="00A0628F" w:rsidRPr="0058020B" w:rsidRDefault="00A0628F" w:rsidP="006C3B5E">
      <w:pPr>
        <w:rPr>
          <w:rFonts w:ascii="Arial" w:hAnsi="Arial" w:cs="Arial"/>
          <w:sz w:val="8"/>
          <w:szCs w:val="8"/>
        </w:rPr>
      </w:pPr>
    </w:p>
    <w:p w14:paraId="51207A19" w14:textId="7DEE475B" w:rsidR="00A0628F" w:rsidRDefault="00A0628F" w:rsidP="006C3B5E">
      <w:pPr>
        <w:rPr>
          <w:rFonts w:ascii="Arial" w:hAnsi="Arial" w:cs="Arial"/>
          <w:sz w:val="20"/>
          <w:szCs w:val="20"/>
        </w:rPr>
      </w:pPr>
      <w:r>
        <w:rPr>
          <w:rFonts w:ascii="Arial" w:hAnsi="Arial" w:cs="Arial"/>
          <w:sz w:val="20"/>
          <w:szCs w:val="20"/>
        </w:rPr>
        <w:t>Library – 2200 books, including 1000 fiction. Books circulated to the hostels.</w:t>
      </w:r>
    </w:p>
    <w:p w14:paraId="4F912B62" w14:textId="77777777" w:rsidR="00A0628F" w:rsidRPr="0058020B" w:rsidRDefault="00A0628F" w:rsidP="006C3B5E">
      <w:pPr>
        <w:rPr>
          <w:rFonts w:ascii="Arial" w:hAnsi="Arial" w:cs="Arial"/>
          <w:sz w:val="8"/>
          <w:szCs w:val="8"/>
        </w:rPr>
      </w:pPr>
    </w:p>
    <w:p w14:paraId="2F1ACB4E" w14:textId="22BC5E94" w:rsidR="00A0628F" w:rsidRDefault="00A0628F" w:rsidP="006C3B5E">
      <w:pPr>
        <w:rPr>
          <w:rFonts w:ascii="Arial" w:hAnsi="Arial" w:cs="Arial"/>
          <w:sz w:val="20"/>
          <w:szCs w:val="20"/>
        </w:rPr>
      </w:pPr>
      <w:r>
        <w:rPr>
          <w:rFonts w:ascii="Arial" w:hAnsi="Arial" w:cs="Arial"/>
          <w:sz w:val="20"/>
          <w:szCs w:val="20"/>
        </w:rPr>
        <w:t>Lectures – regular in main camp, less so at the hostels.</w:t>
      </w:r>
    </w:p>
    <w:p w14:paraId="200E8932" w14:textId="77777777" w:rsidR="00A0628F" w:rsidRPr="0058020B" w:rsidRDefault="00A0628F" w:rsidP="006C3B5E">
      <w:pPr>
        <w:rPr>
          <w:rFonts w:ascii="Arial" w:hAnsi="Arial" w:cs="Arial"/>
          <w:sz w:val="8"/>
          <w:szCs w:val="8"/>
        </w:rPr>
      </w:pPr>
    </w:p>
    <w:p w14:paraId="0EB17EDB" w14:textId="53EF3EE6" w:rsidR="00A0628F" w:rsidRDefault="00A0628F" w:rsidP="006C3B5E">
      <w:pPr>
        <w:rPr>
          <w:rFonts w:ascii="Arial" w:hAnsi="Arial" w:cs="Arial"/>
          <w:sz w:val="20"/>
          <w:szCs w:val="20"/>
        </w:rPr>
      </w:pPr>
      <w:r>
        <w:rPr>
          <w:rFonts w:ascii="Arial" w:hAnsi="Arial" w:cs="Arial"/>
          <w:sz w:val="20"/>
          <w:szCs w:val="20"/>
        </w:rPr>
        <w:t>Discussion groups – lapsed, but many pows attended debates and discussions at the Oxford WEA.</w:t>
      </w:r>
    </w:p>
    <w:p w14:paraId="06BF92B2" w14:textId="4309D71F" w:rsidR="00A0628F" w:rsidRPr="0058020B" w:rsidRDefault="00A0628F" w:rsidP="006C3B5E">
      <w:pPr>
        <w:rPr>
          <w:rFonts w:ascii="Arial" w:hAnsi="Arial" w:cs="Arial"/>
          <w:sz w:val="8"/>
          <w:szCs w:val="8"/>
        </w:rPr>
      </w:pPr>
    </w:p>
    <w:p w14:paraId="68455701" w14:textId="25F9374B" w:rsidR="00A0628F" w:rsidRDefault="00A0628F" w:rsidP="006C3B5E">
      <w:pPr>
        <w:rPr>
          <w:rFonts w:ascii="Arial" w:hAnsi="Arial" w:cs="Arial"/>
          <w:sz w:val="20"/>
          <w:szCs w:val="20"/>
        </w:rPr>
      </w:pPr>
      <w:r>
        <w:rPr>
          <w:rFonts w:ascii="Arial" w:hAnsi="Arial" w:cs="Arial"/>
          <w:sz w:val="20"/>
          <w:szCs w:val="20"/>
        </w:rPr>
        <w:t>Films – alternate weeks for YMCA and ‘Travelling Films</w:t>
      </w:r>
      <w:r w:rsidR="0058020B">
        <w:rPr>
          <w:rFonts w:ascii="Arial" w:hAnsi="Arial" w:cs="Arial"/>
          <w:sz w:val="20"/>
          <w:szCs w:val="20"/>
        </w:rPr>
        <w:t>.</w:t>
      </w:r>
      <w:r>
        <w:rPr>
          <w:rFonts w:ascii="Arial" w:hAnsi="Arial" w:cs="Arial"/>
          <w:sz w:val="20"/>
          <w:szCs w:val="20"/>
        </w:rPr>
        <w:t>’</w:t>
      </w:r>
    </w:p>
    <w:p w14:paraId="2123ED60" w14:textId="77777777" w:rsidR="00A0628F" w:rsidRPr="0058020B" w:rsidRDefault="00A0628F" w:rsidP="006C3B5E">
      <w:pPr>
        <w:rPr>
          <w:rFonts w:ascii="Arial" w:hAnsi="Arial" w:cs="Arial"/>
          <w:sz w:val="8"/>
          <w:szCs w:val="8"/>
        </w:rPr>
      </w:pPr>
    </w:p>
    <w:p w14:paraId="580CF9BC" w14:textId="5A4C3DF7" w:rsidR="00A0628F" w:rsidRDefault="00A0628F" w:rsidP="006C3B5E">
      <w:pPr>
        <w:rPr>
          <w:rFonts w:ascii="Arial" w:hAnsi="Arial" w:cs="Arial"/>
          <w:sz w:val="20"/>
          <w:szCs w:val="20"/>
        </w:rPr>
      </w:pPr>
      <w:r>
        <w:rPr>
          <w:rFonts w:ascii="Arial" w:hAnsi="Arial" w:cs="Arial"/>
          <w:sz w:val="20"/>
          <w:szCs w:val="20"/>
        </w:rPr>
        <w:t>Wireless – 2 sets in main camp with 21 loudspeakers. Hostels had wireless sets, but those at Headington and Haseley were out of order.</w:t>
      </w:r>
    </w:p>
    <w:p w14:paraId="2A128734" w14:textId="13B5FEEB" w:rsidR="00A0628F" w:rsidRPr="0058020B" w:rsidRDefault="00A0628F" w:rsidP="006C3B5E">
      <w:pPr>
        <w:rPr>
          <w:rFonts w:ascii="Arial" w:hAnsi="Arial" w:cs="Arial"/>
          <w:sz w:val="8"/>
          <w:szCs w:val="8"/>
        </w:rPr>
      </w:pPr>
    </w:p>
    <w:p w14:paraId="7B5B2ACD" w14:textId="72464089" w:rsidR="00754908" w:rsidRDefault="007F1184" w:rsidP="006C3B5E">
      <w:pPr>
        <w:rPr>
          <w:rFonts w:ascii="Arial" w:hAnsi="Arial" w:cs="Arial"/>
          <w:sz w:val="20"/>
          <w:szCs w:val="20"/>
        </w:rPr>
      </w:pPr>
      <w:r>
        <w:rPr>
          <w:rFonts w:ascii="Arial" w:hAnsi="Arial" w:cs="Arial"/>
          <w:sz w:val="20"/>
          <w:szCs w:val="20"/>
        </w:rPr>
        <w:t>Camp magazine – 250 copies fortnightly.</w:t>
      </w:r>
    </w:p>
    <w:p w14:paraId="46E68C60" w14:textId="77777777" w:rsidR="007F1184" w:rsidRPr="0058020B" w:rsidRDefault="007F1184" w:rsidP="006C3B5E">
      <w:pPr>
        <w:rPr>
          <w:rFonts w:ascii="Arial" w:hAnsi="Arial" w:cs="Arial"/>
          <w:sz w:val="8"/>
          <w:szCs w:val="8"/>
        </w:rPr>
      </w:pPr>
    </w:p>
    <w:p w14:paraId="5107B0AA" w14:textId="1C4EBAC7" w:rsidR="007F1184" w:rsidRDefault="007F1184" w:rsidP="006C3B5E">
      <w:pPr>
        <w:rPr>
          <w:rFonts w:ascii="Arial" w:hAnsi="Arial" w:cs="Arial"/>
          <w:sz w:val="20"/>
          <w:szCs w:val="20"/>
        </w:rPr>
      </w:pPr>
      <w:r>
        <w:rPr>
          <w:rFonts w:ascii="Arial" w:hAnsi="Arial" w:cs="Arial"/>
          <w:sz w:val="20"/>
          <w:szCs w:val="20"/>
        </w:rPr>
        <w:t>Press reviews – weekly typed commentary by the study leader</w:t>
      </w:r>
    </w:p>
    <w:p w14:paraId="68A7D04C" w14:textId="77777777" w:rsidR="007F1184" w:rsidRPr="0058020B" w:rsidRDefault="007F1184" w:rsidP="006C3B5E">
      <w:pPr>
        <w:rPr>
          <w:rFonts w:ascii="Arial" w:hAnsi="Arial" w:cs="Arial"/>
          <w:sz w:val="8"/>
          <w:szCs w:val="8"/>
        </w:rPr>
      </w:pPr>
    </w:p>
    <w:p w14:paraId="4E774D7D" w14:textId="7920C136" w:rsidR="007F1184" w:rsidRDefault="007F1184" w:rsidP="006C3B5E">
      <w:pPr>
        <w:rPr>
          <w:rFonts w:ascii="Arial" w:hAnsi="Arial" w:cs="Arial"/>
          <w:sz w:val="20"/>
          <w:szCs w:val="20"/>
        </w:rPr>
      </w:pPr>
      <w:r>
        <w:rPr>
          <w:rFonts w:ascii="Arial" w:hAnsi="Arial" w:cs="Arial"/>
          <w:sz w:val="20"/>
          <w:szCs w:val="20"/>
        </w:rPr>
        <w:t>English instruction – see next report.</w:t>
      </w:r>
    </w:p>
    <w:p w14:paraId="106F4643" w14:textId="411975E0" w:rsidR="00754908" w:rsidRPr="0058020B" w:rsidRDefault="00754908" w:rsidP="006C3B5E">
      <w:pPr>
        <w:rPr>
          <w:rFonts w:ascii="Arial" w:hAnsi="Arial" w:cs="Arial"/>
          <w:sz w:val="8"/>
          <w:szCs w:val="8"/>
        </w:rPr>
      </w:pPr>
    </w:p>
    <w:p w14:paraId="73A13648" w14:textId="25ADCBC3" w:rsidR="007F1184" w:rsidRDefault="007F1184" w:rsidP="006C3B5E">
      <w:pPr>
        <w:rPr>
          <w:rFonts w:ascii="Arial" w:hAnsi="Arial" w:cs="Arial"/>
          <w:sz w:val="20"/>
          <w:szCs w:val="20"/>
        </w:rPr>
      </w:pPr>
      <w:r>
        <w:rPr>
          <w:rFonts w:ascii="Arial" w:hAnsi="Arial" w:cs="Arial"/>
          <w:sz w:val="20"/>
          <w:szCs w:val="20"/>
        </w:rPr>
        <w:t>Information room – no particular room due to lack of space, exhibitions were held in part of one of the dining huts and other spaces. The hostels had their own information boards.</w:t>
      </w:r>
    </w:p>
    <w:p w14:paraId="274A7EB7" w14:textId="0EA0B71C" w:rsidR="007F1184" w:rsidRPr="0058020B" w:rsidRDefault="007F1184" w:rsidP="006C3B5E">
      <w:pPr>
        <w:rPr>
          <w:rFonts w:ascii="Arial" w:hAnsi="Arial" w:cs="Arial"/>
          <w:sz w:val="12"/>
          <w:szCs w:val="12"/>
        </w:rPr>
      </w:pPr>
    </w:p>
    <w:p w14:paraId="005D55C6" w14:textId="2A6F4F0D" w:rsidR="007F1184" w:rsidRDefault="007F1184" w:rsidP="006C3B5E">
      <w:pPr>
        <w:rPr>
          <w:rFonts w:ascii="Arial" w:hAnsi="Arial" w:cs="Arial"/>
          <w:sz w:val="20"/>
          <w:szCs w:val="20"/>
        </w:rPr>
      </w:pPr>
      <w:r>
        <w:rPr>
          <w:rFonts w:ascii="Arial" w:hAnsi="Arial" w:cs="Arial"/>
          <w:sz w:val="20"/>
          <w:szCs w:val="20"/>
        </w:rPr>
        <w:lastRenderedPageBreak/>
        <w:t>Entertainment – theatre group of 12 members. Orchestra of 14 members which also visited the hostels. Main recreations were; football, handball, table-tennis and chess.</w:t>
      </w:r>
    </w:p>
    <w:p w14:paraId="6013C269" w14:textId="77777777" w:rsidR="007F1184" w:rsidRPr="0058020B" w:rsidRDefault="007F1184" w:rsidP="006C3B5E">
      <w:pPr>
        <w:rPr>
          <w:rFonts w:ascii="Arial" w:hAnsi="Arial" w:cs="Arial"/>
          <w:sz w:val="8"/>
          <w:szCs w:val="8"/>
        </w:rPr>
      </w:pPr>
    </w:p>
    <w:p w14:paraId="776F24C2" w14:textId="0B09653F" w:rsidR="007F1184" w:rsidRDefault="00D72123" w:rsidP="006C3B5E">
      <w:pPr>
        <w:rPr>
          <w:rFonts w:ascii="Arial" w:hAnsi="Arial" w:cs="Arial"/>
          <w:sz w:val="20"/>
          <w:szCs w:val="20"/>
        </w:rPr>
      </w:pPr>
      <w:r>
        <w:rPr>
          <w:rFonts w:ascii="Arial" w:hAnsi="Arial" w:cs="Arial"/>
          <w:sz w:val="20"/>
          <w:szCs w:val="20"/>
        </w:rPr>
        <w:t>Outside contacts – many contacts around Oxford with religious groups, colleges, schools.</w:t>
      </w:r>
    </w:p>
    <w:p w14:paraId="417617AA" w14:textId="77777777" w:rsidR="00D72123" w:rsidRPr="0058020B" w:rsidRDefault="00D72123" w:rsidP="006C3B5E">
      <w:pPr>
        <w:rPr>
          <w:rFonts w:ascii="Arial" w:hAnsi="Arial" w:cs="Arial"/>
          <w:sz w:val="16"/>
          <w:szCs w:val="16"/>
        </w:rPr>
      </w:pPr>
    </w:p>
    <w:p w14:paraId="5E8A47D9" w14:textId="65B19E49" w:rsidR="001D2197" w:rsidRDefault="001D2197" w:rsidP="006C3B5E">
      <w:pPr>
        <w:rPr>
          <w:rFonts w:ascii="Arial" w:hAnsi="Arial" w:cs="Arial"/>
          <w:sz w:val="20"/>
          <w:szCs w:val="20"/>
        </w:rPr>
      </w:pPr>
      <w:r w:rsidRPr="001D2197">
        <w:rPr>
          <w:rFonts w:ascii="Arial" w:hAnsi="Arial" w:cs="Arial"/>
          <w:b/>
          <w:bCs/>
          <w:sz w:val="20"/>
          <w:szCs w:val="20"/>
        </w:rPr>
        <w:t>7 November 1947</w:t>
      </w:r>
      <w:r>
        <w:rPr>
          <w:rFonts w:ascii="Arial" w:hAnsi="Arial" w:cs="Arial"/>
          <w:sz w:val="20"/>
          <w:szCs w:val="20"/>
        </w:rPr>
        <w:t xml:space="preserve"> – English Inspector’s Report. Strength 1819.</w:t>
      </w:r>
      <w:r w:rsidR="00DC39BC">
        <w:rPr>
          <w:rFonts w:ascii="Arial" w:hAnsi="Arial" w:cs="Arial"/>
          <w:sz w:val="20"/>
          <w:szCs w:val="20"/>
        </w:rPr>
        <w:t xml:space="preserve"> Main camp - 30 pupils in 3 classes.</w:t>
      </w:r>
    </w:p>
    <w:p w14:paraId="034FDD9B" w14:textId="4ABD7F84" w:rsidR="001D2197" w:rsidRPr="0058020B" w:rsidRDefault="001D2197" w:rsidP="006C3B5E">
      <w:pPr>
        <w:rPr>
          <w:rFonts w:ascii="Arial" w:hAnsi="Arial" w:cs="Arial"/>
          <w:sz w:val="16"/>
          <w:szCs w:val="16"/>
        </w:rPr>
      </w:pPr>
    </w:p>
    <w:p w14:paraId="0626C251" w14:textId="4E8C5E2E" w:rsidR="008A777B" w:rsidRPr="00FE2AB4" w:rsidRDefault="008A777B" w:rsidP="006C3B5E">
      <w:pPr>
        <w:rPr>
          <w:rFonts w:ascii="Arial" w:hAnsi="Arial" w:cs="Arial"/>
          <w:sz w:val="20"/>
          <w:szCs w:val="20"/>
        </w:rPr>
      </w:pPr>
      <w:r w:rsidRPr="00FE2AB4">
        <w:rPr>
          <w:rFonts w:ascii="Arial" w:hAnsi="Arial" w:cs="Arial"/>
          <w:b/>
          <w:bCs/>
          <w:sz w:val="20"/>
          <w:szCs w:val="20"/>
        </w:rPr>
        <w:t>14 November 1947</w:t>
      </w:r>
      <w:r w:rsidRPr="00FE2AB4">
        <w:rPr>
          <w:rFonts w:ascii="Arial" w:hAnsi="Arial" w:cs="Arial"/>
          <w:sz w:val="20"/>
          <w:szCs w:val="20"/>
        </w:rPr>
        <w:t xml:space="preserve"> - Camp number included in an ‘Urgent Memorandum’ (FO 939/270) regarding inspection of food parcels.</w:t>
      </w:r>
    </w:p>
    <w:p w14:paraId="17F94969" w14:textId="77777777" w:rsidR="008A777B" w:rsidRPr="00FE2AB4" w:rsidRDefault="008A777B" w:rsidP="006C3B5E">
      <w:pPr>
        <w:shd w:val="clear" w:color="auto" w:fill="FFFFFF"/>
        <w:rPr>
          <w:rFonts w:ascii="Arial" w:hAnsi="Arial" w:cs="Arial"/>
          <w:sz w:val="16"/>
          <w:szCs w:val="16"/>
        </w:rPr>
      </w:pPr>
    </w:p>
    <w:p w14:paraId="2ACB0203" w14:textId="087C157D" w:rsidR="008A777B" w:rsidRPr="006F3505" w:rsidRDefault="006F3505" w:rsidP="006C3B5E">
      <w:pPr>
        <w:rPr>
          <w:rFonts w:ascii="Arial" w:hAnsi="Arial" w:cs="Arial"/>
          <w:bCs/>
          <w:sz w:val="20"/>
          <w:szCs w:val="20"/>
        </w:rPr>
      </w:pPr>
      <w:r w:rsidRPr="006F3505">
        <w:rPr>
          <w:rFonts w:ascii="Arial" w:hAnsi="Arial" w:cs="Arial"/>
          <w:b/>
          <w:sz w:val="20"/>
          <w:szCs w:val="20"/>
        </w:rPr>
        <w:t>10/13 December 1947</w:t>
      </w:r>
      <w:r>
        <w:rPr>
          <w:rFonts w:ascii="Arial" w:hAnsi="Arial" w:cs="Arial"/>
          <w:bCs/>
          <w:sz w:val="20"/>
          <w:szCs w:val="20"/>
        </w:rPr>
        <w:t xml:space="preserve"> – Re-education survey and ‘Cultural Contacts.’ Strength; 2 officers, 1754 OR.</w:t>
      </w:r>
    </w:p>
    <w:p w14:paraId="293CC3B2" w14:textId="4B744104" w:rsidR="00DC39BC" w:rsidRPr="0058020B" w:rsidRDefault="00DC39BC" w:rsidP="006C3B5E">
      <w:pPr>
        <w:rPr>
          <w:rFonts w:ascii="Arial" w:hAnsi="Arial" w:cs="Arial"/>
          <w:b/>
          <w:sz w:val="12"/>
          <w:szCs w:val="12"/>
        </w:rPr>
      </w:pPr>
    </w:p>
    <w:p w14:paraId="65417D4E" w14:textId="2E9D1A5C" w:rsidR="006F3505" w:rsidRDefault="006F3505" w:rsidP="006F3505">
      <w:pPr>
        <w:rPr>
          <w:rFonts w:ascii="Arial" w:hAnsi="Arial" w:cs="Arial"/>
          <w:sz w:val="20"/>
          <w:szCs w:val="20"/>
        </w:rPr>
      </w:pPr>
      <w:r>
        <w:rPr>
          <w:rFonts w:ascii="Arial" w:hAnsi="Arial" w:cs="Arial"/>
          <w:sz w:val="20"/>
          <w:szCs w:val="20"/>
        </w:rPr>
        <w:t>Commandant:</w:t>
      </w:r>
      <w:r>
        <w:rPr>
          <w:rFonts w:ascii="Arial" w:hAnsi="Arial" w:cs="Arial"/>
          <w:sz w:val="20"/>
          <w:szCs w:val="20"/>
        </w:rPr>
        <w:tab/>
        <w:t xml:space="preserve">Lt Col E C </w:t>
      </w:r>
      <w:proofErr w:type="spellStart"/>
      <w:r>
        <w:rPr>
          <w:rFonts w:ascii="Arial" w:hAnsi="Arial" w:cs="Arial"/>
          <w:sz w:val="20"/>
          <w:szCs w:val="20"/>
        </w:rPr>
        <w:t>Prattley</w:t>
      </w:r>
      <w:proofErr w:type="spell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Camp Leader:</w:t>
      </w:r>
      <w:r>
        <w:rPr>
          <w:rFonts w:ascii="Arial" w:hAnsi="Arial" w:cs="Arial"/>
          <w:sz w:val="20"/>
          <w:szCs w:val="20"/>
        </w:rPr>
        <w:tab/>
      </w:r>
      <w:proofErr w:type="spellStart"/>
      <w:r>
        <w:rPr>
          <w:rFonts w:ascii="Arial" w:hAnsi="Arial" w:cs="Arial"/>
          <w:sz w:val="20"/>
          <w:szCs w:val="20"/>
        </w:rPr>
        <w:t>Ogefr</w:t>
      </w:r>
      <w:proofErr w:type="spellEnd"/>
      <w:r>
        <w:rPr>
          <w:rFonts w:ascii="Arial" w:hAnsi="Arial" w:cs="Arial"/>
          <w:sz w:val="20"/>
          <w:szCs w:val="20"/>
        </w:rPr>
        <w:t xml:space="preserve"> Wilhelm Hengst (B)</w:t>
      </w:r>
    </w:p>
    <w:p w14:paraId="1C710DA1" w14:textId="0CA31E87" w:rsidR="006F3505" w:rsidRDefault="006F3505" w:rsidP="006F3505">
      <w:pPr>
        <w:rPr>
          <w:rFonts w:ascii="Arial" w:hAnsi="Arial" w:cs="Arial"/>
          <w:sz w:val="20"/>
          <w:szCs w:val="20"/>
        </w:rPr>
      </w:pPr>
      <w:r>
        <w:rPr>
          <w:rFonts w:ascii="Arial" w:hAnsi="Arial" w:cs="Arial"/>
          <w:sz w:val="20"/>
          <w:szCs w:val="20"/>
        </w:rPr>
        <w:t>Interpreter:</w:t>
      </w:r>
      <w:r>
        <w:rPr>
          <w:rFonts w:ascii="Arial" w:hAnsi="Arial" w:cs="Arial"/>
          <w:sz w:val="20"/>
          <w:szCs w:val="20"/>
        </w:rPr>
        <w:tab/>
      </w:r>
      <w:proofErr w:type="spellStart"/>
      <w:r>
        <w:rPr>
          <w:rFonts w:ascii="Arial" w:hAnsi="Arial" w:cs="Arial"/>
          <w:sz w:val="20"/>
          <w:szCs w:val="20"/>
        </w:rPr>
        <w:t>Capt</w:t>
      </w:r>
      <w:proofErr w:type="spellEnd"/>
      <w:r>
        <w:rPr>
          <w:rFonts w:ascii="Arial" w:hAnsi="Arial" w:cs="Arial"/>
          <w:sz w:val="20"/>
          <w:szCs w:val="20"/>
        </w:rPr>
        <w:t xml:space="preserve"> E </w:t>
      </w:r>
      <w:proofErr w:type="gramStart"/>
      <w:r>
        <w:rPr>
          <w:rFonts w:ascii="Arial" w:hAnsi="Arial" w:cs="Arial"/>
          <w:sz w:val="20"/>
          <w:szCs w:val="20"/>
        </w:rPr>
        <w:t>A</w:t>
      </w:r>
      <w:proofErr w:type="gramEnd"/>
      <w:r>
        <w:rPr>
          <w:rFonts w:ascii="Arial" w:hAnsi="Arial" w:cs="Arial"/>
          <w:sz w:val="20"/>
          <w:szCs w:val="20"/>
        </w:rPr>
        <w:t xml:space="preserve"> Adams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Deputy C/L:</w:t>
      </w:r>
      <w:r>
        <w:rPr>
          <w:rFonts w:ascii="Arial" w:hAnsi="Arial" w:cs="Arial"/>
          <w:sz w:val="20"/>
          <w:szCs w:val="20"/>
        </w:rPr>
        <w:tab/>
        <w:t>Wm Richard Rosse (B)</w:t>
      </w:r>
    </w:p>
    <w:p w14:paraId="3824895E" w14:textId="68A1CA9E" w:rsidR="006F3505" w:rsidRDefault="006F3505" w:rsidP="006F350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547C1">
        <w:rPr>
          <w:rFonts w:ascii="Arial" w:hAnsi="Arial" w:cs="Arial"/>
          <w:sz w:val="20"/>
          <w:szCs w:val="20"/>
        </w:rPr>
        <w:t xml:space="preserve">German </w:t>
      </w:r>
      <w:r>
        <w:rPr>
          <w:rFonts w:ascii="Arial" w:hAnsi="Arial" w:cs="Arial"/>
          <w:sz w:val="20"/>
          <w:szCs w:val="20"/>
        </w:rPr>
        <w:t>M.O.</w:t>
      </w:r>
      <w:r w:rsidR="006547C1">
        <w:rPr>
          <w:rFonts w:ascii="Arial" w:hAnsi="Arial" w:cs="Arial"/>
          <w:sz w:val="20"/>
          <w:szCs w:val="20"/>
        </w:rPr>
        <w:t>’s</w:t>
      </w:r>
      <w:r>
        <w:rPr>
          <w:rFonts w:ascii="Arial" w:hAnsi="Arial" w:cs="Arial"/>
          <w:sz w:val="20"/>
          <w:szCs w:val="20"/>
        </w:rPr>
        <w:t>:</w:t>
      </w:r>
      <w:r>
        <w:rPr>
          <w:rFonts w:ascii="Arial" w:hAnsi="Arial" w:cs="Arial"/>
          <w:sz w:val="20"/>
          <w:szCs w:val="20"/>
        </w:rPr>
        <w:tab/>
      </w:r>
      <w:proofErr w:type="spellStart"/>
      <w:r>
        <w:rPr>
          <w:rFonts w:ascii="Arial" w:hAnsi="Arial" w:cs="Arial"/>
          <w:sz w:val="20"/>
          <w:szCs w:val="20"/>
        </w:rPr>
        <w:t>Oberarzt</w:t>
      </w:r>
      <w:proofErr w:type="spellEnd"/>
      <w:r>
        <w:rPr>
          <w:rFonts w:ascii="Arial" w:hAnsi="Arial" w:cs="Arial"/>
          <w:sz w:val="20"/>
          <w:szCs w:val="20"/>
        </w:rPr>
        <w:t xml:space="preserve"> Dr </w:t>
      </w:r>
      <w:r w:rsidR="006547C1">
        <w:rPr>
          <w:rFonts w:ascii="Arial" w:hAnsi="Arial" w:cs="Arial"/>
          <w:sz w:val="20"/>
          <w:szCs w:val="20"/>
        </w:rPr>
        <w:t xml:space="preserve">Hans </w:t>
      </w:r>
      <w:r>
        <w:rPr>
          <w:rFonts w:ascii="Arial" w:hAnsi="Arial" w:cs="Arial"/>
          <w:sz w:val="20"/>
          <w:szCs w:val="20"/>
        </w:rPr>
        <w:t>Berthold (B)</w:t>
      </w:r>
      <w:r w:rsidR="006547C1">
        <w:rPr>
          <w:rFonts w:ascii="Arial" w:hAnsi="Arial" w:cs="Arial"/>
          <w:sz w:val="20"/>
          <w:szCs w:val="20"/>
        </w:rPr>
        <w:t xml:space="preserve"> / A/Arzt Dieter Mueller (B)</w:t>
      </w:r>
    </w:p>
    <w:p w14:paraId="6A0672FB" w14:textId="2AA2F173" w:rsidR="006F3505" w:rsidRDefault="006F3505" w:rsidP="006C3B5E">
      <w:pPr>
        <w:rPr>
          <w:rFonts w:ascii="Arial" w:hAnsi="Arial" w:cs="Arial"/>
          <w:b/>
          <w:sz w:val="16"/>
          <w:szCs w:val="16"/>
        </w:rPr>
      </w:pPr>
    </w:p>
    <w:p w14:paraId="3D5C59F5" w14:textId="3BB45BC9" w:rsidR="006547C1" w:rsidRPr="0058020B" w:rsidRDefault="0058020B" w:rsidP="006C3B5E">
      <w:pPr>
        <w:rPr>
          <w:rFonts w:ascii="Arial" w:hAnsi="Arial" w:cs="Arial"/>
          <w:sz w:val="20"/>
          <w:szCs w:val="20"/>
        </w:rPr>
      </w:pPr>
      <w:r>
        <w:rPr>
          <w:rFonts w:ascii="Arial" w:hAnsi="Arial" w:cs="Arial"/>
          <w:sz w:val="20"/>
          <w:szCs w:val="20"/>
        </w:rPr>
        <w:t>There were 2</w:t>
      </w:r>
      <w:r w:rsidR="006F3505">
        <w:rPr>
          <w:rFonts w:ascii="Arial" w:hAnsi="Arial" w:cs="Arial"/>
          <w:sz w:val="20"/>
          <w:szCs w:val="20"/>
        </w:rPr>
        <w:t xml:space="preserve"> C grade prisoners </w:t>
      </w:r>
      <w:r>
        <w:rPr>
          <w:rFonts w:ascii="Arial" w:hAnsi="Arial" w:cs="Arial"/>
          <w:sz w:val="20"/>
          <w:szCs w:val="20"/>
        </w:rPr>
        <w:t xml:space="preserve">– both </w:t>
      </w:r>
      <w:r w:rsidR="006F3505">
        <w:rPr>
          <w:rFonts w:ascii="Arial" w:hAnsi="Arial" w:cs="Arial"/>
          <w:sz w:val="20"/>
          <w:szCs w:val="20"/>
        </w:rPr>
        <w:t>were recorded as ‘escaped.’ 1349 pows repatriated to date.</w:t>
      </w:r>
      <w:r>
        <w:rPr>
          <w:rFonts w:ascii="Arial" w:hAnsi="Arial" w:cs="Arial"/>
          <w:sz w:val="20"/>
          <w:szCs w:val="20"/>
        </w:rPr>
        <w:t xml:space="preserve"> </w:t>
      </w:r>
      <w:r w:rsidR="006547C1" w:rsidRPr="006547C1">
        <w:rPr>
          <w:rFonts w:ascii="Arial" w:hAnsi="Arial" w:cs="Arial"/>
          <w:bCs/>
          <w:sz w:val="20"/>
          <w:szCs w:val="20"/>
        </w:rPr>
        <w:t>Morale was high due to more freedom of movement and rising speed of repatriations.</w:t>
      </w:r>
    </w:p>
    <w:p w14:paraId="0C70D7A6" w14:textId="3D5E7017" w:rsidR="003D27C0" w:rsidRPr="0058020B" w:rsidRDefault="003D27C0" w:rsidP="006C3B5E">
      <w:pPr>
        <w:rPr>
          <w:rFonts w:ascii="Arial" w:hAnsi="Arial" w:cs="Arial"/>
          <w:bCs/>
          <w:sz w:val="12"/>
          <w:szCs w:val="12"/>
        </w:rPr>
      </w:pPr>
    </w:p>
    <w:p w14:paraId="40C4F782" w14:textId="260380BE" w:rsidR="00262493" w:rsidRPr="006547C1" w:rsidRDefault="003D27C0" w:rsidP="006C3B5E">
      <w:pPr>
        <w:rPr>
          <w:rFonts w:ascii="Arial" w:hAnsi="Arial" w:cs="Arial"/>
          <w:bCs/>
          <w:sz w:val="20"/>
          <w:szCs w:val="20"/>
        </w:rPr>
      </w:pPr>
      <w:r>
        <w:rPr>
          <w:rFonts w:ascii="Arial" w:hAnsi="Arial" w:cs="Arial"/>
          <w:bCs/>
          <w:sz w:val="20"/>
          <w:szCs w:val="20"/>
        </w:rPr>
        <w:t>R</w:t>
      </w:r>
      <w:r w:rsidR="00262493">
        <w:rPr>
          <w:rFonts w:ascii="Arial" w:hAnsi="Arial" w:cs="Arial"/>
          <w:bCs/>
          <w:sz w:val="20"/>
          <w:szCs w:val="20"/>
        </w:rPr>
        <w:t>e-education activities continued to be strong, despite repatriations. Further outside contacts with local town councils were developed for pows to attend meetings.</w:t>
      </w:r>
    </w:p>
    <w:p w14:paraId="7EFD82AA" w14:textId="667841C9" w:rsidR="006F3505" w:rsidRDefault="006F3505" w:rsidP="006C3B5E">
      <w:pPr>
        <w:rPr>
          <w:rFonts w:ascii="Arial" w:hAnsi="Arial" w:cs="Arial"/>
          <w:b/>
          <w:sz w:val="16"/>
          <w:szCs w:val="16"/>
        </w:rPr>
      </w:pPr>
    </w:p>
    <w:p w14:paraId="3FA1CA16" w14:textId="6E1E375A" w:rsidR="000B072D" w:rsidRPr="000B072D" w:rsidRDefault="000B072D" w:rsidP="006C3B5E">
      <w:pPr>
        <w:rPr>
          <w:rFonts w:ascii="Arial" w:hAnsi="Arial" w:cs="Arial"/>
          <w:bCs/>
          <w:sz w:val="20"/>
          <w:szCs w:val="20"/>
        </w:rPr>
      </w:pPr>
      <w:r>
        <w:rPr>
          <w:rFonts w:ascii="Arial" w:hAnsi="Arial" w:cs="Arial"/>
          <w:b/>
          <w:sz w:val="20"/>
          <w:szCs w:val="20"/>
        </w:rPr>
        <w:t>24/27 January 1948</w:t>
      </w:r>
      <w:r>
        <w:rPr>
          <w:rFonts w:ascii="Arial" w:hAnsi="Arial" w:cs="Arial"/>
          <w:bCs/>
          <w:sz w:val="20"/>
          <w:szCs w:val="20"/>
        </w:rPr>
        <w:t xml:space="preserve"> – Re-education survey, including new satellite camp. Strength; 2 officers, 2408 OR.</w:t>
      </w:r>
    </w:p>
    <w:p w14:paraId="0705CB18" w14:textId="0046CD21" w:rsidR="006F3505" w:rsidRPr="0058020B" w:rsidRDefault="006F3505" w:rsidP="006C3B5E">
      <w:pPr>
        <w:rPr>
          <w:rFonts w:ascii="Arial" w:hAnsi="Arial" w:cs="Arial"/>
          <w:b/>
          <w:sz w:val="12"/>
          <w:szCs w:val="12"/>
        </w:rPr>
      </w:pPr>
    </w:p>
    <w:p w14:paraId="0AF8967A" w14:textId="6FBD56D6" w:rsidR="00C6172B" w:rsidRDefault="00C6172B" w:rsidP="00C6172B">
      <w:pPr>
        <w:rPr>
          <w:rFonts w:ascii="Arial" w:hAnsi="Arial" w:cs="Arial"/>
          <w:sz w:val="20"/>
          <w:szCs w:val="20"/>
        </w:rPr>
      </w:pPr>
      <w:r>
        <w:rPr>
          <w:rFonts w:ascii="Arial" w:hAnsi="Arial" w:cs="Arial"/>
          <w:sz w:val="20"/>
          <w:szCs w:val="20"/>
        </w:rPr>
        <w:t>Only change to senior personnel at main camp – new Camp Leader; Gerhard Kretzschmar (B+).</w:t>
      </w:r>
    </w:p>
    <w:p w14:paraId="1C49DC68" w14:textId="77777777" w:rsidR="00C6172B" w:rsidRPr="0058020B" w:rsidRDefault="00C6172B" w:rsidP="00C6172B">
      <w:pPr>
        <w:rPr>
          <w:rFonts w:ascii="Arial" w:hAnsi="Arial" w:cs="Arial"/>
          <w:sz w:val="12"/>
          <w:szCs w:val="12"/>
        </w:rPr>
      </w:pPr>
    </w:p>
    <w:p w14:paraId="58CA650B" w14:textId="45E325EC" w:rsidR="003D27C0" w:rsidRDefault="00C6172B" w:rsidP="00C6172B">
      <w:pPr>
        <w:rPr>
          <w:rFonts w:ascii="Arial" w:hAnsi="Arial" w:cs="Arial"/>
          <w:sz w:val="20"/>
          <w:szCs w:val="20"/>
        </w:rPr>
      </w:pPr>
      <w:r>
        <w:rPr>
          <w:rFonts w:ascii="Arial" w:hAnsi="Arial" w:cs="Arial"/>
          <w:sz w:val="20"/>
          <w:szCs w:val="20"/>
        </w:rPr>
        <w:t>The 2 C grade prisoners were still recorded as ‘escaped.’ 1469 pows repatriated to date.</w:t>
      </w:r>
      <w:r w:rsidR="0058020B">
        <w:rPr>
          <w:rFonts w:ascii="Arial" w:hAnsi="Arial" w:cs="Arial"/>
          <w:sz w:val="20"/>
          <w:szCs w:val="20"/>
        </w:rPr>
        <w:t xml:space="preserve"> </w:t>
      </w:r>
      <w:r w:rsidR="003D27C0">
        <w:rPr>
          <w:rFonts w:ascii="Arial" w:hAnsi="Arial" w:cs="Arial"/>
          <w:sz w:val="20"/>
          <w:szCs w:val="20"/>
        </w:rPr>
        <w:t>Morale ‘fairly high,’ but some pows unsettled as the camp was due to close.</w:t>
      </w:r>
    </w:p>
    <w:p w14:paraId="6F0DCECE" w14:textId="77777777" w:rsidR="003D27C0" w:rsidRPr="0058020B" w:rsidRDefault="003D27C0" w:rsidP="00C6172B">
      <w:pPr>
        <w:rPr>
          <w:rFonts w:ascii="Arial" w:hAnsi="Arial" w:cs="Arial"/>
          <w:sz w:val="12"/>
          <w:szCs w:val="12"/>
        </w:rPr>
      </w:pPr>
    </w:p>
    <w:p w14:paraId="5D191EB9" w14:textId="5F25EFE9" w:rsidR="003D27C0" w:rsidRDefault="003D27C0" w:rsidP="003D27C0">
      <w:pPr>
        <w:rPr>
          <w:rFonts w:ascii="Arial" w:hAnsi="Arial" w:cs="Arial"/>
          <w:bCs/>
          <w:sz w:val="20"/>
          <w:szCs w:val="20"/>
        </w:rPr>
      </w:pPr>
      <w:r>
        <w:rPr>
          <w:rFonts w:ascii="Arial" w:hAnsi="Arial" w:cs="Arial"/>
          <w:bCs/>
          <w:sz w:val="20"/>
          <w:szCs w:val="20"/>
        </w:rPr>
        <w:t>Re-education activities and an extensive range of contacts continued, including pows putting on a Christmas party for 50 children and giving out toys.</w:t>
      </w:r>
    </w:p>
    <w:p w14:paraId="6AABD50C" w14:textId="77777777" w:rsidR="003D27C0" w:rsidRPr="0058020B" w:rsidRDefault="003D27C0" w:rsidP="00C6172B">
      <w:pPr>
        <w:rPr>
          <w:rFonts w:ascii="Arial" w:hAnsi="Arial" w:cs="Arial"/>
          <w:sz w:val="12"/>
          <w:szCs w:val="12"/>
        </w:rPr>
      </w:pPr>
    </w:p>
    <w:p w14:paraId="794A1C11" w14:textId="28FDECC2" w:rsidR="002E467A" w:rsidRDefault="002E467A" w:rsidP="00C6172B">
      <w:pPr>
        <w:rPr>
          <w:rFonts w:ascii="Arial" w:hAnsi="Arial" w:cs="Arial"/>
          <w:sz w:val="20"/>
          <w:szCs w:val="20"/>
        </w:rPr>
      </w:pPr>
      <w:r>
        <w:rPr>
          <w:rFonts w:ascii="Arial" w:hAnsi="Arial" w:cs="Arial"/>
          <w:sz w:val="20"/>
          <w:szCs w:val="20"/>
        </w:rPr>
        <w:t>Religion – a new Lutheran padre, Uffz Johannes Mueller, aged 46, previously with Camp 185 – “</w:t>
      </w:r>
      <w:r w:rsidRPr="002E467A">
        <w:rPr>
          <w:rFonts w:ascii="Arial" w:hAnsi="Arial" w:cs="Arial"/>
          <w:i/>
          <w:iCs/>
          <w:sz w:val="20"/>
          <w:szCs w:val="20"/>
        </w:rPr>
        <w:t>his outlook, is particularly a German one and he contrasts all thought and systems in relation to his Fatherland seeking the weaknesses rather than the good points of non-Germanic ideas.”</w:t>
      </w:r>
    </w:p>
    <w:p w14:paraId="4FD71B44" w14:textId="1E8F1CA8" w:rsidR="00C6172B" w:rsidRPr="008A777B" w:rsidRDefault="00C6172B" w:rsidP="006C3B5E">
      <w:pPr>
        <w:rPr>
          <w:rFonts w:ascii="Arial" w:hAnsi="Arial" w:cs="Arial"/>
          <w:b/>
          <w:sz w:val="16"/>
          <w:szCs w:val="16"/>
        </w:rPr>
      </w:pPr>
    </w:p>
    <w:p w14:paraId="1A5065A6" w14:textId="549DDF6D" w:rsidR="00FE2AB4" w:rsidRDefault="00CB103C" w:rsidP="006C3B5E">
      <w:pPr>
        <w:rPr>
          <w:rFonts w:ascii="Arial" w:hAnsi="Arial" w:cs="Arial"/>
          <w:bCs/>
          <w:sz w:val="20"/>
          <w:szCs w:val="20"/>
        </w:rPr>
      </w:pPr>
      <w:r>
        <w:rPr>
          <w:rFonts w:ascii="Arial" w:hAnsi="Arial" w:cs="Arial"/>
          <w:b/>
          <w:sz w:val="20"/>
          <w:szCs w:val="20"/>
        </w:rPr>
        <w:t>Late February / early March 1948</w:t>
      </w:r>
      <w:r w:rsidR="00316BF1">
        <w:rPr>
          <w:rFonts w:ascii="Arial" w:hAnsi="Arial" w:cs="Arial"/>
          <w:bCs/>
          <w:sz w:val="20"/>
          <w:szCs w:val="20"/>
        </w:rPr>
        <w:t xml:space="preserve"> - the camp closed</w:t>
      </w:r>
      <w:r>
        <w:rPr>
          <w:rFonts w:ascii="Arial" w:hAnsi="Arial" w:cs="Arial"/>
          <w:bCs/>
          <w:sz w:val="20"/>
          <w:szCs w:val="20"/>
        </w:rPr>
        <w:t xml:space="preserve">. The Bicester Satellite Camp, Besselsleigh and Over Norton hostels were transferred to </w:t>
      </w:r>
      <w:r w:rsidR="000B553E">
        <w:rPr>
          <w:rFonts w:ascii="Arial" w:hAnsi="Arial" w:cs="Arial"/>
          <w:bCs/>
          <w:sz w:val="20"/>
          <w:szCs w:val="20"/>
        </w:rPr>
        <w:t xml:space="preserve">Lodge Farm </w:t>
      </w:r>
      <w:r>
        <w:rPr>
          <w:rFonts w:ascii="Arial" w:hAnsi="Arial" w:cs="Arial"/>
          <w:bCs/>
          <w:sz w:val="20"/>
          <w:szCs w:val="20"/>
        </w:rPr>
        <w:t>Camp 25.</w:t>
      </w:r>
    </w:p>
    <w:p w14:paraId="52149A94" w14:textId="77777777" w:rsidR="00FE2AB4" w:rsidRPr="00FE2AB4" w:rsidRDefault="00FE2AB4" w:rsidP="006C3B5E">
      <w:pPr>
        <w:shd w:val="clear" w:color="auto" w:fill="FFFFFF"/>
        <w:rPr>
          <w:rFonts w:ascii="Arial" w:hAnsi="Arial" w:cs="Arial"/>
          <w:bCs/>
          <w:sz w:val="16"/>
          <w:szCs w:val="16"/>
        </w:rPr>
      </w:pPr>
    </w:p>
    <w:p w14:paraId="5CF05B2A" w14:textId="77777777" w:rsidR="00AA0FA1" w:rsidRDefault="00FE2AB4" w:rsidP="006C3B5E">
      <w:pPr>
        <w:shd w:val="clear" w:color="auto" w:fill="FFFFFF"/>
        <w:rPr>
          <w:rFonts w:ascii="Arial" w:hAnsi="Arial" w:cs="Arial"/>
          <w:sz w:val="20"/>
          <w:szCs w:val="20"/>
        </w:rPr>
      </w:pPr>
      <w:r>
        <w:rPr>
          <w:rFonts w:ascii="Arial" w:hAnsi="Arial" w:cs="Arial"/>
          <w:sz w:val="20"/>
          <w:szCs w:val="20"/>
        </w:rPr>
        <w:t xml:space="preserve">Known camp commandants: </w:t>
      </w:r>
    </w:p>
    <w:p w14:paraId="1DB94318" w14:textId="03417C8F" w:rsidR="00AA0FA1" w:rsidRDefault="00AA0FA1" w:rsidP="006C3B5E">
      <w:pPr>
        <w:shd w:val="clear" w:color="auto" w:fill="FFFFFF"/>
        <w:rPr>
          <w:rFonts w:ascii="Arial" w:hAnsi="Arial" w:cs="Arial"/>
          <w:sz w:val="20"/>
          <w:szCs w:val="20"/>
        </w:rPr>
      </w:pPr>
      <w:r>
        <w:rPr>
          <w:rFonts w:ascii="Arial" w:hAnsi="Arial" w:cs="Arial"/>
          <w:sz w:val="20"/>
          <w:szCs w:val="20"/>
        </w:rPr>
        <w:t>1945 – Lt Col Worth</w:t>
      </w:r>
    </w:p>
    <w:p w14:paraId="52A8EA84" w14:textId="21B80A85" w:rsidR="00FE2AB4" w:rsidRDefault="004E5A68" w:rsidP="006C3B5E">
      <w:pPr>
        <w:shd w:val="clear" w:color="auto" w:fill="FFFFFF"/>
        <w:rPr>
          <w:rFonts w:ascii="Arial" w:hAnsi="Arial" w:cs="Arial"/>
          <w:sz w:val="20"/>
          <w:szCs w:val="20"/>
        </w:rPr>
      </w:pPr>
      <w:r>
        <w:rPr>
          <w:rFonts w:ascii="Arial" w:hAnsi="Arial" w:cs="Arial"/>
          <w:sz w:val="20"/>
          <w:szCs w:val="20"/>
        </w:rPr>
        <w:t xml:space="preserve">1946 - </w:t>
      </w:r>
      <w:r w:rsidR="00FE2AB4" w:rsidRPr="00144E47">
        <w:rPr>
          <w:rFonts w:ascii="Arial" w:hAnsi="Arial" w:cs="Arial"/>
          <w:sz w:val="20"/>
          <w:szCs w:val="20"/>
        </w:rPr>
        <w:t>L</w:t>
      </w:r>
      <w:r w:rsidR="00FE2AB4">
        <w:rPr>
          <w:rFonts w:ascii="Arial" w:hAnsi="Arial" w:cs="Arial"/>
          <w:sz w:val="20"/>
          <w:szCs w:val="20"/>
        </w:rPr>
        <w:t xml:space="preserve">t </w:t>
      </w:r>
      <w:r w:rsidR="00FE2AB4" w:rsidRPr="00144E47">
        <w:rPr>
          <w:rFonts w:ascii="Arial" w:hAnsi="Arial" w:cs="Arial"/>
          <w:sz w:val="20"/>
          <w:szCs w:val="20"/>
        </w:rPr>
        <w:t>Col</w:t>
      </w:r>
      <w:r w:rsidR="00FE2AB4">
        <w:rPr>
          <w:rFonts w:ascii="Arial" w:hAnsi="Arial" w:cs="Arial"/>
          <w:sz w:val="20"/>
          <w:szCs w:val="20"/>
        </w:rPr>
        <w:t xml:space="preserve"> </w:t>
      </w:r>
      <w:r w:rsidR="00FE2AB4" w:rsidRPr="00144E47">
        <w:rPr>
          <w:rFonts w:ascii="Arial" w:hAnsi="Arial" w:cs="Arial"/>
          <w:sz w:val="20"/>
          <w:szCs w:val="20"/>
        </w:rPr>
        <w:t>C</w:t>
      </w:r>
      <w:r>
        <w:rPr>
          <w:rFonts w:ascii="Arial" w:hAnsi="Arial" w:cs="Arial"/>
          <w:sz w:val="20"/>
          <w:szCs w:val="20"/>
        </w:rPr>
        <w:t>yril</w:t>
      </w:r>
      <w:r w:rsidR="00FE2AB4">
        <w:rPr>
          <w:rFonts w:ascii="Arial" w:hAnsi="Arial" w:cs="Arial"/>
          <w:sz w:val="20"/>
          <w:szCs w:val="20"/>
        </w:rPr>
        <w:t xml:space="preserve"> </w:t>
      </w:r>
      <w:r w:rsidR="00FE2AB4" w:rsidRPr="00144E47">
        <w:rPr>
          <w:rFonts w:ascii="Arial" w:hAnsi="Arial" w:cs="Arial"/>
          <w:sz w:val="20"/>
          <w:szCs w:val="20"/>
        </w:rPr>
        <w:t>Gentry-Birch, M.C.</w:t>
      </w:r>
      <w:r w:rsidR="00FE2AB4">
        <w:rPr>
          <w:rFonts w:ascii="Arial" w:hAnsi="Arial" w:cs="Arial"/>
          <w:sz w:val="20"/>
          <w:szCs w:val="20"/>
        </w:rPr>
        <w:t xml:space="preserve"> From the Cheshire Regiment.</w:t>
      </w:r>
    </w:p>
    <w:p w14:paraId="6583D0E0" w14:textId="03739226" w:rsidR="00000EA6" w:rsidRDefault="00000EA6" w:rsidP="006C3B5E">
      <w:pPr>
        <w:shd w:val="clear" w:color="auto" w:fill="FFFFFF"/>
        <w:rPr>
          <w:rFonts w:ascii="Arial" w:hAnsi="Arial" w:cs="Arial"/>
          <w:sz w:val="20"/>
          <w:szCs w:val="20"/>
        </w:rPr>
      </w:pPr>
      <w:r>
        <w:rPr>
          <w:rFonts w:ascii="Arial" w:hAnsi="Arial" w:cs="Arial"/>
          <w:sz w:val="20"/>
          <w:szCs w:val="20"/>
        </w:rPr>
        <w:t xml:space="preserve">1947 - </w:t>
      </w:r>
      <w:r w:rsidRPr="002938DA">
        <w:rPr>
          <w:rFonts w:ascii="Arial" w:hAnsi="Arial" w:cs="Arial"/>
          <w:sz w:val="20"/>
          <w:szCs w:val="20"/>
        </w:rPr>
        <w:t>L</w:t>
      </w:r>
      <w:r>
        <w:rPr>
          <w:rFonts w:ascii="Arial" w:hAnsi="Arial" w:cs="Arial"/>
          <w:sz w:val="20"/>
          <w:szCs w:val="20"/>
        </w:rPr>
        <w:t xml:space="preserve">t </w:t>
      </w:r>
      <w:r w:rsidRPr="002938DA">
        <w:rPr>
          <w:rFonts w:ascii="Arial" w:hAnsi="Arial" w:cs="Arial"/>
          <w:sz w:val="20"/>
          <w:szCs w:val="20"/>
        </w:rPr>
        <w:t>Col</w:t>
      </w:r>
      <w:r>
        <w:rPr>
          <w:rFonts w:ascii="Arial" w:hAnsi="Arial" w:cs="Arial"/>
          <w:sz w:val="20"/>
          <w:szCs w:val="20"/>
        </w:rPr>
        <w:t xml:space="preserve"> </w:t>
      </w:r>
      <w:r w:rsidRPr="002938DA">
        <w:rPr>
          <w:rFonts w:ascii="Arial" w:hAnsi="Arial" w:cs="Arial"/>
          <w:sz w:val="20"/>
          <w:szCs w:val="20"/>
        </w:rPr>
        <w:t>W</w:t>
      </w:r>
      <w:r>
        <w:rPr>
          <w:rFonts w:ascii="Arial" w:hAnsi="Arial" w:cs="Arial"/>
          <w:sz w:val="20"/>
          <w:szCs w:val="20"/>
        </w:rPr>
        <w:t xml:space="preserve">illiam </w:t>
      </w:r>
      <w:r w:rsidRPr="002938DA">
        <w:rPr>
          <w:rFonts w:ascii="Arial" w:hAnsi="Arial" w:cs="Arial"/>
          <w:sz w:val="20"/>
          <w:szCs w:val="20"/>
        </w:rPr>
        <w:t>H</w:t>
      </w:r>
      <w:r>
        <w:rPr>
          <w:rFonts w:ascii="Arial" w:hAnsi="Arial" w:cs="Arial"/>
          <w:sz w:val="20"/>
          <w:szCs w:val="20"/>
        </w:rPr>
        <w:t xml:space="preserve">oward </w:t>
      </w:r>
      <w:r w:rsidRPr="002938DA">
        <w:rPr>
          <w:rFonts w:ascii="Arial" w:hAnsi="Arial" w:cs="Arial"/>
          <w:sz w:val="20"/>
          <w:szCs w:val="20"/>
        </w:rPr>
        <w:t>Green</w:t>
      </w:r>
      <w:r>
        <w:rPr>
          <w:rFonts w:ascii="Arial" w:hAnsi="Arial" w:cs="Arial"/>
          <w:sz w:val="20"/>
          <w:szCs w:val="20"/>
        </w:rPr>
        <w:t xml:space="preserve"> M.C. from</w:t>
      </w:r>
      <w:r w:rsidRPr="00814752">
        <w:rPr>
          <w:rFonts w:ascii="Arial" w:hAnsi="Arial" w:cs="Arial"/>
          <w:sz w:val="20"/>
          <w:szCs w:val="20"/>
        </w:rPr>
        <w:t xml:space="preserve"> the King’s Own Royal Regiment.</w:t>
      </w:r>
      <w:r>
        <w:rPr>
          <w:rFonts w:ascii="Arial" w:hAnsi="Arial" w:cs="Arial"/>
          <w:sz w:val="20"/>
          <w:szCs w:val="20"/>
        </w:rPr>
        <w:t xml:space="preserve"> Previously at Hampton Lovatt Camp 54.</w:t>
      </w:r>
    </w:p>
    <w:p w14:paraId="66D43630" w14:textId="75404DC1" w:rsidR="00AA0FA1" w:rsidRDefault="001D57C1" w:rsidP="006C3B5E">
      <w:pPr>
        <w:shd w:val="clear" w:color="auto" w:fill="FFFFFF"/>
        <w:rPr>
          <w:rFonts w:ascii="Arial" w:hAnsi="Arial" w:cs="Arial"/>
          <w:sz w:val="20"/>
          <w:szCs w:val="20"/>
        </w:rPr>
      </w:pPr>
      <w:r>
        <w:rPr>
          <w:rFonts w:ascii="Arial" w:hAnsi="Arial" w:cs="Arial"/>
          <w:sz w:val="20"/>
          <w:szCs w:val="20"/>
        </w:rPr>
        <w:t xml:space="preserve">1947 – Lt Col </w:t>
      </w:r>
      <w:r w:rsidR="001D2197">
        <w:rPr>
          <w:rFonts w:ascii="Arial" w:hAnsi="Arial" w:cs="Arial"/>
          <w:sz w:val="20"/>
          <w:szCs w:val="20"/>
        </w:rPr>
        <w:t xml:space="preserve">E C </w:t>
      </w:r>
      <w:proofErr w:type="spellStart"/>
      <w:r>
        <w:rPr>
          <w:rFonts w:ascii="Arial" w:hAnsi="Arial" w:cs="Arial"/>
          <w:sz w:val="20"/>
          <w:szCs w:val="20"/>
        </w:rPr>
        <w:t>Prattley</w:t>
      </w:r>
      <w:proofErr w:type="spellEnd"/>
      <w:r w:rsidR="001D2197">
        <w:rPr>
          <w:rFonts w:ascii="Arial" w:hAnsi="Arial" w:cs="Arial"/>
          <w:sz w:val="20"/>
          <w:szCs w:val="20"/>
        </w:rPr>
        <w:t xml:space="preserve"> </w:t>
      </w:r>
      <w:r w:rsidR="001D2197" w:rsidRPr="001D2197">
        <w:rPr>
          <w:rFonts w:ascii="Arial" w:hAnsi="Arial" w:cs="Arial"/>
          <w:color w:val="FF0000"/>
          <w:sz w:val="20"/>
          <w:szCs w:val="20"/>
        </w:rPr>
        <w:t>[??? Eric Charles Prately, pow of the Japanese from the Royal Norfolk Regiment ???]</w:t>
      </w:r>
    </w:p>
    <w:p w14:paraId="20A875FF" w14:textId="77777777" w:rsidR="00AA0FA1" w:rsidRDefault="00AA0FA1" w:rsidP="006C3B5E">
      <w:pPr>
        <w:shd w:val="clear" w:color="auto" w:fill="FFFFFF"/>
        <w:rPr>
          <w:rFonts w:ascii="Arial" w:hAnsi="Arial" w:cs="Arial"/>
          <w:sz w:val="20"/>
          <w:szCs w:val="20"/>
        </w:rPr>
      </w:pPr>
    </w:p>
    <w:tbl>
      <w:tblPr>
        <w:tblStyle w:val="TableGrid"/>
        <w:tblW w:w="0" w:type="auto"/>
        <w:tblLook w:val="04A0" w:firstRow="1" w:lastRow="0" w:firstColumn="1" w:lastColumn="0" w:noHBand="0" w:noVBand="1"/>
      </w:tblPr>
      <w:tblGrid>
        <w:gridCol w:w="5129"/>
        <w:gridCol w:w="5129"/>
        <w:gridCol w:w="5130"/>
      </w:tblGrid>
      <w:tr w:rsidR="00DF0E95" w14:paraId="29523B36" w14:textId="77777777" w:rsidTr="00DF0E95">
        <w:tc>
          <w:tcPr>
            <w:tcW w:w="5129" w:type="dxa"/>
            <w:vMerge w:val="restart"/>
            <w:tcBorders>
              <w:top w:val="nil"/>
              <w:left w:val="nil"/>
              <w:bottom w:val="nil"/>
              <w:right w:val="nil"/>
            </w:tcBorders>
          </w:tcPr>
          <w:p w14:paraId="1A3F6EFD" w14:textId="77777777" w:rsidR="00DF0E95" w:rsidRPr="00DF0E95" w:rsidRDefault="00DF0E95" w:rsidP="006C3B5E">
            <w:pPr>
              <w:rPr>
                <w:rFonts w:ascii="Arial" w:hAnsi="Arial" w:cs="Arial"/>
                <w:b/>
                <w:sz w:val="16"/>
                <w:szCs w:val="16"/>
              </w:rPr>
            </w:pPr>
          </w:p>
          <w:p w14:paraId="38674C0D" w14:textId="71C78C47" w:rsidR="00DF0E95" w:rsidRDefault="00DF0E95" w:rsidP="006C3B5E">
            <w:pPr>
              <w:rPr>
                <w:rFonts w:ascii="Arial" w:hAnsi="Arial" w:cs="Arial"/>
                <w:bCs/>
                <w:sz w:val="20"/>
                <w:szCs w:val="20"/>
              </w:rPr>
            </w:pPr>
            <w:r w:rsidRPr="003D2EA1">
              <w:rPr>
                <w:rFonts w:ascii="Arial" w:hAnsi="Arial" w:cs="Arial"/>
                <w:b/>
                <w:sz w:val="20"/>
                <w:szCs w:val="20"/>
              </w:rPr>
              <w:t>After the camp:</w:t>
            </w:r>
            <w:r>
              <w:rPr>
                <w:rFonts w:ascii="Arial" w:hAnsi="Arial" w:cs="Arial"/>
                <w:bCs/>
                <w:sz w:val="20"/>
                <w:szCs w:val="20"/>
              </w:rPr>
              <w:t xml:space="preserve"> Later reverted to farmland.</w:t>
            </w:r>
          </w:p>
          <w:p w14:paraId="11F5A086" w14:textId="77777777" w:rsidR="00DF0E95" w:rsidRDefault="00DF0E95" w:rsidP="006C3B5E">
            <w:pPr>
              <w:rPr>
                <w:rFonts w:ascii="Arial" w:hAnsi="Arial" w:cs="Arial"/>
                <w:b/>
                <w:sz w:val="20"/>
                <w:szCs w:val="20"/>
              </w:rPr>
            </w:pPr>
          </w:p>
          <w:p w14:paraId="6DDD53F4" w14:textId="0F5D864B" w:rsidR="00DF0E95" w:rsidRPr="00FB4CD5" w:rsidRDefault="00DF0E95" w:rsidP="006C3B5E">
            <w:pPr>
              <w:rPr>
                <w:rFonts w:ascii="Arial" w:hAnsi="Arial" w:cs="Arial"/>
                <w:bCs/>
                <w:sz w:val="20"/>
                <w:szCs w:val="20"/>
              </w:rPr>
            </w:pPr>
            <w:r w:rsidRPr="00F534DA">
              <w:rPr>
                <w:rFonts w:ascii="Arial" w:hAnsi="Arial" w:cs="Arial"/>
                <w:b/>
                <w:sz w:val="20"/>
                <w:szCs w:val="20"/>
              </w:rPr>
              <w:t xml:space="preserve">Further information: </w:t>
            </w:r>
          </w:p>
          <w:p w14:paraId="257DAE81" w14:textId="77777777" w:rsidR="00DF0E95" w:rsidRPr="00DF0E95" w:rsidRDefault="00DF0E95" w:rsidP="006C3B5E">
            <w:pPr>
              <w:rPr>
                <w:rFonts w:ascii="Arial" w:hAnsi="Arial" w:cs="Arial"/>
                <w:bCs/>
                <w:sz w:val="8"/>
                <w:szCs w:val="8"/>
              </w:rPr>
            </w:pPr>
          </w:p>
          <w:p w14:paraId="5EEAB18C" w14:textId="171BEDC7" w:rsidR="00DF0E95" w:rsidRDefault="00DF0E95" w:rsidP="006C3B5E">
            <w:pPr>
              <w:rPr>
                <w:rFonts w:ascii="Arial" w:hAnsi="Arial" w:cs="Arial"/>
                <w:bCs/>
                <w:sz w:val="20"/>
                <w:szCs w:val="20"/>
              </w:rPr>
            </w:pPr>
            <w:r>
              <w:rPr>
                <w:rFonts w:ascii="Arial" w:hAnsi="Arial" w:cs="Arial"/>
                <w:bCs/>
                <w:sz w:val="20"/>
                <w:szCs w:val="20"/>
              </w:rPr>
              <w:t>National Archives –</w:t>
            </w:r>
          </w:p>
          <w:p w14:paraId="6CAA3614" w14:textId="00F1850E" w:rsidR="00DF0E95" w:rsidRDefault="00DF0E95" w:rsidP="006C3B5E">
            <w:pPr>
              <w:rPr>
                <w:rFonts w:ascii="Arial" w:hAnsi="Arial" w:cs="Arial"/>
                <w:bCs/>
                <w:sz w:val="20"/>
                <w:szCs w:val="20"/>
              </w:rPr>
            </w:pPr>
            <w:r>
              <w:rPr>
                <w:rFonts w:ascii="Arial" w:hAnsi="Arial" w:cs="Arial"/>
                <w:bCs/>
                <w:sz w:val="20"/>
                <w:szCs w:val="20"/>
              </w:rPr>
              <w:t xml:space="preserve">FO 939/125 &amp; 299 - 43 Working camp, Harcourt Hill Camp, North </w:t>
            </w:r>
            <w:proofErr w:type="spellStart"/>
            <w:r>
              <w:rPr>
                <w:rFonts w:ascii="Arial" w:hAnsi="Arial" w:cs="Arial"/>
                <w:bCs/>
                <w:sz w:val="20"/>
                <w:szCs w:val="20"/>
              </w:rPr>
              <w:t>Hinksey</w:t>
            </w:r>
            <w:proofErr w:type="spellEnd"/>
            <w:r>
              <w:rPr>
                <w:rFonts w:ascii="Arial" w:hAnsi="Arial" w:cs="Arial"/>
                <w:bCs/>
                <w:sz w:val="20"/>
                <w:szCs w:val="20"/>
              </w:rPr>
              <w:t>, Oxfordshire. Dated 1945-1948</w:t>
            </w:r>
            <w:r w:rsidR="00C2467E">
              <w:rPr>
                <w:rFonts w:ascii="Arial" w:hAnsi="Arial" w:cs="Arial"/>
                <w:bCs/>
                <w:sz w:val="20"/>
                <w:szCs w:val="20"/>
              </w:rPr>
              <w:t>. Used above.</w:t>
            </w:r>
          </w:p>
          <w:p w14:paraId="3844A310" w14:textId="77777777" w:rsidR="00DF0E95" w:rsidRDefault="00DF0E95" w:rsidP="006C3B5E">
            <w:pPr>
              <w:rPr>
                <w:rFonts w:ascii="Arial" w:hAnsi="Arial" w:cs="Arial"/>
                <w:sz w:val="20"/>
                <w:szCs w:val="20"/>
              </w:rPr>
            </w:pPr>
          </w:p>
        </w:tc>
        <w:tc>
          <w:tcPr>
            <w:tcW w:w="5129" w:type="dxa"/>
            <w:tcBorders>
              <w:top w:val="nil"/>
              <w:left w:val="nil"/>
              <w:bottom w:val="nil"/>
              <w:right w:val="nil"/>
            </w:tcBorders>
          </w:tcPr>
          <w:p w14:paraId="3C306CE9" w14:textId="1B4A2B0C" w:rsidR="00DF0E95" w:rsidRDefault="00DF0E95" w:rsidP="006C3B5E">
            <w:pPr>
              <w:jc w:val="center"/>
              <w:rPr>
                <w:rFonts w:ascii="Arial" w:hAnsi="Arial" w:cs="Arial"/>
                <w:sz w:val="20"/>
                <w:szCs w:val="20"/>
              </w:rPr>
            </w:pPr>
            <w:r>
              <w:rPr>
                <w:rFonts w:ascii="Arial" w:hAnsi="Arial" w:cs="Arial"/>
                <w:bCs/>
                <w:noProof/>
                <w:sz w:val="20"/>
                <w:szCs w:val="20"/>
              </w:rPr>
              <w:drawing>
                <wp:inline distT="0" distB="0" distL="0" distR="0" wp14:anchorId="07623CCF" wp14:editId="2904F548">
                  <wp:extent cx="2425265" cy="1440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43vouchera.jpg"/>
                          <pic:cNvPicPr/>
                        </pic:nvPicPr>
                        <pic:blipFill>
                          <a:blip r:embed="rId10">
                            <a:extLst>
                              <a:ext uri="{28A0092B-C50C-407E-A947-70E740481C1C}">
                                <a14:useLocalDpi xmlns:a14="http://schemas.microsoft.com/office/drawing/2010/main" val="0"/>
                              </a:ext>
                            </a:extLst>
                          </a:blip>
                          <a:stretch>
                            <a:fillRect/>
                          </a:stretch>
                        </pic:blipFill>
                        <pic:spPr>
                          <a:xfrm>
                            <a:off x="0" y="0"/>
                            <a:ext cx="2425265" cy="1440000"/>
                          </a:xfrm>
                          <a:prstGeom prst="rect">
                            <a:avLst/>
                          </a:prstGeom>
                        </pic:spPr>
                      </pic:pic>
                    </a:graphicData>
                  </a:graphic>
                </wp:inline>
              </w:drawing>
            </w:r>
          </w:p>
        </w:tc>
        <w:tc>
          <w:tcPr>
            <w:tcW w:w="5130" w:type="dxa"/>
            <w:tcBorders>
              <w:top w:val="nil"/>
              <w:left w:val="nil"/>
              <w:bottom w:val="nil"/>
              <w:right w:val="nil"/>
            </w:tcBorders>
          </w:tcPr>
          <w:p w14:paraId="28CF0727" w14:textId="5F683FF2" w:rsidR="00DF0E95" w:rsidRDefault="00DF0E95" w:rsidP="006C3B5E">
            <w:pPr>
              <w:jc w:val="center"/>
              <w:rPr>
                <w:rFonts w:ascii="Arial" w:hAnsi="Arial" w:cs="Arial"/>
                <w:sz w:val="20"/>
                <w:szCs w:val="20"/>
              </w:rPr>
            </w:pPr>
            <w:r>
              <w:rPr>
                <w:rFonts w:ascii="Arial" w:hAnsi="Arial" w:cs="Arial"/>
                <w:bCs/>
                <w:noProof/>
                <w:sz w:val="20"/>
                <w:szCs w:val="20"/>
              </w:rPr>
              <w:drawing>
                <wp:inline distT="0" distB="0" distL="0" distR="0" wp14:anchorId="3D6A0ED7" wp14:editId="4488AD47">
                  <wp:extent cx="2444800" cy="1440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43voucherb.jpg"/>
                          <pic:cNvPicPr/>
                        </pic:nvPicPr>
                        <pic:blipFill>
                          <a:blip r:embed="rId11">
                            <a:extLst>
                              <a:ext uri="{28A0092B-C50C-407E-A947-70E740481C1C}">
                                <a14:useLocalDpi xmlns:a14="http://schemas.microsoft.com/office/drawing/2010/main" val="0"/>
                              </a:ext>
                            </a:extLst>
                          </a:blip>
                          <a:stretch>
                            <a:fillRect/>
                          </a:stretch>
                        </pic:blipFill>
                        <pic:spPr>
                          <a:xfrm>
                            <a:off x="0" y="0"/>
                            <a:ext cx="2444800" cy="1440000"/>
                          </a:xfrm>
                          <a:prstGeom prst="rect">
                            <a:avLst/>
                          </a:prstGeom>
                        </pic:spPr>
                      </pic:pic>
                    </a:graphicData>
                  </a:graphic>
                </wp:inline>
              </w:drawing>
            </w:r>
          </w:p>
        </w:tc>
      </w:tr>
      <w:tr w:rsidR="00DF0E95" w14:paraId="252FBA7A" w14:textId="77777777" w:rsidTr="00DF0E95">
        <w:tc>
          <w:tcPr>
            <w:tcW w:w="5129" w:type="dxa"/>
            <w:vMerge/>
            <w:tcBorders>
              <w:top w:val="nil"/>
              <w:left w:val="nil"/>
              <w:bottom w:val="nil"/>
              <w:right w:val="nil"/>
            </w:tcBorders>
          </w:tcPr>
          <w:p w14:paraId="52B64A80" w14:textId="77777777" w:rsidR="00DF0E95" w:rsidRDefault="00DF0E95" w:rsidP="006C3B5E">
            <w:pPr>
              <w:rPr>
                <w:rFonts w:ascii="Arial" w:hAnsi="Arial" w:cs="Arial"/>
                <w:sz w:val="20"/>
                <w:szCs w:val="20"/>
              </w:rPr>
            </w:pPr>
          </w:p>
        </w:tc>
        <w:tc>
          <w:tcPr>
            <w:tcW w:w="10259" w:type="dxa"/>
            <w:gridSpan w:val="2"/>
            <w:tcBorders>
              <w:top w:val="nil"/>
              <w:left w:val="nil"/>
              <w:bottom w:val="nil"/>
              <w:right w:val="nil"/>
            </w:tcBorders>
          </w:tcPr>
          <w:p w14:paraId="75F077C5" w14:textId="43C50B20" w:rsidR="00DF0E95" w:rsidRDefault="00DF0E95" w:rsidP="006C3B5E">
            <w:pPr>
              <w:jc w:val="center"/>
              <w:rPr>
                <w:rFonts w:ascii="Arial" w:hAnsi="Arial" w:cs="Arial"/>
                <w:sz w:val="20"/>
                <w:szCs w:val="20"/>
              </w:rPr>
            </w:pPr>
            <w:r>
              <w:rPr>
                <w:rFonts w:ascii="Arial" w:hAnsi="Arial" w:cs="Arial"/>
                <w:bCs/>
                <w:sz w:val="20"/>
                <w:szCs w:val="20"/>
              </w:rPr>
              <w:t>Camp ‘money’ could only be used in the camp marked. Stamped on the back after each use.</w:t>
            </w:r>
          </w:p>
        </w:tc>
      </w:tr>
    </w:tbl>
    <w:p w14:paraId="46745A67" w14:textId="77777777" w:rsidR="00ED76E7" w:rsidRPr="0058020B" w:rsidRDefault="00ED76E7" w:rsidP="006C3B5E">
      <w:pPr>
        <w:rPr>
          <w:rFonts w:ascii="Arial" w:hAnsi="Arial" w:cs="Arial"/>
          <w:b/>
          <w:sz w:val="8"/>
          <w:szCs w:val="8"/>
        </w:rPr>
      </w:pPr>
    </w:p>
    <w:p w14:paraId="0F6DCCC1" w14:textId="641CE0D9" w:rsidR="00461ABB" w:rsidRDefault="00461ABB" w:rsidP="006C3B5E">
      <w:pPr>
        <w:shd w:val="clear" w:color="auto" w:fill="FFFFFF"/>
        <w:rPr>
          <w:rFonts w:ascii="Arial" w:hAnsi="Arial" w:cs="Arial"/>
          <w:b/>
          <w:sz w:val="20"/>
          <w:szCs w:val="20"/>
        </w:rPr>
      </w:pPr>
      <w:r w:rsidRPr="00E402B3">
        <w:rPr>
          <w:rFonts w:ascii="Arial" w:hAnsi="Arial" w:cs="Arial"/>
          <w:b/>
          <w:sz w:val="20"/>
          <w:szCs w:val="20"/>
        </w:rPr>
        <w:lastRenderedPageBreak/>
        <w:t>Camp and hostels + number of pows where known:</w:t>
      </w:r>
    </w:p>
    <w:p w14:paraId="5F9ED0F1" w14:textId="77777777" w:rsidR="00461ABB" w:rsidRPr="00461ABB" w:rsidRDefault="00461ABB" w:rsidP="006C3B5E">
      <w:pPr>
        <w:shd w:val="clear" w:color="auto" w:fill="FFFFFF"/>
        <w:rPr>
          <w:rFonts w:ascii="Arial" w:hAnsi="Arial" w:cs="Arial"/>
          <w:b/>
          <w:sz w:val="20"/>
          <w:szCs w:val="20"/>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461ABB" w:rsidRPr="004115ED" w14:paraId="27B3795F" w14:textId="77777777" w:rsidTr="003A75B9">
        <w:tc>
          <w:tcPr>
            <w:tcW w:w="1923" w:type="dxa"/>
            <w:shd w:val="clear" w:color="auto" w:fill="FFCCCC"/>
          </w:tcPr>
          <w:p w14:paraId="0254B1ED" w14:textId="77777777" w:rsidR="00461ABB" w:rsidRPr="004115ED" w:rsidRDefault="00461ABB" w:rsidP="006C3B5E">
            <w:pPr>
              <w:rPr>
                <w:rFonts w:ascii="Arial" w:hAnsi="Arial" w:cs="Arial"/>
                <w:sz w:val="20"/>
                <w:szCs w:val="20"/>
              </w:rPr>
            </w:pPr>
          </w:p>
        </w:tc>
        <w:tc>
          <w:tcPr>
            <w:tcW w:w="1923" w:type="dxa"/>
            <w:tcBorders>
              <w:top w:val="nil"/>
              <w:bottom w:val="nil"/>
            </w:tcBorders>
          </w:tcPr>
          <w:p w14:paraId="063A9237" w14:textId="77777777" w:rsidR="00461ABB" w:rsidRPr="004115ED" w:rsidRDefault="00461ABB" w:rsidP="006C3B5E">
            <w:pPr>
              <w:rPr>
                <w:rFonts w:ascii="Arial" w:hAnsi="Arial" w:cs="Arial"/>
                <w:sz w:val="20"/>
                <w:szCs w:val="20"/>
              </w:rPr>
            </w:pPr>
            <w:r w:rsidRPr="004115ED">
              <w:rPr>
                <w:rFonts w:ascii="Arial" w:hAnsi="Arial" w:cs="Arial"/>
                <w:sz w:val="20"/>
                <w:szCs w:val="20"/>
              </w:rPr>
              <w:t>Not open</w:t>
            </w:r>
          </w:p>
        </w:tc>
        <w:tc>
          <w:tcPr>
            <w:tcW w:w="1923" w:type="dxa"/>
            <w:shd w:val="clear" w:color="auto" w:fill="FFF2CC" w:themeFill="accent4" w:themeFillTint="33"/>
          </w:tcPr>
          <w:p w14:paraId="1007F58B" w14:textId="77777777" w:rsidR="00461ABB" w:rsidRPr="004115ED" w:rsidRDefault="00461ABB" w:rsidP="006C3B5E">
            <w:pPr>
              <w:rPr>
                <w:rFonts w:ascii="Arial" w:hAnsi="Arial" w:cs="Arial"/>
                <w:sz w:val="20"/>
                <w:szCs w:val="20"/>
              </w:rPr>
            </w:pPr>
          </w:p>
        </w:tc>
        <w:tc>
          <w:tcPr>
            <w:tcW w:w="1923" w:type="dxa"/>
            <w:tcBorders>
              <w:top w:val="nil"/>
              <w:bottom w:val="nil"/>
            </w:tcBorders>
          </w:tcPr>
          <w:p w14:paraId="1C638A63" w14:textId="77777777" w:rsidR="00461ABB" w:rsidRPr="004115ED" w:rsidRDefault="00461ABB" w:rsidP="006C3B5E">
            <w:pPr>
              <w:rPr>
                <w:rFonts w:ascii="Arial" w:hAnsi="Arial" w:cs="Arial"/>
                <w:sz w:val="20"/>
                <w:szCs w:val="20"/>
              </w:rPr>
            </w:pPr>
            <w:r w:rsidRPr="004115ED">
              <w:rPr>
                <w:rFonts w:ascii="Arial" w:hAnsi="Arial" w:cs="Arial"/>
                <w:sz w:val="20"/>
                <w:szCs w:val="20"/>
              </w:rPr>
              <w:t>Unknown</w:t>
            </w:r>
          </w:p>
        </w:tc>
        <w:tc>
          <w:tcPr>
            <w:tcW w:w="1924" w:type="dxa"/>
            <w:shd w:val="clear" w:color="auto" w:fill="E2EFD9" w:themeFill="accent6" w:themeFillTint="33"/>
          </w:tcPr>
          <w:p w14:paraId="31C0CBB3" w14:textId="77777777" w:rsidR="00461ABB" w:rsidRPr="004115ED" w:rsidRDefault="00461ABB" w:rsidP="006C3B5E">
            <w:pPr>
              <w:rPr>
                <w:rFonts w:ascii="Arial" w:hAnsi="Arial" w:cs="Arial"/>
                <w:sz w:val="20"/>
                <w:szCs w:val="20"/>
              </w:rPr>
            </w:pPr>
          </w:p>
        </w:tc>
        <w:tc>
          <w:tcPr>
            <w:tcW w:w="1924" w:type="dxa"/>
            <w:tcBorders>
              <w:top w:val="nil"/>
              <w:bottom w:val="nil"/>
            </w:tcBorders>
          </w:tcPr>
          <w:p w14:paraId="4C53580C" w14:textId="77777777" w:rsidR="00461ABB" w:rsidRPr="004115ED" w:rsidRDefault="00461ABB" w:rsidP="006C3B5E">
            <w:pPr>
              <w:rPr>
                <w:rFonts w:ascii="Arial" w:hAnsi="Arial" w:cs="Arial"/>
                <w:sz w:val="20"/>
                <w:szCs w:val="20"/>
              </w:rPr>
            </w:pPr>
            <w:r w:rsidRPr="004115ED">
              <w:rPr>
                <w:rFonts w:ascii="Arial" w:hAnsi="Arial" w:cs="Arial"/>
                <w:sz w:val="20"/>
                <w:szCs w:val="20"/>
              </w:rPr>
              <w:t>Open</w:t>
            </w:r>
          </w:p>
        </w:tc>
        <w:tc>
          <w:tcPr>
            <w:tcW w:w="1924" w:type="dxa"/>
            <w:shd w:val="clear" w:color="auto" w:fill="DEEAF6" w:themeFill="accent5" w:themeFillTint="33"/>
          </w:tcPr>
          <w:p w14:paraId="3465A787" w14:textId="77777777" w:rsidR="00461ABB" w:rsidRPr="004115ED" w:rsidRDefault="00461ABB" w:rsidP="006C3B5E">
            <w:pPr>
              <w:rPr>
                <w:rFonts w:ascii="Arial" w:hAnsi="Arial" w:cs="Arial"/>
                <w:sz w:val="20"/>
                <w:szCs w:val="20"/>
              </w:rPr>
            </w:pPr>
          </w:p>
        </w:tc>
        <w:tc>
          <w:tcPr>
            <w:tcW w:w="1924" w:type="dxa"/>
            <w:tcBorders>
              <w:top w:val="nil"/>
              <w:bottom w:val="nil"/>
              <w:right w:val="nil"/>
            </w:tcBorders>
          </w:tcPr>
          <w:p w14:paraId="3AD8BC10" w14:textId="77777777" w:rsidR="00461ABB" w:rsidRPr="004115ED" w:rsidRDefault="00461ABB" w:rsidP="006C3B5E">
            <w:pPr>
              <w:rPr>
                <w:rFonts w:ascii="Arial" w:hAnsi="Arial" w:cs="Arial"/>
                <w:sz w:val="20"/>
                <w:szCs w:val="20"/>
              </w:rPr>
            </w:pPr>
            <w:r w:rsidRPr="004115ED">
              <w:rPr>
                <w:rFonts w:ascii="Arial" w:hAnsi="Arial" w:cs="Arial"/>
                <w:sz w:val="20"/>
                <w:szCs w:val="20"/>
              </w:rPr>
              <w:t>With another camp</w:t>
            </w:r>
          </w:p>
        </w:tc>
      </w:tr>
    </w:tbl>
    <w:p w14:paraId="2B43F6E6" w14:textId="77777777" w:rsidR="00461ABB" w:rsidRPr="00A349D0" w:rsidRDefault="00461ABB" w:rsidP="006C3B5E">
      <w:pPr>
        <w:rPr>
          <w:rFonts w:ascii="Arial" w:hAnsi="Arial" w:cs="Arial"/>
          <w:bCs/>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CB103C" w:rsidRPr="004115ED" w14:paraId="1470F39E" w14:textId="06901099" w:rsidTr="00832871">
        <w:tc>
          <w:tcPr>
            <w:tcW w:w="1866" w:type="dxa"/>
          </w:tcPr>
          <w:p w14:paraId="696390AC" w14:textId="77777777" w:rsidR="00CB103C" w:rsidRPr="004115ED" w:rsidRDefault="00CB103C" w:rsidP="006C3B5E">
            <w:pPr>
              <w:rPr>
                <w:rFonts w:ascii="Arial" w:hAnsi="Arial" w:cs="Arial"/>
                <w:bCs/>
                <w:sz w:val="20"/>
                <w:szCs w:val="20"/>
              </w:rPr>
            </w:pPr>
          </w:p>
        </w:tc>
        <w:tc>
          <w:tcPr>
            <w:tcW w:w="964" w:type="dxa"/>
          </w:tcPr>
          <w:p w14:paraId="2BB1FC63" w14:textId="572D14E8" w:rsidR="00CB103C" w:rsidRPr="004115ED" w:rsidRDefault="00CB103C" w:rsidP="006C3B5E">
            <w:pPr>
              <w:jc w:val="center"/>
              <w:rPr>
                <w:rFonts w:ascii="Arial" w:hAnsi="Arial" w:cs="Arial"/>
                <w:bCs/>
                <w:sz w:val="20"/>
                <w:szCs w:val="20"/>
              </w:rPr>
            </w:pPr>
            <w:r>
              <w:rPr>
                <w:rFonts w:ascii="Arial" w:hAnsi="Arial" w:cs="Arial"/>
                <w:bCs/>
                <w:sz w:val="20"/>
                <w:szCs w:val="20"/>
              </w:rPr>
              <w:t>1942</w:t>
            </w:r>
          </w:p>
        </w:tc>
        <w:tc>
          <w:tcPr>
            <w:tcW w:w="849" w:type="dxa"/>
          </w:tcPr>
          <w:p w14:paraId="662C3D00" w14:textId="694EAE9C" w:rsidR="00CB103C" w:rsidRPr="004115ED" w:rsidRDefault="00CB103C" w:rsidP="006C3B5E">
            <w:pPr>
              <w:jc w:val="center"/>
              <w:rPr>
                <w:rFonts w:ascii="Arial" w:hAnsi="Arial" w:cs="Arial"/>
                <w:bCs/>
                <w:sz w:val="20"/>
                <w:szCs w:val="20"/>
              </w:rPr>
            </w:pPr>
            <w:r>
              <w:rPr>
                <w:rFonts w:ascii="Arial" w:hAnsi="Arial" w:cs="Arial"/>
                <w:bCs/>
                <w:sz w:val="20"/>
                <w:szCs w:val="20"/>
              </w:rPr>
              <w:t>1943</w:t>
            </w:r>
          </w:p>
        </w:tc>
        <w:tc>
          <w:tcPr>
            <w:tcW w:w="1083" w:type="dxa"/>
          </w:tcPr>
          <w:p w14:paraId="4A2D1D70" w14:textId="6CE29D8C" w:rsidR="00CB103C" w:rsidRPr="004115ED" w:rsidRDefault="00CB103C" w:rsidP="006C3B5E">
            <w:pPr>
              <w:jc w:val="center"/>
              <w:rPr>
                <w:rFonts w:ascii="Arial" w:hAnsi="Arial" w:cs="Arial"/>
                <w:bCs/>
                <w:sz w:val="20"/>
                <w:szCs w:val="20"/>
              </w:rPr>
            </w:pPr>
            <w:r>
              <w:rPr>
                <w:rFonts w:ascii="Arial" w:hAnsi="Arial" w:cs="Arial"/>
                <w:bCs/>
                <w:sz w:val="20"/>
                <w:szCs w:val="20"/>
              </w:rPr>
              <w:t>9/45</w:t>
            </w:r>
          </w:p>
        </w:tc>
        <w:tc>
          <w:tcPr>
            <w:tcW w:w="966" w:type="dxa"/>
          </w:tcPr>
          <w:p w14:paraId="3FCF35DE" w14:textId="5F9CD6A8" w:rsidR="00CB103C" w:rsidRPr="004115ED" w:rsidRDefault="00CB103C" w:rsidP="006C3B5E">
            <w:pPr>
              <w:jc w:val="center"/>
              <w:rPr>
                <w:rFonts w:ascii="Arial" w:hAnsi="Arial" w:cs="Arial"/>
                <w:bCs/>
                <w:sz w:val="20"/>
                <w:szCs w:val="20"/>
              </w:rPr>
            </w:pPr>
            <w:r>
              <w:rPr>
                <w:rFonts w:ascii="Arial" w:hAnsi="Arial" w:cs="Arial"/>
                <w:bCs/>
                <w:sz w:val="20"/>
                <w:szCs w:val="20"/>
              </w:rPr>
              <w:t>5/46</w:t>
            </w:r>
          </w:p>
        </w:tc>
        <w:tc>
          <w:tcPr>
            <w:tcW w:w="965" w:type="dxa"/>
          </w:tcPr>
          <w:p w14:paraId="0B5259DF" w14:textId="6EFC6E2A" w:rsidR="00CB103C" w:rsidRPr="004115ED" w:rsidRDefault="00CB103C" w:rsidP="006C3B5E">
            <w:pPr>
              <w:jc w:val="center"/>
              <w:rPr>
                <w:rFonts w:ascii="Arial" w:hAnsi="Arial" w:cs="Arial"/>
                <w:bCs/>
                <w:sz w:val="20"/>
                <w:szCs w:val="20"/>
              </w:rPr>
            </w:pPr>
            <w:r>
              <w:rPr>
                <w:rFonts w:ascii="Arial" w:hAnsi="Arial" w:cs="Arial"/>
                <w:bCs/>
                <w:sz w:val="20"/>
                <w:szCs w:val="20"/>
              </w:rPr>
              <w:t>7/46</w:t>
            </w:r>
          </w:p>
        </w:tc>
        <w:tc>
          <w:tcPr>
            <w:tcW w:w="966" w:type="dxa"/>
          </w:tcPr>
          <w:p w14:paraId="714E79C7" w14:textId="07CC8C45" w:rsidR="00CB103C" w:rsidRPr="004115ED" w:rsidRDefault="00CB103C" w:rsidP="006C3B5E">
            <w:pPr>
              <w:jc w:val="center"/>
              <w:rPr>
                <w:rFonts w:ascii="Arial" w:hAnsi="Arial" w:cs="Arial"/>
                <w:bCs/>
                <w:sz w:val="20"/>
                <w:szCs w:val="20"/>
              </w:rPr>
            </w:pPr>
            <w:r>
              <w:rPr>
                <w:rFonts w:ascii="Arial" w:hAnsi="Arial" w:cs="Arial"/>
                <w:bCs/>
                <w:sz w:val="20"/>
                <w:szCs w:val="20"/>
              </w:rPr>
              <w:t>11/46</w:t>
            </w:r>
          </w:p>
        </w:tc>
        <w:tc>
          <w:tcPr>
            <w:tcW w:w="966" w:type="dxa"/>
          </w:tcPr>
          <w:p w14:paraId="6AA2C937" w14:textId="56D6AF4F" w:rsidR="00CB103C" w:rsidRPr="004115ED" w:rsidRDefault="00CB103C" w:rsidP="006C3B5E">
            <w:pPr>
              <w:jc w:val="center"/>
              <w:rPr>
                <w:rFonts w:ascii="Arial" w:hAnsi="Arial" w:cs="Arial"/>
                <w:bCs/>
                <w:sz w:val="20"/>
                <w:szCs w:val="20"/>
              </w:rPr>
            </w:pPr>
            <w:r>
              <w:rPr>
                <w:rFonts w:ascii="Arial" w:hAnsi="Arial" w:cs="Arial"/>
                <w:bCs/>
                <w:sz w:val="20"/>
                <w:szCs w:val="20"/>
              </w:rPr>
              <w:t>2/47</w:t>
            </w:r>
          </w:p>
        </w:tc>
        <w:tc>
          <w:tcPr>
            <w:tcW w:w="966" w:type="dxa"/>
          </w:tcPr>
          <w:p w14:paraId="020E41FD" w14:textId="7024AF68" w:rsidR="00CB103C" w:rsidRPr="004115ED" w:rsidRDefault="00CB103C" w:rsidP="006C3B5E">
            <w:pPr>
              <w:jc w:val="center"/>
              <w:rPr>
                <w:rFonts w:ascii="Arial" w:hAnsi="Arial" w:cs="Arial"/>
                <w:bCs/>
                <w:sz w:val="20"/>
                <w:szCs w:val="20"/>
              </w:rPr>
            </w:pPr>
            <w:r>
              <w:rPr>
                <w:rFonts w:ascii="Arial" w:hAnsi="Arial" w:cs="Arial"/>
                <w:bCs/>
                <w:sz w:val="20"/>
                <w:szCs w:val="20"/>
              </w:rPr>
              <w:t>3/47</w:t>
            </w:r>
          </w:p>
        </w:tc>
        <w:tc>
          <w:tcPr>
            <w:tcW w:w="966" w:type="dxa"/>
          </w:tcPr>
          <w:p w14:paraId="780635D0" w14:textId="0A509C56" w:rsidR="00CB103C" w:rsidRPr="004115ED" w:rsidRDefault="00CB103C" w:rsidP="006C3B5E">
            <w:pPr>
              <w:jc w:val="center"/>
              <w:rPr>
                <w:rFonts w:ascii="Arial" w:hAnsi="Arial" w:cs="Arial"/>
                <w:bCs/>
                <w:sz w:val="20"/>
                <w:szCs w:val="20"/>
              </w:rPr>
            </w:pPr>
            <w:r>
              <w:rPr>
                <w:rFonts w:ascii="Arial" w:hAnsi="Arial" w:cs="Arial"/>
                <w:bCs/>
                <w:sz w:val="20"/>
                <w:szCs w:val="20"/>
              </w:rPr>
              <w:t>5/47</w:t>
            </w:r>
          </w:p>
        </w:tc>
        <w:tc>
          <w:tcPr>
            <w:tcW w:w="965" w:type="dxa"/>
          </w:tcPr>
          <w:p w14:paraId="214B6188" w14:textId="1C622726" w:rsidR="00CB103C" w:rsidRPr="004115ED" w:rsidRDefault="00CB103C" w:rsidP="006C3B5E">
            <w:pPr>
              <w:jc w:val="center"/>
              <w:rPr>
                <w:rFonts w:ascii="Arial" w:hAnsi="Arial" w:cs="Arial"/>
                <w:bCs/>
                <w:sz w:val="20"/>
                <w:szCs w:val="20"/>
              </w:rPr>
            </w:pPr>
            <w:r>
              <w:rPr>
                <w:rFonts w:ascii="Arial" w:hAnsi="Arial" w:cs="Arial"/>
                <w:bCs/>
                <w:sz w:val="20"/>
                <w:szCs w:val="20"/>
              </w:rPr>
              <w:t>7/47</w:t>
            </w:r>
          </w:p>
        </w:tc>
        <w:tc>
          <w:tcPr>
            <w:tcW w:w="966" w:type="dxa"/>
          </w:tcPr>
          <w:p w14:paraId="63E95746" w14:textId="45BDB3AD" w:rsidR="00CB103C" w:rsidRDefault="00CB103C" w:rsidP="006C3B5E">
            <w:pPr>
              <w:jc w:val="center"/>
              <w:rPr>
                <w:rFonts w:ascii="Arial" w:hAnsi="Arial" w:cs="Arial"/>
                <w:bCs/>
                <w:sz w:val="20"/>
                <w:szCs w:val="20"/>
              </w:rPr>
            </w:pPr>
            <w:r>
              <w:rPr>
                <w:rFonts w:ascii="Arial" w:hAnsi="Arial" w:cs="Arial"/>
                <w:bCs/>
                <w:sz w:val="20"/>
                <w:szCs w:val="20"/>
              </w:rPr>
              <w:t>9/47</w:t>
            </w:r>
          </w:p>
        </w:tc>
        <w:tc>
          <w:tcPr>
            <w:tcW w:w="966" w:type="dxa"/>
          </w:tcPr>
          <w:p w14:paraId="09C61377" w14:textId="17725B26" w:rsidR="00CB103C" w:rsidRDefault="00CB103C" w:rsidP="006C3B5E">
            <w:pPr>
              <w:jc w:val="center"/>
              <w:rPr>
                <w:rFonts w:ascii="Arial" w:hAnsi="Arial" w:cs="Arial"/>
                <w:bCs/>
                <w:sz w:val="20"/>
                <w:szCs w:val="20"/>
              </w:rPr>
            </w:pPr>
            <w:r>
              <w:rPr>
                <w:rFonts w:ascii="Arial" w:hAnsi="Arial" w:cs="Arial"/>
                <w:bCs/>
                <w:sz w:val="20"/>
                <w:szCs w:val="20"/>
              </w:rPr>
              <w:t>11/47</w:t>
            </w:r>
          </w:p>
        </w:tc>
        <w:tc>
          <w:tcPr>
            <w:tcW w:w="968" w:type="dxa"/>
          </w:tcPr>
          <w:p w14:paraId="0EE57973" w14:textId="02556BE1" w:rsidR="00CB103C" w:rsidRDefault="00CB103C" w:rsidP="006C3B5E">
            <w:pPr>
              <w:jc w:val="center"/>
              <w:rPr>
                <w:rFonts w:ascii="Arial" w:hAnsi="Arial" w:cs="Arial"/>
                <w:bCs/>
                <w:sz w:val="20"/>
                <w:szCs w:val="20"/>
              </w:rPr>
            </w:pPr>
            <w:r>
              <w:rPr>
                <w:rFonts w:ascii="Arial" w:hAnsi="Arial" w:cs="Arial"/>
                <w:bCs/>
                <w:sz w:val="20"/>
                <w:szCs w:val="20"/>
              </w:rPr>
              <w:t>12/47</w:t>
            </w:r>
          </w:p>
        </w:tc>
        <w:tc>
          <w:tcPr>
            <w:tcW w:w="966" w:type="dxa"/>
          </w:tcPr>
          <w:p w14:paraId="5FD9643E" w14:textId="05192211" w:rsidR="00CB103C" w:rsidRDefault="00CB103C" w:rsidP="006C3B5E">
            <w:pPr>
              <w:jc w:val="center"/>
              <w:rPr>
                <w:rFonts w:ascii="Arial" w:hAnsi="Arial" w:cs="Arial"/>
                <w:bCs/>
                <w:sz w:val="20"/>
                <w:szCs w:val="20"/>
              </w:rPr>
            </w:pPr>
            <w:r>
              <w:rPr>
                <w:rFonts w:ascii="Arial" w:hAnsi="Arial" w:cs="Arial"/>
                <w:bCs/>
                <w:sz w:val="20"/>
                <w:szCs w:val="20"/>
              </w:rPr>
              <w:t>1/48</w:t>
            </w:r>
          </w:p>
        </w:tc>
      </w:tr>
      <w:tr w:rsidR="00CB103C" w:rsidRPr="004115ED" w14:paraId="1297C701" w14:textId="31E7943D" w:rsidTr="00832871">
        <w:tc>
          <w:tcPr>
            <w:tcW w:w="1866" w:type="dxa"/>
          </w:tcPr>
          <w:p w14:paraId="4C3EA8C6" w14:textId="77777777" w:rsidR="00CB103C" w:rsidRPr="004115ED" w:rsidRDefault="00CB103C" w:rsidP="006C3B5E">
            <w:pPr>
              <w:rPr>
                <w:rFonts w:ascii="Arial" w:hAnsi="Arial" w:cs="Arial"/>
                <w:bCs/>
                <w:sz w:val="20"/>
                <w:szCs w:val="20"/>
              </w:rPr>
            </w:pPr>
            <w:r w:rsidRPr="004115ED">
              <w:rPr>
                <w:rFonts w:ascii="Arial" w:hAnsi="Arial" w:cs="Arial"/>
                <w:bCs/>
                <w:sz w:val="20"/>
                <w:szCs w:val="20"/>
              </w:rPr>
              <w:t>Main</w:t>
            </w:r>
          </w:p>
        </w:tc>
        <w:tc>
          <w:tcPr>
            <w:tcW w:w="964" w:type="dxa"/>
            <w:shd w:val="clear" w:color="auto" w:fill="E2EFD9" w:themeFill="accent6" w:themeFillTint="33"/>
            <w:tcMar>
              <w:left w:w="28" w:type="dxa"/>
              <w:right w:w="28" w:type="dxa"/>
            </w:tcMar>
          </w:tcPr>
          <w:p w14:paraId="1ADD8C7F" w14:textId="77777777" w:rsidR="00CB103C" w:rsidRPr="004115ED" w:rsidRDefault="00CB103C" w:rsidP="006C3B5E">
            <w:pPr>
              <w:jc w:val="center"/>
              <w:rPr>
                <w:rFonts w:ascii="Arial" w:hAnsi="Arial" w:cs="Arial"/>
                <w:bCs/>
                <w:sz w:val="20"/>
                <w:szCs w:val="20"/>
              </w:rPr>
            </w:pPr>
          </w:p>
        </w:tc>
        <w:tc>
          <w:tcPr>
            <w:tcW w:w="849" w:type="dxa"/>
            <w:shd w:val="clear" w:color="auto" w:fill="E2EFD9" w:themeFill="accent6" w:themeFillTint="33"/>
          </w:tcPr>
          <w:p w14:paraId="4063B270"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4BC14568" w14:textId="77777777" w:rsidR="00CB103C" w:rsidRPr="004115ED" w:rsidRDefault="00CB103C" w:rsidP="006C3B5E">
            <w:pPr>
              <w:jc w:val="center"/>
              <w:rPr>
                <w:rFonts w:ascii="Arial" w:hAnsi="Arial" w:cs="Arial"/>
                <w:bCs/>
                <w:sz w:val="20"/>
                <w:szCs w:val="20"/>
              </w:rPr>
            </w:pPr>
          </w:p>
        </w:tc>
        <w:tc>
          <w:tcPr>
            <w:tcW w:w="966" w:type="dxa"/>
            <w:shd w:val="clear" w:color="auto" w:fill="E2EFD9" w:themeFill="accent6" w:themeFillTint="33"/>
            <w:tcMar>
              <w:left w:w="0" w:type="dxa"/>
              <w:right w:w="0" w:type="dxa"/>
            </w:tcMar>
          </w:tcPr>
          <w:p w14:paraId="50909500" w14:textId="27536255" w:rsidR="00CB103C" w:rsidRPr="004115ED" w:rsidRDefault="00CB103C" w:rsidP="006C3B5E">
            <w:pPr>
              <w:jc w:val="center"/>
              <w:rPr>
                <w:rFonts w:ascii="Arial" w:hAnsi="Arial" w:cs="Arial"/>
                <w:bCs/>
                <w:sz w:val="20"/>
                <w:szCs w:val="20"/>
              </w:rPr>
            </w:pPr>
            <w:r>
              <w:rPr>
                <w:rFonts w:ascii="Arial" w:hAnsi="Arial" w:cs="Arial"/>
                <w:bCs/>
                <w:sz w:val="20"/>
                <w:szCs w:val="20"/>
              </w:rPr>
              <w:t>900</w:t>
            </w:r>
          </w:p>
        </w:tc>
        <w:tc>
          <w:tcPr>
            <w:tcW w:w="965" w:type="dxa"/>
            <w:shd w:val="clear" w:color="auto" w:fill="E2EFD9" w:themeFill="accent6" w:themeFillTint="33"/>
          </w:tcPr>
          <w:p w14:paraId="55B10242" w14:textId="4D61E9C4" w:rsidR="00CB103C" w:rsidRPr="004115ED" w:rsidRDefault="00CB103C" w:rsidP="006C3B5E">
            <w:pPr>
              <w:jc w:val="center"/>
              <w:rPr>
                <w:rFonts w:ascii="Arial" w:hAnsi="Arial" w:cs="Arial"/>
                <w:bCs/>
                <w:sz w:val="20"/>
                <w:szCs w:val="20"/>
              </w:rPr>
            </w:pPr>
            <w:r>
              <w:rPr>
                <w:rFonts w:ascii="Arial" w:hAnsi="Arial" w:cs="Arial"/>
                <w:bCs/>
                <w:sz w:val="20"/>
                <w:szCs w:val="20"/>
              </w:rPr>
              <w:t>899</w:t>
            </w:r>
          </w:p>
        </w:tc>
        <w:tc>
          <w:tcPr>
            <w:tcW w:w="966" w:type="dxa"/>
            <w:shd w:val="clear" w:color="auto" w:fill="E2EFD9" w:themeFill="accent6" w:themeFillTint="33"/>
          </w:tcPr>
          <w:p w14:paraId="02B06EFA" w14:textId="0AA911E8" w:rsidR="00CB103C" w:rsidRPr="004115ED" w:rsidRDefault="00CB103C" w:rsidP="006C3B5E">
            <w:pPr>
              <w:jc w:val="center"/>
              <w:rPr>
                <w:rFonts w:ascii="Arial" w:hAnsi="Arial" w:cs="Arial"/>
                <w:bCs/>
                <w:sz w:val="20"/>
                <w:szCs w:val="20"/>
              </w:rPr>
            </w:pPr>
            <w:r>
              <w:rPr>
                <w:rFonts w:ascii="Arial" w:hAnsi="Arial" w:cs="Arial"/>
                <w:bCs/>
                <w:sz w:val="20"/>
                <w:szCs w:val="20"/>
              </w:rPr>
              <w:t>910</w:t>
            </w:r>
          </w:p>
        </w:tc>
        <w:tc>
          <w:tcPr>
            <w:tcW w:w="966" w:type="dxa"/>
            <w:shd w:val="clear" w:color="auto" w:fill="E2EFD9" w:themeFill="accent6" w:themeFillTint="33"/>
          </w:tcPr>
          <w:p w14:paraId="459E2DDC" w14:textId="050E7451" w:rsidR="00CB103C" w:rsidRPr="004115ED" w:rsidRDefault="00CB103C" w:rsidP="006C3B5E">
            <w:pPr>
              <w:jc w:val="center"/>
              <w:rPr>
                <w:rFonts w:ascii="Arial" w:hAnsi="Arial" w:cs="Arial"/>
                <w:bCs/>
                <w:sz w:val="20"/>
                <w:szCs w:val="20"/>
              </w:rPr>
            </w:pPr>
            <w:r>
              <w:rPr>
                <w:rFonts w:ascii="Arial" w:hAnsi="Arial" w:cs="Arial"/>
                <w:bCs/>
                <w:sz w:val="20"/>
                <w:szCs w:val="20"/>
              </w:rPr>
              <w:t>818</w:t>
            </w:r>
          </w:p>
        </w:tc>
        <w:tc>
          <w:tcPr>
            <w:tcW w:w="966" w:type="dxa"/>
            <w:shd w:val="clear" w:color="auto" w:fill="E2EFD9" w:themeFill="accent6" w:themeFillTint="33"/>
          </w:tcPr>
          <w:p w14:paraId="60521DE0" w14:textId="188F733B" w:rsidR="00CB103C" w:rsidRPr="004115ED" w:rsidRDefault="00CB103C" w:rsidP="006C3B5E">
            <w:pPr>
              <w:jc w:val="center"/>
              <w:rPr>
                <w:rFonts w:ascii="Arial" w:hAnsi="Arial" w:cs="Arial"/>
                <w:bCs/>
                <w:sz w:val="20"/>
                <w:szCs w:val="20"/>
              </w:rPr>
            </w:pPr>
            <w:r>
              <w:rPr>
                <w:rFonts w:ascii="Arial" w:hAnsi="Arial" w:cs="Arial"/>
                <w:bCs/>
                <w:sz w:val="20"/>
                <w:szCs w:val="20"/>
              </w:rPr>
              <w:t>700</w:t>
            </w:r>
          </w:p>
        </w:tc>
        <w:tc>
          <w:tcPr>
            <w:tcW w:w="966" w:type="dxa"/>
            <w:shd w:val="clear" w:color="auto" w:fill="E2EFD9" w:themeFill="accent6" w:themeFillTint="33"/>
          </w:tcPr>
          <w:p w14:paraId="4950F9C2" w14:textId="1A4CD1DB" w:rsidR="00CB103C" w:rsidRPr="004115ED" w:rsidRDefault="00CB103C" w:rsidP="006C3B5E">
            <w:pPr>
              <w:jc w:val="center"/>
              <w:rPr>
                <w:rFonts w:ascii="Arial" w:hAnsi="Arial" w:cs="Arial"/>
                <w:bCs/>
                <w:sz w:val="20"/>
                <w:szCs w:val="20"/>
              </w:rPr>
            </w:pPr>
            <w:r>
              <w:rPr>
                <w:rFonts w:ascii="Arial" w:hAnsi="Arial" w:cs="Arial"/>
                <w:bCs/>
                <w:sz w:val="20"/>
                <w:szCs w:val="20"/>
              </w:rPr>
              <w:t>836</w:t>
            </w:r>
          </w:p>
        </w:tc>
        <w:tc>
          <w:tcPr>
            <w:tcW w:w="965" w:type="dxa"/>
            <w:shd w:val="clear" w:color="auto" w:fill="E2EFD9" w:themeFill="accent6" w:themeFillTint="33"/>
          </w:tcPr>
          <w:p w14:paraId="428A6A15" w14:textId="5A1E784E" w:rsidR="00CB103C" w:rsidRPr="004115ED" w:rsidRDefault="00CB103C" w:rsidP="006C3B5E">
            <w:pPr>
              <w:jc w:val="center"/>
              <w:rPr>
                <w:rFonts w:ascii="Arial" w:hAnsi="Arial" w:cs="Arial"/>
                <w:bCs/>
                <w:sz w:val="20"/>
                <w:szCs w:val="20"/>
              </w:rPr>
            </w:pPr>
            <w:r>
              <w:rPr>
                <w:rFonts w:ascii="Arial" w:hAnsi="Arial" w:cs="Arial"/>
                <w:bCs/>
                <w:sz w:val="20"/>
                <w:szCs w:val="20"/>
              </w:rPr>
              <w:t>853</w:t>
            </w:r>
          </w:p>
        </w:tc>
        <w:tc>
          <w:tcPr>
            <w:tcW w:w="966" w:type="dxa"/>
            <w:shd w:val="clear" w:color="auto" w:fill="E2EFD9" w:themeFill="accent6" w:themeFillTint="33"/>
          </w:tcPr>
          <w:p w14:paraId="531482F7" w14:textId="01448568" w:rsidR="00CB103C" w:rsidRDefault="00CB103C" w:rsidP="006C3B5E">
            <w:pPr>
              <w:jc w:val="center"/>
              <w:rPr>
                <w:rFonts w:ascii="Arial" w:hAnsi="Arial" w:cs="Arial"/>
                <w:bCs/>
                <w:sz w:val="20"/>
                <w:szCs w:val="20"/>
              </w:rPr>
            </w:pPr>
            <w:r>
              <w:rPr>
                <w:rFonts w:ascii="Arial" w:hAnsi="Arial" w:cs="Arial"/>
                <w:bCs/>
                <w:sz w:val="20"/>
                <w:szCs w:val="20"/>
              </w:rPr>
              <w:t>683</w:t>
            </w:r>
          </w:p>
        </w:tc>
        <w:tc>
          <w:tcPr>
            <w:tcW w:w="966" w:type="dxa"/>
            <w:shd w:val="clear" w:color="auto" w:fill="E2EFD9" w:themeFill="accent6" w:themeFillTint="33"/>
          </w:tcPr>
          <w:p w14:paraId="54F127AE" w14:textId="3EF14040" w:rsidR="00CB103C" w:rsidRDefault="00CB103C" w:rsidP="006C3B5E">
            <w:pPr>
              <w:jc w:val="center"/>
              <w:rPr>
                <w:rFonts w:ascii="Arial" w:hAnsi="Arial" w:cs="Arial"/>
                <w:bCs/>
                <w:sz w:val="20"/>
                <w:szCs w:val="20"/>
              </w:rPr>
            </w:pPr>
            <w:r>
              <w:rPr>
                <w:rFonts w:ascii="Arial" w:hAnsi="Arial" w:cs="Arial"/>
                <w:bCs/>
                <w:sz w:val="20"/>
                <w:szCs w:val="20"/>
              </w:rPr>
              <w:t>580</w:t>
            </w:r>
          </w:p>
        </w:tc>
        <w:tc>
          <w:tcPr>
            <w:tcW w:w="968" w:type="dxa"/>
            <w:shd w:val="clear" w:color="auto" w:fill="E2EFD9" w:themeFill="accent6" w:themeFillTint="33"/>
          </w:tcPr>
          <w:p w14:paraId="428C11E8" w14:textId="62261118" w:rsidR="00CB103C" w:rsidRDefault="00CB103C" w:rsidP="006C3B5E">
            <w:pPr>
              <w:jc w:val="center"/>
              <w:rPr>
                <w:rFonts w:ascii="Arial" w:hAnsi="Arial" w:cs="Arial"/>
                <w:bCs/>
                <w:sz w:val="20"/>
                <w:szCs w:val="20"/>
              </w:rPr>
            </w:pPr>
            <w:r>
              <w:rPr>
                <w:rFonts w:ascii="Arial" w:hAnsi="Arial" w:cs="Arial"/>
                <w:bCs/>
                <w:sz w:val="20"/>
                <w:szCs w:val="20"/>
              </w:rPr>
              <w:t>742</w:t>
            </w:r>
          </w:p>
        </w:tc>
        <w:tc>
          <w:tcPr>
            <w:tcW w:w="966" w:type="dxa"/>
            <w:shd w:val="clear" w:color="auto" w:fill="E2EFD9" w:themeFill="accent6" w:themeFillTint="33"/>
          </w:tcPr>
          <w:p w14:paraId="1C2EA95A" w14:textId="27210107" w:rsidR="00CB103C" w:rsidRDefault="00CB103C" w:rsidP="006C3B5E">
            <w:pPr>
              <w:jc w:val="center"/>
              <w:rPr>
                <w:rFonts w:ascii="Arial" w:hAnsi="Arial" w:cs="Arial"/>
                <w:bCs/>
                <w:sz w:val="20"/>
                <w:szCs w:val="20"/>
              </w:rPr>
            </w:pPr>
            <w:r>
              <w:rPr>
                <w:rFonts w:ascii="Arial" w:hAnsi="Arial" w:cs="Arial"/>
                <w:bCs/>
                <w:sz w:val="20"/>
                <w:szCs w:val="20"/>
              </w:rPr>
              <w:t>302</w:t>
            </w:r>
          </w:p>
        </w:tc>
      </w:tr>
      <w:tr w:rsidR="00CB103C" w:rsidRPr="004115ED" w14:paraId="1DDBDB2F" w14:textId="45239638" w:rsidTr="00832871">
        <w:tc>
          <w:tcPr>
            <w:tcW w:w="1866" w:type="dxa"/>
          </w:tcPr>
          <w:p w14:paraId="63BA1D0B" w14:textId="41588599" w:rsidR="00CB103C" w:rsidRPr="004115ED" w:rsidRDefault="00CB103C" w:rsidP="006C3B5E">
            <w:pPr>
              <w:rPr>
                <w:rFonts w:ascii="Arial" w:hAnsi="Arial" w:cs="Arial"/>
                <w:bCs/>
                <w:sz w:val="20"/>
                <w:szCs w:val="20"/>
              </w:rPr>
            </w:pPr>
            <w:r>
              <w:rPr>
                <w:rFonts w:ascii="Arial" w:hAnsi="Arial" w:cs="Arial"/>
                <w:bCs/>
                <w:sz w:val="20"/>
                <w:szCs w:val="20"/>
              </w:rPr>
              <w:t>Shipton/Milton</w:t>
            </w:r>
          </w:p>
        </w:tc>
        <w:tc>
          <w:tcPr>
            <w:tcW w:w="964" w:type="dxa"/>
            <w:shd w:val="clear" w:color="auto" w:fill="FFCCCC"/>
          </w:tcPr>
          <w:p w14:paraId="75F92B39" w14:textId="77777777" w:rsidR="00CB103C" w:rsidRPr="004115ED" w:rsidRDefault="00CB103C" w:rsidP="006C3B5E">
            <w:pPr>
              <w:jc w:val="center"/>
              <w:rPr>
                <w:rFonts w:ascii="Arial" w:hAnsi="Arial" w:cs="Arial"/>
                <w:bCs/>
                <w:sz w:val="20"/>
                <w:szCs w:val="20"/>
              </w:rPr>
            </w:pPr>
          </w:p>
        </w:tc>
        <w:tc>
          <w:tcPr>
            <w:tcW w:w="849" w:type="dxa"/>
            <w:shd w:val="clear" w:color="auto" w:fill="E2EFD9" w:themeFill="accent6" w:themeFillTint="33"/>
          </w:tcPr>
          <w:p w14:paraId="72FC300D"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4FCC56C9" w14:textId="060F77C8" w:rsidR="00CB103C" w:rsidRPr="004115ED" w:rsidRDefault="00CB103C" w:rsidP="006C3B5E">
            <w:pPr>
              <w:jc w:val="center"/>
              <w:rPr>
                <w:rFonts w:ascii="Arial" w:hAnsi="Arial" w:cs="Arial"/>
                <w:bCs/>
                <w:sz w:val="20"/>
                <w:szCs w:val="20"/>
              </w:rPr>
            </w:pPr>
            <w:r>
              <w:rPr>
                <w:rFonts w:ascii="Arial" w:hAnsi="Arial" w:cs="Arial"/>
                <w:bCs/>
                <w:sz w:val="20"/>
                <w:szCs w:val="20"/>
              </w:rPr>
              <w:t>G</w:t>
            </w:r>
          </w:p>
        </w:tc>
        <w:tc>
          <w:tcPr>
            <w:tcW w:w="966" w:type="dxa"/>
            <w:shd w:val="clear" w:color="auto" w:fill="E2EFD9" w:themeFill="accent6" w:themeFillTint="33"/>
          </w:tcPr>
          <w:p w14:paraId="6D2A44CB" w14:textId="3A180800" w:rsidR="00CB103C" w:rsidRPr="004115ED" w:rsidRDefault="00CB103C" w:rsidP="006C3B5E">
            <w:pPr>
              <w:jc w:val="center"/>
              <w:rPr>
                <w:rFonts w:ascii="Arial" w:hAnsi="Arial" w:cs="Arial"/>
                <w:bCs/>
                <w:sz w:val="20"/>
                <w:szCs w:val="20"/>
              </w:rPr>
            </w:pPr>
            <w:r>
              <w:rPr>
                <w:rFonts w:ascii="Arial" w:hAnsi="Arial" w:cs="Arial"/>
                <w:bCs/>
                <w:sz w:val="20"/>
                <w:szCs w:val="20"/>
              </w:rPr>
              <w:t>60</w:t>
            </w:r>
          </w:p>
        </w:tc>
        <w:tc>
          <w:tcPr>
            <w:tcW w:w="965" w:type="dxa"/>
            <w:shd w:val="clear" w:color="auto" w:fill="E2EFD9" w:themeFill="accent6" w:themeFillTint="33"/>
          </w:tcPr>
          <w:p w14:paraId="01E1A091" w14:textId="1E41CEDF" w:rsidR="00CB103C" w:rsidRPr="004115ED" w:rsidRDefault="00CB103C" w:rsidP="006C3B5E">
            <w:pPr>
              <w:jc w:val="center"/>
              <w:rPr>
                <w:rFonts w:ascii="Arial" w:hAnsi="Arial" w:cs="Arial"/>
                <w:bCs/>
                <w:sz w:val="20"/>
                <w:szCs w:val="20"/>
              </w:rPr>
            </w:pPr>
            <w:r>
              <w:rPr>
                <w:rFonts w:ascii="Arial" w:hAnsi="Arial" w:cs="Arial"/>
                <w:bCs/>
                <w:sz w:val="20"/>
                <w:szCs w:val="20"/>
              </w:rPr>
              <w:t>73</w:t>
            </w:r>
          </w:p>
        </w:tc>
        <w:tc>
          <w:tcPr>
            <w:tcW w:w="966" w:type="dxa"/>
            <w:shd w:val="clear" w:color="auto" w:fill="E2EFD9" w:themeFill="accent6" w:themeFillTint="33"/>
          </w:tcPr>
          <w:p w14:paraId="3672BBD1" w14:textId="65F8AC8F" w:rsidR="00CB103C" w:rsidRPr="004115ED" w:rsidRDefault="00CB103C" w:rsidP="006C3B5E">
            <w:pPr>
              <w:jc w:val="center"/>
              <w:rPr>
                <w:rFonts w:ascii="Arial" w:hAnsi="Arial" w:cs="Arial"/>
                <w:bCs/>
                <w:sz w:val="20"/>
                <w:szCs w:val="20"/>
              </w:rPr>
            </w:pPr>
            <w:r>
              <w:rPr>
                <w:rFonts w:ascii="Arial" w:hAnsi="Arial" w:cs="Arial"/>
                <w:bCs/>
                <w:sz w:val="20"/>
                <w:szCs w:val="20"/>
              </w:rPr>
              <w:t>69</w:t>
            </w:r>
          </w:p>
        </w:tc>
        <w:tc>
          <w:tcPr>
            <w:tcW w:w="966" w:type="dxa"/>
            <w:shd w:val="clear" w:color="auto" w:fill="E2EFD9" w:themeFill="accent6" w:themeFillTint="33"/>
          </w:tcPr>
          <w:p w14:paraId="099E0F8B" w14:textId="0AC99669" w:rsidR="00CB103C" w:rsidRPr="004115ED" w:rsidRDefault="00CB103C" w:rsidP="006C3B5E">
            <w:pPr>
              <w:jc w:val="center"/>
              <w:rPr>
                <w:rFonts w:ascii="Arial" w:hAnsi="Arial" w:cs="Arial"/>
                <w:bCs/>
                <w:sz w:val="20"/>
                <w:szCs w:val="20"/>
              </w:rPr>
            </w:pPr>
            <w:r>
              <w:rPr>
                <w:rFonts w:ascii="Arial" w:hAnsi="Arial" w:cs="Arial"/>
                <w:bCs/>
                <w:sz w:val="20"/>
                <w:szCs w:val="20"/>
              </w:rPr>
              <w:t>72</w:t>
            </w:r>
          </w:p>
        </w:tc>
        <w:tc>
          <w:tcPr>
            <w:tcW w:w="966" w:type="dxa"/>
            <w:shd w:val="clear" w:color="auto" w:fill="E2EFD9" w:themeFill="accent6" w:themeFillTint="33"/>
          </w:tcPr>
          <w:p w14:paraId="0FC6FB46" w14:textId="5B036EEC" w:rsidR="00CB103C" w:rsidRPr="004115ED" w:rsidRDefault="00CB103C" w:rsidP="006C3B5E">
            <w:pPr>
              <w:jc w:val="center"/>
              <w:rPr>
                <w:rFonts w:ascii="Arial" w:hAnsi="Arial" w:cs="Arial"/>
                <w:bCs/>
                <w:sz w:val="20"/>
                <w:szCs w:val="20"/>
              </w:rPr>
            </w:pPr>
            <w:r>
              <w:rPr>
                <w:rFonts w:ascii="Arial" w:hAnsi="Arial" w:cs="Arial"/>
                <w:bCs/>
                <w:sz w:val="20"/>
                <w:szCs w:val="20"/>
              </w:rPr>
              <w:t>70</w:t>
            </w:r>
          </w:p>
        </w:tc>
        <w:tc>
          <w:tcPr>
            <w:tcW w:w="966" w:type="dxa"/>
            <w:shd w:val="clear" w:color="auto" w:fill="E2EFD9" w:themeFill="accent6" w:themeFillTint="33"/>
          </w:tcPr>
          <w:p w14:paraId="5FA2739C" w14:textId="0A4E39C9" w:rsidR="00CB103C" w:rsidRPr="004115ED" w:rsidRDefault="00CB103C" w:rsidP="006C3B5E">
            <w:pPr>
              <w:jc w:val="center"/>
              <w:rPr>
                <w:rFonts w:ascii="Arial" w:hAnsi="Arial" w:cs="Arial"/>
                <w:bCs/>
                <w:sz w:val="20"/>
                <w:szCs w:val="20"/>
              </w:rPr>
            </w:pPr>
            <w:r>
              <w:rPr>
                <w:rFonts w:ascii="Arial" w:hAnsi="Arial" w:cs="Arial"/>
                <w:bCs/>
                <w:sz w:val="20"/>
                <w:szCs w:val="20"/>
              </w:rPr>
              <w:t>63</w:t>
            </w:r>
          </w:p>
        </w:tc>
        <w:tc>
          <w:tcPr>
            <w:tcW w:w="965" w:type="dxa"/>
            <w:shd w:val="clear" w:color="auto" w:fill="E2EFD9" w:themeFill="accent6" w:themeFillTint="33"/>
          </w:tcPr>
          <w:p w14:paraId="763A16F0" w14:textId="613A32CC" w:rsidR="00CB103C" w:rsidRPr="004115ED" w:rsidRDefault="00CB103C" w:rsidP="006C3B5E">
            <w:pPr>
              <w:jc w:val="center"/>
              <w:rPr>
                <w:rFonts w:ascii="Arial" w:hAnsi="Arial" w:cs="Arial"/>
                <w:bCs/>
                <w:sz w:val="20"/>
                <w:szCs w:val="20"/>
              </w:rPr>
            </w:pPr>
            <w:r>
              <w:rPr>
                <w:rFonts w:ascii="Arial" w:hAnsi="Arial" w:cs="Arial"/>
                <w:bCs/>
                <w:sz w:val="20"/>
                <w:szCs w:val="20"/>
              </w:rPr>
              <w:t>66</w:t>
            </w:r>
          </w:p>
        </w:tc>
        <w:tc>
          <w:tcPr>
            <w:tcW w:w="966" w:type="dxa"/>
            <w:shd w:val="clear" w:color="auto" w:fill="E2EFD9" w:themeFill="accent6" w:themeFillTint="33"/>
          </w:tcPr>
          <w:p w14:paraId="2D8EEB47" w14:textId="7459685E" w:rsidR="00CB103C" w:rsidRPr="004115ED" w:rsidRDefault="00CB103C" w:rsidP="006C3B5E">
            <w:pPr>
              <w:jc w:val="center"/>
              <w:rPr>
                <w:rFonts w:ascii="Arial" w:hAnsi="Arial" w:cs="Arial"/>
                <w:bCs/>
                <w:sz w:val="20"/>
                <w:szCs w:val="20"/>
              </w:rPr>
            </w:pPr>
            <w:r>
              <w:rPr>
                <w:rFonts w:ascii="Arial" w:hAnsi="Arial" w:cs="Arial"/>
                <w:bCs/>
                <w:sz w:val="20"/>
                <w:szCs w:val="20"/>
              </w:rPr>
              <w:t>56</w:t>
            </w:r>
          </w:p>
        </w:tc>
        <w:tc>
          <w:tcPr>
            <w:tcW w:w="966" w:type="dxa"/>
            <w:shd w:val="clear" w:color="auto" w:fill="E2EFD9" w:themeFill="accent6" w:themeFillTint="33"/>
          </w:tcPr>
          <w:p w14:paraId="5EE4C075" w14:textId="324E0B58" w:rsidR="00CB103C" w:rsidRPr="004115ED" w:rsidRDefault="00CB103C" w:rsidP="006C3B5E">
            <w:pPr>
              <w:jc w:val="center"/>
              <w:rPr>
                <w:rFonts w:ascii="Arial" w:hAnsi="Arial" w:cs="Arial"/>
                <w:bCs/>
                <w:sz w:val="20"/>
                <w:szCs w:val="20"/>
              </w:rPr>
            </w:pPr>
            <w:r>
              <w:rPr>
                <w:rFonts w:ascii="Arial" w:hAnsi="Arial" w:cs="Arial"/>
                <w:bCs/>
                <w:sz w:val="20"/>
                <w:szCs w:val="20"/>
              </w:rPr>
              <w:t>56</w:t>
            </w:r>
          </w:p>
        </w:tc>
        <w:tc>
          <w:tcPr>
            <w:tcW w:w="968" w:type="dxa"/>
            <w:shd w:val="clear" w:color="auto" w:fill="E2EFD9" w:themeFill="accent6" w:themeFillTint="33"/>
          </w:tcPr>
          <w:p w14:paraId="08B83527" w14:textId="1689F1B1" w:rsidR="00CB103C" w:rsidRPr="004115ED" w:rsidRDefault="00CB103C" w:rsidP="006C3B5E">
            <w:pPr>
              <w:jc w:val="center"/>
              <w:rPr>
                <w:rFonts w:ascii="Arial" w:hAnsi="Arial" w:cs="Arial"/>
                <w:bCs/>
                <w:sz w:val="20"/>
                <w:szCs w:val="20"/>
              </w:rPr>
            </w:pPr>
            <w:r>
              <w:rPr>
                <w:rFonts w:ascii="Arial" w:hAnsi="Arial" w:cs="Arial"/>
                <w:bCs/>
                <w:sz w:val="20"/>
                <w:szCs w:val="20"/>
              </w:rPr>
              <w:t>52</w:t>
            </w:r>
          </w:p>
        </w:tc>
        <w:tc>
          <w:tcPr>
            <w:tcW w:w="966" w:type="dxa"/>
            <w:shd w:val="clear" w:color="auto" w:fill="E2EFD9" w:themeFill="accent6" w:themeFillTint="33"/>
          </w:tcPr>
          <w:p w14:paraId="0146C8DA" w14:textId="7F9C7DD5" w:rsidR="00CB103C" w:rsidRDefault="00CB103C" w:rsidP="006C3B5E">
            <w:pPr>
              <w:jc w:val="center"/>
              <w:rPr>
                <w:rFonts w:ascii="Arial" w:hAnsi="Arial" w:cs="Arial"/>
                <w:bCs/>
                <w:sz w:val="20"/>
                <w:szCs w:val="20"/>
              </w:rPr>
            </w:pPr>
            <w:r>
              <w:rPr>
                <w:rFonts w:ascii="Arial" w:hAnsi="Arial" w:cs="Arial"/>
                <w:bCs/>
                <w:sz w:val="20"/>
                <w:szCs w:val="20"/>
              </w:rPr>
              <w:t>34</w:t>
            </w:r>
          </w:p>
        </w:tc>
      </w:tr>
      <w:tr w:rsidR="00CB103C" w:rsidRPr="004115ED" w14:paraId="7893C335" w14:textId="1393F2E5" w:rsidTr="00832871">
        <w:tc>
          <w:tcPr>
            <w:tcW w:w="1866" w:type="dxa"/>
          </w:tcPr>
          <w:p w14:paraId="16744E87" w14:textId="041918A7" w:rsidR="00CB103C" w:rsidRPr="004115ED" w:rsidRDefault="00CB103C" w:rsidP="006C3B5E">
            <w:pPr>
              <w:rPr>
                <w:rFonts w:ascii="Arial" w:hAnsi="Arial" w:cs="Arial"/>
                <w:bCs/>
                <w:sz w:val="20"/>
                <w:szCs w:val="20"/>
              </w:rPr>
            </w:pPr>
            <w:r>
              <w:rPr>
                <w:rFonts w:ascii="Arial" w:hAnsi="Arial" w:cs="Arial"/>
                <w:bCs/>
                <w:sz w:val="20"/>
                <w:szCs w:val="20"/>
              </w:rPr>
              <w:t>Headington</w:t>
            </w:r>
          </w:p>
        </w:tc>
        <w:tc>
          <w:tcPr>
            <w:tcW w:w="964" w:type="dxa"/>
            <w:shd w:val="clear" w:color="auto" w:fill="FFCCCC"/>
          </w:tcPr>
          <w:p w14:paraId="06F54A38"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0B2CEA2A"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551FF9FD" w14:textId="4CC2F0BB" w:rsidR="00CB103C" w:rsidRPr="004115ED" w:rsidRDefault="00CB103C" w:rsidP="006C3B5E">
            <w:pPr>
              <w:jc w:val="center"/>
              <w:rPr>
                <w:rFonts w:ascii="Arial" w:hAnsi="Arial" w:cs="Arial"/>
                <w:bCs/>
                <w:sz w:val="20"/>
                <w:szCs w:val="20"/>
              </w:rPr>
            </w:pPr>
            <w:r>
              <w:rPr>
                <w:rFonts w:ascii="Arial" w:hAnsi="Arial" w:cs="Arial"/>
                <w:bCs/>
                <w:sz w:val="20"/>
                <w:szCs w:val="20"/>
              </w:rPr>
              <w:t>I</w:t>
            </w:r>
          </w:p>
        </w:tc>
        <w:tc>
          <w:tcPr>
            <w:tcW w:w="966" w:type="dxa"/>
            <w:shd w:val="clear" w:color="auto" w:fill="FFF2CC" w:themeFill="accent4" w:themeFillTint="33"/>
          </w:tcPr>
          <w:p w14:paraId="46C6499C" w14:textId="77777777" w:rsidR="00CB103C" w:rsidRPr="004115ED" w:rsidRDefault="00CB103C" w:rsidP="006C3B5E">
            <w:pPr>
              <w:jc w:val="center"/>
              <w:rPr>
                <w:rFonts w:ascii="Arial" w:hAnsi="Arial" w:cs="Arial"/>
                <w:bCs/>
                <w:sz w:val="20"/>
                <w:szCs w:val="20"/>
              </w:rPr>
            </w:pPr>
          </w:p>
        </w:tc>
        <w:tc>
          <w:tcPr>
            <w:tcW w:w="965" w:type="dxa"/>
            <w:shd w:val="clear" w:color="auto" w:fill="E2EFD9" w:themeFill="accent6" w:themeFillTint="33"/>
          </w:tcPr>
          <w:p w14:paraId="4002B253" w14:textId="70D11E99" w:rsidR="00CB103C" w:rsidRPr="004115ED" w:rsidRDefault="00CB103C" w:rsidP="006C3B5E">
            <w:pPr>
              <w:jc w:val="center"/>
              <w:rPr>
                <w:rFonts w:ascii="Arial" w:hAnsi="Arial" w:cs="Arial"/>
                <w:bCs/>
                <w:sz w:val="20"/>
                <w:szCs w:val="20"/>
              </w:rPr>
            </w:pPr>
            <w:r>
              <w:rPr>
                <w:rFonts w:ascii="Arial" w:hAnsi="Arial" w:cs="Arial"/>
                <w:bCs/>
                <w:sz w:val="20"/>
                <w:szCs w:val="20"/>
              </w:rPr>
              <w:t>160</w:t>
            </w:r>
          </w:p>
        </w:tc>
        <w:tc>
          <w:tcPr>
            <w:tcW w:w="966" w:type="dxa"/>
            <w:shd w:val="clear" w:color="auto" w:fill="E2EFD9" w:themeFill="accent6" w:themeFillTint="33"/>
          </w:tcPr>
          <w:p w14:paraId="427FED06" w14:textId="6979050C" w:rsidR="00CB103C" w:rsidRPr="004115ED" w:rsidRDefault="00CB103C" w:rsidP="006C3B5E">
            <w:pPr>
              <w:jc w:val="center"/>
              <w:rPr>
                <w:rFonts w:ascii="Arial" w:hAnsi="Arial" w:cs="Arial"/>
                <w:bCs/>
                <w:sz w:val="20"/>
                <w:szCs w:val="20"/>
              </w:rPr>
            </w:pPr>
            <w:r>
              <w:rPr>
                <w:rFonts w:ascii="Arial" w:hAnsi="Arial" w:cs="Arial"/>
                <w:bCs/>
                <w:sz w:val="20"/>
                <w:szCs w:val="20"/>
              </w:rPr>
              <w:t>187</w:t>
            </w:r>
          </w:p>
        </w:tc>
        <w:tc>
          <w:tcPr>
            <w:tcW w:w="966" w:type="dxa"/>
            <w:shd w:val="clear" w:color="auto" w:fill="E2EFD9" w:themeFill="accent6" w:themeFillTint="33"/>
          </w:tcPr>
          <w:p w14:paraId="40B4D4F9" w14:textId="5CF9FF26" w:rsidR="00CB103C" w:rsidRPr="004115ED" w:rsidRDefault="00CB103C" w:rsidP="006C3B5E">
            <w:pPr>
              <w:jc w:val="center"/>
              <w:rPr>
                <w:rFonts w:ascii="Arial" w:hAnsi="Arial" w:cs="Arial"/>
                <w:bCs/>
                <w:sz w:val="20"/>
                <w:szCs w:val="20"/>
              </w:rPr>
            </w:pPr>
            <w:r>
              <w:rPr>
                <w:rFonts w:ascii="Arial" w:hAnsi="Arial" w:cs="Arial"/>
                <w:bCs/>
                <w:sz w:val="20"/>
                <w:szCs w:val="20"/>
              </w:rPr>
              <w:t>164</w:t>
            </w:r>
          </w:p>
        </w:tc>
        <w:tc>
          <w:tcPr>
            <w:tcW w:w="966" w:type="dxa"/>
            <w:shd w:val="clear" w:color="auto" w:fill="E2EFD9" w:themeFill="accent6" w:themeFillTint="33"/>
          </w:tcPr>
          <w:p w14:paraId="745B2D78" w14:textId="59BB3B50" w:rsidR="00CB103C" w:rsidRPr="004115ED" w:rsidRDefault="00CB103C" w:rsidP="006C3B5E">
            <w:pPr>
              <w:jc w:val="center"/>
              <w:rPr>
                <w:rFonts w:ascii="Arial" w:hAnsi="Arial" w:cs="Arial"/>
                <w:bCs/>
                <w:sz w:val="20"/>
                <w:szCs w:val="20"/>
              </w:rPr>
            </w:pPr>
            <w:r>
              <w:rPr>
                <w:rFonts w:ascii="Arial" w:hAnsi="Arial" w:cs="Arial"/>
                <w:bCs/>
                <w:sz w:val="20"/>
                <w:szCs w:val="20"/>
              </w:rPr>
              <w:t>131</w:t>
            </w:r>
          </w:p>
        </w:tc>
        <w:tc>
          <w:tcPr>
            <w:tcW w:w="966" w:type="dxa"/>
            <w:shd w:val="clear" w:color="auto" w:fill="E2EFD9" w:themeFill="accent6" w:themeFillTint="33"/>
          </w:tcPr>
          <w:p w14:paraId="68EC4CB4" w14:textId="693ACF74" w:rsidR="00CB103C" w:rsidRPr="004115ED" w:rsidRDefault="00CB103C" w:rsidP="006C3B5E">
            <w:pPr>
              <w:jc w:val="center"/>
              <w:rPr>
                <w:rFonts w:ascii="Arial" w:hAnsi="Arial" w:cs="Arial"/>
                <w:bCs/>
                <w:sz w:val="20"/>
                <w:szCs w:val="20"/>
              </w:rPr>
            </w:pPr>
            <w:r>
              <w:rPr>
                <w:rFonts w:ascii="Arial" w:hAnsi="Arial" w:cs="Arial"/>
                <w:bCs/>
                <w:sz w:val="20"/>
                <w:szCs w:val="20"/>
              </w:rPr>
              <w:t>230</w:t>
            </w:r>
          </w:p>
        </w:tc>
        <w:tc>
          <w:tcPr>
            <w:tcW w:w="965" w:type="dxa"/>
            <w:shd w:val="clear" w:color="auto" w:fill="E2EFD9" w:themeFill="accent6" w:themeFillTint="33"/>
          </w:tcPr>
          <w:p w14:paraId="4C4775D3" w14:textId="5A1F5AAA" w:rsidR="00CB103C" w:rsidRPr="004115ED" w:rsidRDefault="00CB103C" w:rsidP="006C3B5E">
            <w:pPr>
              <w:jc w:val="center"/>
              <w:rPr>
                <w:rFonts w:ascii="Arial" w:hAnsi="Arial" w:cs="Arial"/>
                <w:bCs/>
                <w:sz w:val="20"/>
                <w:szCs w:val="20"/>
              </w:rPr>
            </w:pPr>
            <w:r>
              <w:rPr>
                <w:rFonts w:ascii="Arial" w:hAnsi="Arial" w:cs="Arial"/>
                <w:bCs/>
                <w:sz w:val="20"/>
                <w:szCs w:val="20"/>
              </w:rPr>
              <w:t>163</w:t>
            </w:r>
          </w:p>
        </w:tc>
        <w:tc>
          <w:tcPr>
            <w:tcW w:w="966" w:type="dxa"/>
            <w:shd w:val="clear" w:color="auto" w:fill="E2EFD9" w:themeFill="accent6" w:themeFillTint="33"/>
          </w:tcPr>
          <w:p w14:paraId="6C7FF0B9" w14:textId="78FFB2FF" w:rsidR="00CB103C" w:rsidRPr="004115ED" w:rsidRDefault="00CB103C" w:rsidP="006C3B5E">
            <w:pPr>
              <w:jc w:val="center"/>
              <w:rPr>
                <w:rFonts w:ascii="Arial" w:hAnsi="Arial" w:cs="Arial"/>
                <w:bCs/>
                <w:sz w:val="20"/>
                <w:szCs w:val="20"/>
              </w:rPr>
            </w:pPr>
            <w:r>
              <w:rPr>
                <w:rFonts w:ascii="Arial" w:hAnsi="Arial" w:cs="Arial"/>
                <w:bCs/>
                <w:sz w:val="20"/>
                <w:szCs w:val="20"/>
              </w:rPr>
              <w:t>64</w:t>
            </w:r>
          </w:p>
        </w:tc>
        <w:tc>
          <w:tcPr>
            <w:tcW w:w="966" w:type="dxa"/>
            <w:shd w:val="clear" w:color="auto" w:fill="E2EFD9" w:themeFill="accent6" w:themeFillTint="33"/>
          </w:tcPr>
          <w:p w14:paraId="0342D795" w14:textId="26B338C9" w:rsidR="00CB103C" w:rsidRPr="004115ED" w:rsidRDefault="00CB103C" w:rsidP="006C3B5E">
            <w:pPr>
              <w:jc w:val="center"/>
              <w:rPr>
                <w:rFonts w:ascii="Arial" w:hAnsi="Arial" w:cs="Arial"/>
                <w:bCs/>
                <w:sz w:val="20"/>
                <w:szCs w:val="20"/>
              </w:rPr>
            </w:pPr>
            <w:r>
              <w:rPr>
                <w:rFonts w:ascii="Arial" w:hAnsi="Arial" w:cs="Arial"/>
                <w:bCs/>
                <w:sz w:val="20"/>
                <w:szCs w:val="20"/>
              </w:rPr>
              <w:t>57</w:t>
            </w:r>
          </w:p>
        </w:tc>
        <w:tc>
          <w:tcPr>
            <w:tcW w:w="968" w:type="dxa"/>
            <w:shd w:val="clear" w:color="auto" w:fill="E2EFD9" w:themeFill="accent6" w:themeFillTint="33"/>
          </w:tcPr>
          <w:p w14:paraId="365511AC" w14:textId="2033C098" w:rsidR="00CB103C" w:rsidRPr="004115ED" w:rsidRDefault="00CB103C" w:rsidP="006C3B5E">
            <w:pPr>
              <w:jc w:val="center"/>
              <w:rPr>
                <w:rFonts w:ascii="Arial" w:hAnsi="Arial" w:cs="Arial"/>
                <w:bCs/>
                <w:sz w:val="20"/>
                <w:szCs w:val="20"/>
              </w:rPr>
            </w:pPr>
            <w:r>
              <w:rPr>
                <w:rFonts w:ascii="Arial" w:hAnsi="Arial" w:cs="Arial"/>
                <w:bCs/>
                <w:sz w:val="20"/>
                <w:szCs w:val="20"/>
              </w:rPr>
              <w:t>60</w:t>
            </w:r>
          </w:p>
        </w:tc>
        <w:tc>
          <w:tcPr>
            <w:tcW w:w="966" w:type="dxa"/>
            <w:shd w:val="clear" w:color="auto" w:fill="E2EFD9" w:themeFill="accent6" w:themeFillTint="33"/>
          </w:tcPr>
          <w:p w14:paraId="2DD9E84D" w14:textId="760E4122" w:rsidR="00CB103C" w:rsidRDefault="00CB103C" w:rsidP="006C3B5E">
            <w:pPr>
              <w:jc w:val="center"/>
              <w:rPr>
                <w:rFonts w:ascii="Arial" w:hAnsi="Arial" w:cs="Arial"/>
                <w:bCs/>
                <w:sz w:val="20"/>
                <w:szCs w:val="20"/>
              </w:rPr>
            </w:pPr>
            <w:r>
              <w:rPr>
                <w:rFonts w:ascii="Arial" w:hAnsi="Arial" w:cs="Arial"/>
                <w:bCs/>
                <w:sz w:val="20"/>
                <w:szCs w:val="20"/>
              </w:rPr>
              <w:t>37</w:t>
            </w:r>
          </w:p>
        </w:tc>
      </w:tr>
      <w:tr w:rsidR="00CB103C" w:rsidRPr="004115ED" w14:paraId="0BE07EC8" w14:textId="1BB19E4A" w:rsidTr="00832871">
        <w:tc>
          <w:tcPr>
            <w:tcW w:w="1866" w:type="dxa"/>
          </w:tcPr>
          <w:p w14:paraId="57B4C349" w14:textId="3149A3A2" w:rsidR="00CB103C" w:rsidRPr="004115ED" w:rsidRDefault="00CB103C" w:rsidP="006C3B5E">
            <w:pPr>
              <w:rPr>
                <w:rFonts w:ascii="Arial" w:hAnsi="Arial" w:cs="Arial"/>
                <w:bCs/>
                <w:sz w:val="20"/>
                <w:szCs w:val="20"/>
              </w:rPr>
            </w:pPr>
            <w:r>
              <w:rPr>
                <w:rFonts w:ascii="Arial" w:hAnsi="Arial" w:cs="Arial"/>
                <w:bCs/>
                <w:sz w:val="20"/>
                <w:szCs w:val="20"/>
              </w:rPr>
              <w:t>Longworth</w:t>
            </w:r>
          </w:p>
        </w:tc>
        <w:tc>
          <w:tcPr>
            <w:tcW w:w="964" w:type="dxa"/>
            <w:shd w:val="clear" w:color="auto" w:fill="FFCCCC"/>
          </w:tcPr>
          <w:p w14:paraId="4CB4AB40"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4A1A8706"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76BAC3AC" w14:textId="37B6DAFD" w:rsidR="00CB103C" w:rsidRPr="004115ED" w:rsidRDefault="00CB103C" w:rsidP="006C3B5E">
            <w:pPr>
              <w:jc w:val="center"/>
              <w:rPr>
                <w:rFonts w:ascii="Arial" w:hAnsi="Arial" w:cs="Arial"/>
                <w:bCs/>
                <w:sz w:val="20"/>
                <w:szCs w:val="20"/>
              </w:rPr>
            </w:pPr>
            <w:r>
              <w:rPr>
                <w:rFonts w:ascii="Arial" w:hAnsi="Arial" w:cs="Arial"/>
                <w:bCs/>
                <w:sz w:val="20"/>
                <w:szCs w:val="20"/>
              </w:rPr>
              <w:t>I</w:t>
            </w:r>
          </w:p>
        </w:tc>
        <w:tc>
          <w:tcPr>
            <w:tcW w:w="966" w:type="dxa"/>
            <w:shd w:val="clear" w:color="auto" w:fill="FFF2CC" w:themeFill="accent4" w:themeFillTint="33"/>
          </w:tcPr>
          <w:p w14:paraId="75F19D29" w14:textId="77777777" w:rsidR="00CB103C" w:rsidRPr="004115ED" w:rsidRDefault="00CB103C" w:rsidP="006C3B5E">
            <w:pPr>
              <w:jc w:val="center"/>
              <w:rPr>
                <w:rFonts w:ascii="Arial" w:hAnsi="Arial" w:cs="Arial"/>
                <w:bCs/>
                <w:sz w:val="20"/>
                <w:szCs w:val="20"/>
              </w:rPr>
            </w:pPr>
          </w:p>
        </w:tc>
        <w:tc>
          <w:tcPr>
            <w:tcW w:w="965" w:type="dxa"/>
            <w:shd w:val="clear" w:color="auto" w:fill="FFF2CC" w:themeFill="accent4" w:themeFillTint="33"/>
          </w:tcPr>
          <w:p w14:paraId="51271B84"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645766E6"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08137E7E"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6EE861B1"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63F8ACCC" w14:textId="77777777" w:rsidR="00CB103C" w:rsidRPr="004115ED" w:rsidRDefault="00CB103C" w:rsidP="006C3B5E">
            <w:pPr>
              <w:jc w:val="center"/>
              <w:rPr>
                <w:rFonts w:ascii="Arial" w:hAnsi="Arial" w:cs="Arial"/>
                <w:bCs/>
                <w:sz w:val="20"/>
                <w:szCs w:val="20"/>
              </w:rPr>
            </w:pPr>
          </w:p>
        </w:tc>
        <w:tc>
          <w:tcPr>
            <w:tcW w:w="965" w:type="dxa"/>
            <w:shd w:val="clear" w:color="auto" w:fill="FFF2CC" w:themeFill="accent4" w:themeFillTint="33"/>
          </w:tcPr>
          <w:p w14:paraId="560A04B8"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5963F549"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6AC5E7AE" w14:textId="77777777" w:rsidR="00CB103C" w:rsidRPr="004115ED" w:rsidRDefault="00CB103C" w:rsidP="006C3B5E">
            <w:pPr>
              <w:jc w:val="center"/>
              <w:rPr>
                <w:rFonts w:ascii="Arial" w:hAnsi="Arial" w:cs="Arial"/>
                <w:bCs/>
                <w:sz w:val="20"/>
                <w:szCs w:val="20"/>
              </w:rPr>
            </w:pPr>
          </w:p>
        </w:tc>
        <w:tc>
          <w:tcPr>
            <w:tcW w:w="968" w:type="dxa"/>
            <w:shd w:val="clear" w:color="auto" w:fill="FFF2CC" w:themeFill="accent4" w:themeFillTint="33"/>
          </w:tcPr>
          <w:p w14:paraId="4555E935"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08124395" w14:textId="77777777" w:rsidR="00CB103C" w:rsidRPr="004115ED" w:rsidRDefault="00CB103C" w:rsidP="006C3B5E">
            <w:pPr>
              <w:jc w:val="center"/>
              <w:rPr>
                <w:rFonts w:ascii="Arial" w:hAnsi="Arial" w:cs="Arial"/>
                <w:bCs/>
                <w:sz w:val="20"/>
                <w:szCs w:val="20"/>
              </w:rPr>
            </w:pPr>
          </w:p>
        </w:tc>
      </w:tr>
      <w:tr w:rsidR="00CB103C" w:rsidRPr="004115ED" w14:paraId="368E3B83" w14:textId="3FB759EC" w:rsidTr="00832871">
        <w:tc>
          <w:tcPr>
            <w:tcW w:w="1866" w:type="dxa"/>
          </w:tcPr>
          <w:p w14:paraId="3E6C810B" w14:textId="0A90FD3C" w:rsidR="00CB103C" w:rsidRPr="004115ED" w:rsidRDefault="00CB103C" w:rsidP="006C3B5E">
            <w:pPr>
              <w:rPr>
                <w:rFonts w:ascii="Arial" w:hAnsi="Arial" w:cs="Arial"/>
                <w:bCs/>
                <w:sz w:val="20"/>
                <w:szCs w:val="20"/>
              </w:rPr>
            </w:pPr>
            <w:r>
              <w:rPr>
                <w:rFonts w:ascii="Arial" w:hAnsi="Arial" w:cs="Arial"/>
                <w:bCs/>
                <w:sz w:val="20"/>
                <w:szCs w:val="20"/>
              </w:rPr>
              <w:t>Wootton</w:t>
            </w:r>
          </w:p>
        </w:tc>
        <w:tc>
          <w:tcPr>
            <w:tcW w:w="964" w:type="dxa"/>
            <w:shd w:val="clear" w:color="auto" w:fill="FFCCCC"/>
          </w:tcPr>
          <w:p w14:paraId="639F5A49"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735793CF"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01CE5E9E" w14:textId="774F910E" w:rsidR="00CB103C" w:rsidRPr="004115ED" w:rsidRDefault="00CB103C" w:rsidP="006C3B5E">
            <w:pPr>
              <w:jc w:val="center"/>
              <w:rPr>
                <w:rFonts w:ascii="Arial" w:hAnsi="Arial" w:cs="Arial"/>
                <w:bCs/>
                <w:sz w:val="20"/>
                <w:szCs w:val="20"/>
              </w:rPr>
            </w:pPr>
            <w:r>
              <w:rPr>
                <w:rFonts w:ascii="Arial" w:hAnsi="Arial" w:cs="Arial"/>
                <w:bCs/>
                <w:sz w:val="20"/>
                <w:szCs w:val="20"/>
              </w:rPr>
              <w:t>I</w:t>
            </w:r>
          </w:p>
        </w:tc>
        <w:tc>
          <w:tcPr>
            <w:tcW w:w="966" w:type="dxa"/>
            <w:shd w:val="clear" w:color="auto" w:fill="FFF2CC" w:themeFill="accent4" w:themeFillTint="33"/>
          </w:tcPr>
          <w:p w14:paraId="651094F5" w14:textId="745501B8" w:rsidR="00CB103C" w:rsidRPr="004115ED" w:rsidRDefault="00CB103C" w:rsidP="006C3B5E">
            <w:pPr>
              <w:jc w:val="center"/>
              <w:rPr>
                <w:rFonts w:ascii="Arial" w:hAnsi="Arial" w:cs="Arial"/>
                <w:bCs/>
                <w:sz w:val="20"/>
                <w:szCs w:val="20"/>
              </w:rPr>
            </w:pPr>
          </w:p>
        </w:tc>
        <w:tc>
          <w:tcPr>
            <w:tcW w:w="965" w:type="dxa"/>
            <w:shd w:val="clear" w:color="auto" w:fill="FFF2CC" w:themeFill="accent4" w:themeFillTint="33"/>
          </w:tcPr>
          <w:p w14:paraId="482F78BC" w14:textId="01D570CC"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6037AD32" w14:textId="0A232880"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52FC3C64" w14:textId="24AC897C"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31A5B161" w14:textId="076E11C6"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3C92A30A" w14:textId="15F8DE1F" w:rsidR="00CB103C" w:rsidRPr="004115ED" w:rsidRDefault="00CB103C" w:rsidP="006C3B5E">
            <w:pPr>
              <w:jc w:val="center"/>
              <w:rPr>
                <w:rFonts w:ascii="Arial" w:hAnsi="Arial" w:cs="Arial"/>
                <w:bCs/>
                <w:sz w:val="20"/>
                <w:szCs w:val="20"/>
              </w:rPr>
            </w:pPr>
          </w:p>
        </w:tc>
        <w:tc>
          <w:tcPr>
            <w:tcW w:w="965" w:type="dxa"/>
            <w:shd w:val="clear" w:color="auto" w:fill="FFF2CC" w:themeFill="accent4" w:themeFillTint="33"/>
          </w:tcPr>
          <w:p w14:paraId="60859770" w14:textId="077105D1"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000F979B" w14:textId="35689035"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7137C8B5" w14:textId="77777777" w:rsidR="00CB103C" w:rsidRDefault="00CB103C" w:rsidP="006C3B5E">
            <w:pPr>
              <w:jc w:val="center"/>
              <w:rPr>
                <w:rFonts w:ascii="Arial" w:hAnsi="Arial" w:cs="Arial"/>
                <w:bCs/>
                <w:sz w:val="20"/>
                <w:szCs w:val="20"/>
              </w:rPr>
            </w:pPr>
          </w:p>
        </w:tc>
        <w:tc>
          <w:tcPr>
            <w:tcW w:w="968" w:type="dxa"/>
            <w:shd w:val="clear" w:color="auto" w:fill="FFF2CC" w:themeFill="accent4" w:themeFillTint="33"/>
          </w:tcPr>
          <w:p w14:paraId="041BB8D3"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78018A0F" w14:textId="77777777" w:rsidR="00CB103C" w:rsidRDefault="00CB103C" w:rsidP="006C3B5E">
            <w:pPr>
              <w:jc w:val="center"/>
              <w:rPr>
                <w:rFonts w:ascii="Arial" w:hAnsi="Arial" w:cs="Arial"/>
                <w:bCs/>
                <w:sz w:val="20"/>
                <w:szCs w:val="20"/>
              </w:rPr>
            </w:pPr>
          </w:p>
        </w:tc>
      </w:tr>
      <w:tr w:rsidR="00CB103C" w:rsidRPr="004115ED" w14:paraId="3C513588" w14:textId="6E1A695E" w:rsidTr="00832871">
        <w:tc>
          <w:tcPr>
            <w:tcW w:w="1866" w:type="dxa"/>
          </w:tcPr>
          <w:p w14:paraId="098DE7A9" w14:textId="3B53ED70" w:rsidR="00CB103C" w:rsidRPr="004115ED" w:rsidRDefault="00CB103C" w:rsidP="006C3B5E">
            <w:pPr>
              <w:rPr>
                <w:rFonts w:ascii="Arial" w:hAnsi="Arial" w:cs="Arial"/>
                <w:bCs/>
                <w:sz w:val="20"/>
                <w:szCs w:val="20"/>
              </w:rPr>
            </w:pPr>
            <w:r>
              <w:rPr>
                <w:rFonts w:ascii="Arial" w:hAnsi="Arial" w:cs="Arial"/>
                <w:bCs/>
                <w:sz w:val="20"/>
                <w:szCs w:val="20"/>
              </w:rPr>
              <w:t>Bessels Leigh</w:t>
            </w:r>
          </w:p>
        </w:tc>
        <w:tc>
          <w:tcPr>
            <w:tcW w:w="964" w:type="dxa"/>
            <w:shd w:val="clear" w:color="auto" w:fill="FFCCCC"/>
          </w:tcPr>
          <w:p w14:paraId="23FCF46B"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3A39854A"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4BBB283F" w14:textId="1DC8C545" w:rsidR="00CB103C" w:rsidRPr="004115ED" w:rsidRDefault="00CB103C" w:rsidP="006C3B5E">
            <w:pPr>
              <w:jc w:val="center"/>
              <w:rPr>
                <w:rFonts w:ascii="Arial" w:hAnsi="Arial" w:cs="Arial"/>
                <w:bCs/>
                <w:sz w:val="20"/>
                <w:szCs w:val="20"/>
              </w:rPr>
            </w:pPr>
            <w:r>
              <w:rPr>
                <w:rFonts w:ascii="Arial" w:hAnsi="Arial" w:cs="Arial"/>
                <w:bCs/>
                <w:sz w:val="20"/>
                <w:szCs w:val="20"/>
              </w:rPr>
              <w:t>G</w:t>
            </w:r>
          </w:p>
        </w:tc>
        <w:tc>
          <w:tcPr>
            <w:tcW w:w="966" w:type="dxa"/>
            <w:shd w:val="clear" w:color="auto" w:fill="E2EFD9" w:themeFill="accent6" w:themeFillTint="33"/>
          </w:tcPr>
          <w:p w14:paraId="6603D3D9" w14:textId="434BBBF2" w:rsidR="00CB103C" w:rsidRPr="004115ED" w:rsidRDefault="00CB103C" w:rsidP="006C3B5E">
            <w:pPr>
              <w:jc w:val="center"/>
              <w:rPr>
                <w:rFonts w:ascii="Arial" w:hAnsi="Arial" w:cs="Arial"/>
                <w:bCs/>
                <w:sz w:val="20"/>
                <w:szCs w:val="20"/>
              </w:rPr>
            </w:pPr>
            <w:r>
              <w:rPr>
                <w:rFonts w:ascii="Arial" w:hAnsi="Arial" w:cs="Arial"/>
                <w:bCs/>
                <w:sz w:val="20"/>
                <w:szCs w:val="20"/>
              </w:rPr>
              <w:t>60</w:t>
            </w:r>
          </w:p>
        </w:tc>
        <w:tc>
          <w:tcPr>
            <w:tcW w:w="965" w:type="dxa"/>
            <w:shd w:val="clear" w:color="auto" w:fill="E2EFD9" w:themeFill="accent6" w:themeFillTint="33"/>
          </w:tcPr>
          <w:p w14:paraId="3BE3194E" w14:textId="2D8AD268" w:rsidR="00CB103C" w:rsidRPr="004115ED" w:rsidRDefault="00CB103C" w:rsidP="006C3B5E">
            <w:pPr>
              <w:jc w:val="center"/>
              <w:rPr>
                <w:rFonts w:ascii="Arial" w:hAnsi="Arial" w:cs="Arial"/>
                <w:bCs/>
                <w:sz w:val="20"/>
                <w:szCs w:val="20"/>
              </w:rPr>
            </w:pPr>
            <w:r>
              <w:rPr>
                <w:rFonts w:ascii="Arial" w:hAnsi="Arial" w:cs="Arial"/>
                <w:bCs/>
                <w:sz w:val="20"/>
                <w:szCs w:val="20"/>
              </w:rPr>
              <w:t>289</w:t>
            </w:r>
          </w:p>
        </w:tc>
        <w:tc>
          <w:tcPr>
            <w:tcW w:w="966" w:type="dxa"/>
            <w:shd w:val="clear" w:color="auto" w:fill="E2EFD9" w:themeFill="accent6" w:themeFillTint="33"/>
          </w:tcPr>
          <w:p w14:paraId="124E8747" w14:textId="05D5857A" w:rsidR="00CB103C" w:rsidRPr="004115ED" w:rsidRDefault="00CB103C" w:rsidP="006C3B5E">
            <w:pPr>
              <w:jc w:val="center"/>
              <w:rPr>
                <w:rFonts w:ascii="Arial" w:hAnsi="Arial" w:cs="Arial"/>
                <w:bCs/>
                <w:sz w:val="20"/>
                <w:szCs w:val="20"/>
              </w:rPr>
            </w:pPr>
            <w:r>
              <w:rPr>
                <w:rFonts w:ascii="Arial" w:hAnsi="Arial" w:cs="Arial"/>
                <w:bCs/>
                <w:sz w:val="20"/>
                <w:szCs w:val="20"/>
              </w:rPr>
              <w:t>252</w:t>
            </w:r>
          </w:p>
        </w:tc>
        <w:tc>
          <w:tcPr>
            <w:tcW w:w="966" w:type="dxa"/>
            <w:shd w:val="clear" w:color="auto" w:fill="E2EFD9" w:themeFill="accent6" w:themeFillTint="33"/>
          </w:tcPr>
          <w:p w14:paraId="69A85C46" w14:textId="0A159083" w:rsidR="00CB103C" w:rsidRPr="004115ED" w:rsidRDefault="00CB103C" w:rsidP="006C3B5E">
            <w:pPr>
              <w:jc w:val="center"/>
              <w:rPr>
                <w:rFonts w:ascii="Arial" w:hAnsi="Arial" w:cs="Arial"/>
                <w:bCs/>
                <w:sz w:val="20"/>
                <w:szCs w:val="20"/>
              </w:rPr>
            </w:pPr>
            <w:r>
              <w:rPr>
                <w:rFonts w:ascii="Arial" w:hAnsi="Arial" w:cs="Arial"/>
                <w:bCs/>
                <w:sz w:val="20"/>
                <w:szCs w:val="20"/>
              </w:rPr>
              <w:t>220</w:t>
            </w:r>
          </w:p>
        </w:tc>
        <w:tc>
          <w:tcPr>
            <w:tcW w:w="966" w:type="dxa"/>
            <w:shd w:val="clear" w:color="auto" w:fill="E2EFD9" w:themeFill="accent6" w:themeFillTint="33"/>
          </w:tcPr>
          <w:p w14:paraId="7AE8CD15" w14:textId="2B0988A8" w:rsidR="00CB103C" w:rsidRPr="004115ED" w:rsidRDefault="00CB103C" w:rsidP="006C3B5E">
            <w:pPr>
              <w:jc w:val="center"/>
              <w:rPr>
                <w:rFonts w:ascii="Arial" w:hAnsi="Arial" w:cs="Arial"/>
                <w:bCs/>
                <w:sz w:val="20"/>
                <w:szCs w:val="20"/>
              </w:rPr>
            </w:pPr>
            <w:r>
              <w:rPr>
                <w:rFonts w:ascii="Arial" w:hAnsi="Arial" w:cs="Arial"/>
                <w:bCs/>
                <w:sz w:val="20"/>
                <w:szCs w:val="20"/>
              </w:rPr>
              <w:t>264</w:t>
            </w:r>
          </w:p>
        </w:tc>
        <w:tc>
          <w:tcPr>
            <w:tcW w:w="966" w:type="dxa"/>
            <w:shd w:val="clear" w:color="auto" w:fill="E2EFD9" w:themeFill="accent6" w:themeFillTint="33"/>
          </w:tcPr>
          <w:p w14:paraId="50108ECC" w14:textId="5F2EB2AF" w:rsidR="00CB103C" w:rsidRPr="004115ED" w:rsidRDefault="00CB103C" w:rsidP="006C3B5E">
            <w:pPr>
              <w:jc w:val="center"/>
              <w:rPr>
                <w:rFonts w:ascii="Arial" w:hAnsi="Arial" w:cs="Arial"/>
                <w:bCs/>
                <w:sz w:val="20"/>
                <w:szCs w:val="20"/>
              </w:rPr>
            </w:pPr>
            <w:r>
              <w:rPr>
                <w:rFonts w:ascii="Arial" w:hAnsi="Arial" w:cs="Arial"/>
                <w:bCs/>
                <w:sz w:val="20"/>
                <w:szCs w:val="20"/>
              </w:rPr>
              <w:t>298</w:t>
            </w:r>
          </w:p>
        </w:tc>
        <w:tc>
          <w:tcPr>
            <w:tcW w:w="965" w:type="dxa"/>
            <w:shd w:val="clear" w:color="auto" w:fill="E2EFD9" w:themeFill="accent6" w:themeFillTint="33"/>
          </w:tcPr>
          <w:p w14:paraId="2642FECE" w14:textId="5F0B0946" w:rsidR="00CB103C" w:rsidRPr="004115ED" w:rsidRDefault="00CB103C" w:rsidP="006C3B5E">
            <w:pPr>
              <w:jc w:val="center"/>
              <w:rPr>
                <w:rFonts w:ascii="Arial" w:hAnsi="Arial" w:cs="Arial"/>
                <w:bCs/>
                <w:sz w:val="20"/>
                <w:szCs w:val="20"/>
              </w:rPr>
            </w:pPr>
            <w:r>
              <w:rPr>
                <w:rFonts w:ascii="Arial" w:hAnsi="Arial" w:cs="Arial"/>
                <w:bCs/>
                <w:sz w:val="20"/>
                <w:szCs w:val="20"/>
              </w:rPr>
              <w:t>263</w:t>
            </w:r>
          </w:p>
        </w:tc>
        <w:tc>
          <w:tcPr>
            <w:tcW w:w="966" w:type="dxa"/>
            <w:shd w:val="clear" w:color="auto" w:fill="E2EFD9" w:themeFill="accent6" w:themeFillTint="33"/>
          </w:tcPr>
          <w:p w14:paraId="7335DE61" w14:textId="5C641D5E" w:rsidR="00CB103C" w:rsidRPr="004115ED" w:rsidRDefault="00CB103C" w:rsidP="006C3B5E">
            <w:pPr>
              <w:jc w:val="center"/>
              <w:rPr>
                <w:rFonts w:ascii="Arial" w:hAnsi="Arial" w:cs="Arial"/>
                <w:bCs/>
                <w:sz w:val="20"/>
                <w:szCs w:val="20"/>
              </w:rPr>
            </w:pPr>
            <w:r>
              <w:rPr>
                <w:rFonts w:ascii="Arial" w:hAnsi="Arial" w:cs="Arial"/>
                <w:bCs/>
                <w:sz w:val="20"/>
                <w:szCs w:val="20"/>
              </w:rPr>
              <w:t>270</w:t>
            </w:r>
          </w:p>
        </w:tc>
        <w:tc>
          <w:tcPr>
            <w:tcW w:w="966" w:type="dxa"/>
            <w:shd w:val="clear" w:color="auto" w:fill="E2EFD9" w:themeFill="accent6" w:themeFillTint="33"/>
          </w:tcPr>
          <w:p w14:paraId="74A11C42" w14:textId="5C370229" w:rsidR="00CB103C" w:rsidRPr="004115ED" w:rsidRDefault="00CB103C" w:rsidP="006C3B5E">
            <w:pPr>
              <w:jc w:val="center"/>
              <w:rPr>
                <w:rFonts w:ascii="Arial" w:hAnsi="Arial" w:cs="Arial"/>
                <w:bCs/>
                <w:sz w:val="20"/>
                <w:szCs w:val="20"/>
              </w:rPr>
            </w:pPr>
            <w:r>
              <w:rPr>
                <w:rFonts w:ascii="Arial" w:hAnsi="Arial" w:cs="Arial"/>
                <w:bCs/>
                <w:sz w:val="20"/>
                <w:szCs w:val="20"/>
              </w:rPr>
              <w:t>200</w:t>
            </w:r>
          </w:p>
        </w:tc>
        <w:tc>
          <w:tcPr>
            <w:tcW w:w="968" w:type="dxa"/>
            <w:shd w:val="clear" w:color="auto" w:fill="E2EFD9" w:themeFill="accent6" w:themeFillTint="33"/>
          </w:tcPr>
          <w:p w14:paraId="63C5F4E7" w14:textId="5F817C02" w:rsidR="00CB103C" w:rsidRPr="004115ED" w:rsidRDefault="00CB103C" w:rsidP="006C3B5E">
            <w:pPr>
              <w:jc w:val="center"/>
              <w:rPr>
                <w:rFonts w:ascii="Arial" w:hAnsi="Arial" w:cs="Arial"/>
                <w:bCs/>
                <w:sz w:val="20"/>
                <w:szCs w:val="20"/>
              </w:rPr>
            </w:pPr>
            <w:r>
              <w:rPr>
                <w:rFonts w:ascii="Arial" w:hAnsi="Arial" w:cs="Arial"/>
                <w:bCs/>
                <w:sz w:val="20"/>
                <w:szCs w:val="20"/>
              </w:rPr>
              <w:t>175</w:t>
            </w:r>
          </w:p>
        </w:tc>
        <w:tc>
          <w:tcPr>
            <w:tcW w:w="966" w:type="dxa"/>
            <w:shd w:val="clear" w:color="auto" w:fill="E2EFD9" w:themeFill="accent6" w:themeFillTint="33"/>
          </w:tcPr>
          <w:p w14:paraId="0649282C" w14:textId="16B5435B" w:rsidR="00CB103C" w:rsidRDefault="00CB103C" w:rsidP="006C3B5E">
            <w:pPr>
              <w:jc w:val="center"/>
              <w:rPr>
                <w:rFonts w:ascii="Arial" w:hAnsi="Arial" w:cs="Arial"/>
                <w:bCs/>
                <w:sz w:val="20"/>
                <w:szCs w:val="20"/>
              </w:rPr>
            </w:pPr>
            <w:r>
              <w:rPr>
                <w:rFonts w:ascii="Arial" w:hAnsi="Arial" w:cs="Arial"/>
                <w:bCs/>
                <w:sz w:val="20"/>
                <w:szCs w:val="20"/>
              </w:rPr>
              <w:t>233</w:t>
            </w:r>
          </w:p>
        </w:tc>
      </w:tr>
      <w:tr w:rsidR="00832871" w:rsidRPr="004115ED" w14:paraId="0BB97276" w14:textId="77777777" w:rsidTr="00832871">
        <w:tc>
          <w:tcPr>
            <w:tcW w:w="1866" w:type="dxa"/>
          </w:tcPr>
          <w:p w14:paraId="25295244" w14:textId="6A53AB9A" w:rsidR="00832871" w:rsidRDefault="00832871" w:rsidP="006C3B5E">
            <w:pPr>
              <w:rPr>
                <w:rFonts w:ascii="Arial" w:hAnsi="Arial" w:cs="Arial"/>
                <w:bCs/>
                <w:sz w:val="20"/>
                <w:szCs w:val="20"/>
              </w:rPr>
            </w:pPr>
            <w:r>
              <w:rPr>
                <w:rFonts w:ascii="Arial" w:hAnsi="Arial" w:cs="Arial"/>
                <w:bCs/>
                <w:sz w:val="20"/>
                <w:szCs w:val="20"/>
              </w:rPr>
              <w:t>Burford</w:t>
            </w:r>
          </w:p>
        </w:tc>
        <w:tc>
          <w:tcPr>
            <w:tcW w:w="964" w:type="dxa"/>
            <w:shd w:val="clear" w:color="auto" w:fill="FFCCCC"/>
          </w:tcPr>
          <w:p w14:paraId="3D45B2AD" w14:textId="77777777" w:rsidR="00832871" w:rsidRPr="004115ED" w:rsidRDefault="00832871" w:rsidP="006C3B5E">
            <w:pPr>
              <w:jc w:val="center"/>
              <w:rPr>
                <w:rFonts w:ascii="Arial" w:hAnsi="Arial" w:cs="Arial"/>
                <w:bCs/>
                <w:sz w:val="20"/>
                <w:szCs w:val="20"/>
              </w:rPr>
            </w:pPr>
          </w:p>
        </w:tc>
        <w:tc>
          <w:tcPr>
            <w:tcW w:w="849" w:type="dxa"/>
            <w:shd w:val="clear" w:color="auto" w:fill="FFF2CC" w:themeFill="accent4" w:themeFillTint="33"/>
          </w:tcPr>
          <w:p w14:paraId="35E464A0" w14:textId="77777777" w:rsidR="00832871" w:rsidRPr="004115ED" w:rsidRDefault="00832871" w:rsidP="006C3B5E">
            <w:pPr>
              <w:jc w:val="center"/>
              <w:rPr>
                <w:rFonts w:ascii="Arial" w:hAnsi="Arial" w:cs="Arial"/>
                <w:bCs/>
                <w:sz w:val="20"/>
                <w:szCs w:val="20"/>
              </w:rPr>
            </w:pPr>
          </w:p>
        </w:tc>
        <w:tc>
          <w:tcPr>
            <w:tcW w:w="1083" w:type="dxa"/>
            <w:shd w:val="clear" w:color="auto" w:fill="FFF2CC" w:themeFill="accent4" w:themeFillTint="33"/>
          </w:tcPr>
          <w:p w14:paraId="15F5166F" w14:textId="77777777" w:rsidR="00832871" w:rsidRPr="004115ED" w:rsidRDefault="00832871" w:rsidP="006C3B5E">
            <w:pPr>
              <w:jc w:val="center"/>
              <w:rPr>
                <w:rFonts w:ascii="Arial" w:hAnsi="Arial" w:cs="Arial"/>
                <w:bCs/>
                <w:sz w:val="20"/>
                <w:szCs w:val="20"/>
              </w:rPr>
            </w:pPr>
          </w:p>
        </w:tc>
        <w:tc>
          <w:tcPr>
            <w:tcW w:w="966" w:type="dxa"/>
            <w:shd w:val="clear" w:color="auto" w:fill="E2EFD9" w:themeFill="accent6" w:themeFillTint="33"/>
          </w:tcPr>
          <w:p w14:paraId="766A5EA9" w14:textId="25E8A326" w:rsidR="00832871" w:rsidRPr="004115ED" w:rsidRDefault="00832871" w:rsidP="006C3B5E">
            <w:pPr>
              <w:jc w:val="center"/>
              <w:rPr>
                <w:rFonts w:ascii="Arial" w:hAnsi="Arial" w:cs="Arial"/>
                <w:bCs/>
                <w:sz w:val="20"/>
                <w:szCs w:val="20"/>
              </w:rPr>
            </w:pPr>
            <w:r>
              <w:rPr>
                <w:rFonts w:ascii="Arial" w:hAnsi="Arial" w:cs="Arial"/>
                <w:bCs/>
                <w:sz w:val="20"/>
                <w:szCs w:val="20"/>
              </w:rPr>
              <w:t>100</w:t>
            </w:r>
          </w:p>
        </w:tc>
        <w:tc>
          <w:tcPr>
            <w:tcW w:w="9660" w:type="dxa"/>
            <w:gridSpan w:val="10"/>
            <w:shd w:val="clear" w:color="auto" w:fill="DEEAF6" w:themeFill="accent5" w:themeFillTint="33"/>
          </w:tcPr>
          <w:p w14:paraId="74F5909B" w14:textId="77ED3A3B" w:rsidR="00832871" w:rsidRDefault="00832871" w:rsidP="006C3B5E">
            <w:pPr>
              <w:jc w:val="center"/>
              <w:rPr>
                <w:rFonts w:ascii="Arial" w:hAnsi="Arial" w:cs="Arial"/>
                <w:bCs/>
                <w:sz w:val="20"/>
                <w:szCs w:val="20"/>
              </w:rPr>
            </w:pPr>
            <w:r>
              <w:rPr>
                <w:rFonts w:ascii="Arial" w:hAnsi="Arial" w:cs="Arial"/>
                <w:bCs/>
                <w:sz w:val="20"/>
                <w:szCs w:val="20"/>
              </w:rPr>
              <w:t>See 2 hostels below *</w:t>
            </w:r>
          </w:p>
        </w:tc>
      </w:tr>
      <w:tr w:rsidR="00CB103C" w:rsidRPr="004115ED" w14:paraId="7601E4F9" w14:textId="711DEA56" w:rsidTr="00832871">
        <w:tc>
          <w:tcPr>
            <w:tcW w:w="1866" w:type="dxa"/>
          </w:tcPr>
          <w:p w14:paraId="301501D2" w14:textId="54A2ACA1" w:rsidR="00CB103C" w:rsidRPr="004115ED" w:rsidRDefault="00CB103C" w:rsidP="006C3B5E">
            <w:pPr>
              <w:rPr>
                <w:rFonts w:ascii="Arial" w:hAnsi="Arial" w:cs="Arial"/>
                <w:bCs/>
                <w:sz w:val="20"/>
                <w:szCs w:val="20"/>
              </w:rPr>
            </w:pPr>
            <w:r>
              <w:rPr>
                <w:rFonts w:ascii="Arial" w:hAnsi="Arial" w:cs="Arial"/>
                <w:bCs/>
                <w:sz w:val="20"/>
                <w:szCs w:val="20"/>
              </w:rPr>
              <w:t>Signet Hill *</w:t>
            </w:r>
          </w:p>
        </w:tc>
        <w:tc>
          <w:tcPr>
            <w:tcW w:w="964" w:type="dxa"/>
            <w:shd w:val="clear" w:color="auto" w:fill="FFCCCC"/>
          </w:tcPr>
          <w:p w14:paraId="30F3AA8F"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0EE2FE8D" w14:textId="77777777" w:rsidR="00CB103C" w:rsidRPr="004115ED" w:rsidRDefault="00CB103C" w:rsidP="006C3B5E">
            <w:pPr>
              <w:jc w:val="center"/>
              <w:rPr>
                <w:rFonts w:ascii="Arial" w:hAnsi="Arial" w:cs="Arial"/>
                <w:bCs/>
                <w:sz w:val="20"/>
                <w:szCs w:val="20"/>
              </w:rPr>
            </w:pPr>
          </w:p>
        </w:tc>
        <w:tc>
          <w:tcPr>
            <w:tcW w:w="1083" w:type="dxa"/>
            <w:shd w:val="clear" w:color="auto" w:fill="FFF2CC" w:themeFill="accent4" w:themeFillTint="33"/>
          </w:tcPr>
          <w:p w14:paraId="354C2F74"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46C552E0" w14:textId="07B7B3DC" w:rsidR="00CB103C" w:rsidRPr="004115ED" w:rsidRDefault="00CB103C" w:rsidP="006C3B5E">
            <w:pPr>
              <w:jc w:val="center"/>
              <w:rPr>
                <w:rFonts w:ascii="Arial" w:hAnsi="Arial" w:cs="Arial"/>
                <w:bCs/>
                <w:sz w:val="20"/>
                <w:szCs w:val="20"/>
              </w:rPr>
            </w:pPr>
          </w:p>
        </w:tc>
        <w:tc>
          <w:tcPr>
            <w:tcW w:w="965" w:type="dxa"/>
            <w:shd w:val="clear" w:color="auto" w:fill="E2EFD9" w:themeFill="accent6" w:themeFillTint="33"/>
          </w:tcPr>
          <w:p w14:paraId="1B093E22" w14:textId="7449C9D6" w:rsidR="00CB103C" w:rsidRPr="004115ED" w:rsidRDefault="00CB103C" w:rsidP="006C3B5E">
            <w:pPr>
              <w:jc w:val="center"/>
              <w:rPr>
                <w:rFonts w:ascii="Arial" w:hAnsi="Arial" w:cs="Arial"/>
                <w:bCs/>
                <w:sz w:val="20"/>
                <w:szCs w:val="20"/>
              </w:rPr>
            </w:pPr>
            <w:r>
              <w:rPr>
                <w:rFonts w:ascii="Arial" w:hAnsi="Arial" w:cs="Arial"/>
                <w:bCs/>
                <w:sz w:val="20"/>
                <w:szCs w:val="20"/>
              </w:rPr>
              <w:t>103</w:t>
            </w:r>
          </w:p>
        </w:tc>
        <w:tc>
          <w:tcPr>
            <w:tcW w:w="966" w:type="dxa"/>
            <w:shd w:val="clear" w:color="auto" w:fill="E2EFD9" w:themeFill="accent6" w:themeFillTint="33"/>
          </w:tcPr>
          <w:p w14:paraId="4CA16143" w14:textId="0395E7FD" w:rsidR="00CB103C" w:rsidRPr="004115ED" w:rsidRDefault="00CB103C" w:rsidP="006C3B5E">
            <w:pPr>
              <w:jc w:val="center"/>
              <w:rPr>
                <w:rFonts w:ascii="Arial" w:hAnsi="Arial" w:cs="Arial"/>
                <w:bCs/>
                <w:sz w:val="20"/>
                <w:szCs w:val="20"/>
              </w:rPr>
            </w:pPr>
            <w:r>
              <w:rPr>
                <w:rFonts w:ascii="Arial" w:hAnsi="Arial" w:cs="Arial"/>
                <w:bCs/>
                <w:sz w:val="20"/>
                <w:szCs w:val="20"/>
              </w:rPr>
              <w:t>93</w:t>
            </w:r>
          </w:p>
        </w:tc>
        <w:tc>
          <w:tcPr>
            <w:tcW w:w="966" w:type="dxa"/>
            <w:shd w:val="clear" w:color="auto" w:fill="E2EFD9" w:themeFill="accent6" w:themeFillTint="33"/>
          </w:tcPr>
          <w:p w14:paraId="661D290B" w14:textId="612BD320" w:rsidR="00CB103C" w:rsidRPr="004115ED" w:rsidRDefault="00CB103C" w:rsidP="006C3B5E">
            <w:pPr>
              <w:jc w:val="center"/>
              <w:rPr>
                <w:rFonts w:ascii="Arial" w:hAnsi="Arial" w:cs="Arial"/>
                <w:bCs/>
                <w:sz w:val="20"/>
                <w:szCs w:val="20"/>
              </w:rPr>
            </w:pPr>
            <w:r>
              <w:rPr>
                <w:rFonts w:ascii="Arial" w:hAnsi="Arial" w:cs="Arial"/>
                <w:bCs/>
                <w:sz w:val="20"/>
                <w:szCs w:val="20"/>
              </w:rPr>
              <w:t>96</w:t>
            </w:r>
          </w:p>
        </w:tc>
        <w:tc>
          <w:tcPr>
            <w:tcW w:w="966" w:type="dxa"/>
            <w:shd w:val="clear" w:color="auto" w:fill="E2EFD9" w:themeFill="accent6" w:themeFillTint="33"/>
          </w:tcPr>
          <w:p w14:paraId="07BC85CF" w14:textId="682539EC" w:rsidR="00CB103C" w:rsidRPr="004115ED" w:rsidRDefault="00CB103C" w:rsidP="006C3B5E">
            <w:pPr>
              <w:jc w:val="center"/>
              <w:rPr>
                <w:rFonts w:ascii="Arial" w:hAnsi="Arial" w:cs="Arial"/>
                <w:bCs/>
                <w:sz w:val="20"/>
                <w:szCs w:val="20"/>
              </w:rPr>
            </w:pPr>
            <w:r>
              <w:rPr>
                <w:rFonts w:ascii="Arial" w:hAnsi="Arial" w:cs="Arial"/>
                <w:bCs/>
                <w:sz w:val="20"/>
                <w:szCs w:val="20"/>
              </w:rPr>
              <w:t>92</w:t>
            </w:r>
          </w:p>
        </w:tc>
        <w:tc>
          <w:tcPr>
            <w:tcW w:w="966" w:type="dxa"/>
            <w:shd w:val="clear" w:color="auto" w:fill="E2EFD9" w:themeFill="accent6" w:themeFillTint="33"/>
          </w:tcPr>
          <w:p w14:paraId="6665FE82" w14:textId="4967EF57" w:rsidR="00CB103C" w:rsidRPr="004115ED" w:rsidRDefault="00CB103C" w:rsidP="006C3B5E">
            <w:pPr>
              <w:jc w:val="center"/>
              <w:rPr>
                <w:rFonts w:ascii="Arial" w:hAnsi="Arial" w:cs="Arial"/>
                <w:bCs/>
                <w:sz w:val="20"/>
                <w:szCs w:val="20"/>
              </w:rPr>
            </w:pPr>
            <w:r>
              <w:rPr>
                <w:rFonts w:ascii="Arial" w:hAnsi="Arial" w:cs="Arial"/>
                <w:bCs/>
                <w:sz w:val="20"/>
                <w:szCs w:val="20"/>
              </w:rPr>
              <w:t>82</w:t>
            </w:r>
          </w:p>
        </w:tc>
        <w:tc>
          <w:tcPr>
            <w:tcW w:w="965" w:type="dxa"/>
            <w:shd w:val="clear" w:color="auto" w:fill="E2EFD9" w:themeFill="accent6" w:themeFillTint="33"/>
          </w:tcPr>
          <w:p w14:paraId="71E1B6C9" w14:textId="67F2BBE8" w:rsidR="00CB103C" w:rsidRPr="004115ED" w:rsidRDefault="00CB103C" w:rsidP="006C3B5E">
            <w:pPr>
              <w:jc w:val="center"/>
              <w:rPr>
                <w:rFonts w:ascii="Arial" w:hAnsi="Arial" w:cs="Arial"/>
                <w:bCs/>
                <w:sz w:val="20"/>
                <w:szCs w:val="20"/>
              </w:rPr>
            </w:pPr>
            <w:r>
              <w:rPr>
                <w:rFonts w:ascii="Arial" w:hAnsi="Arial" w:cs="Arial"/>
                <w:bCs/>
                <w:sz w:val="20"/>
                <w:szCs w:val="20"/>
              </w:rPr>
              <w:t>82</w:t>
            </w:r>
          </w:p>
        </w:tc>
        <w:tc>
          <w:tcPr>
            <w:tcW w:w="966" w:type="dxa"/>
            <w:shd w:val="clear" w:color="auto" w:fill="E2EFD9" w:themeFill="accent6" w:themeFillTint="33"/>
          </w:tcPr>
          <w:p w14:paraId="7B2E3CFE" w14:textId="09FAD947" w:rsidR="00CB103C" w:rsidRDefault="00CB103C" w:rsidP="006C3B5E">
            <w:pPr>
              <w:jc w:val="center"/>
              <w:rPr>
                <w:rFonts w:ascii="Arial" w:hAnsi="Arial" w:cs="Arial"/>
                <w:bCs/>
                <w:sz w:val="20"/>
                <w:szCs w:val="20"/>
              </w:rPr>
            </w:pPr>
            <w:r>
              <w:rPr>
                <w:rFonts w:ascii="Arial" w:hAnsi="Arial" w:cs="Arial"/>
                <w:bCs/>
                <w:sz w:val="20"/>
                <w:szCs w:val="20"/>
              </w:rPr>
              <w:t>81</w:t>
            </w:r>
          </w:p>
        </w:tc>
        <w:tc>
          <w:tcPr>
            <w:tcW w:w="966" w:type="dxa"/>
            <w:shd w:val="clear" w:color="auto" w:fill="E2EFD9" w:themeFill="accent6" w:themeFillTint="33"/>
          </w:tcPr>
          <w:p w14:paraId="37E6E5C5" w14:textId="50FA2F86" w:rsidR="00CB103C" w:rsidRDefault="00CB103C" w:rsidP="006C3B5E">
            <w:pPr>
              <w:jc w:val="center"/>
              <w:rPr>
                <w:rFonts w:ascii="Arial" w:hAnsi="Arial" w:cs="Arial"/>
                <w:bCs/>
                <w:sz w:val="20"/>
                <w:szCs w:val="20"/>
              </w:rPr>
            </w:pPr>
            <w:r>
              <w:rPr>
                <w:rFonts w:ascii="Arial" w:hAnsi="Arial" w:cs="Arial"/>
                <w:bCs/>
                <w:sz w:val="20"/>
                <w:szCs w:val="20"/>
              </w:rPr>
              <w:t>72</w:t>
            </w:r>
          </w:p>
        </w:tc>
        <w:tc>
          <w:tcPr>
            <w:tcW w:w="968" w:type="dxa"/>
            <w:shd w:val="clear" w:color="auto" w:fill="FFCCCC"/>
          </w:tcPr>
          <w:p w14:paraId="30097608" w14:textId="77777777" w:rsidR="00CB103C" w:rsidRDefault="00CB103C" w:rsidP="006C3B5E">
            <w:pPr>
              <w:jc w:val="center"/>
              <w:rPr>
                <w:rFonts w:ascii="Arial" w:hAnsi="Arial" w:cs="Arial"/>
                <w:bCs/>
                <w:sz w:val="20"/>
                <w:szCs w:val="20"/>
              </w:rPr>
            </w:pPr>
          </w:p>
        </w:tc>
        <w:tc>
          <w:tcPr>
            <w:tcW w:w="966" w:type="dxa"/>
            <w:shd w:val="clear" w:color="auto" w:fill="FFCCCC"/>
          </w:tcPr>
          <w:p w14:paraId="23B3EAEB" w14:textId="77777777" w:rsidR="00CB103C" w:rsidRDefault="00CB103C" w:rsidP="006C3B5E">
            <w:pPr>
              <w:jc w:val="center"/>
              <w:rPr>
                <w:rFonts w:ascii="Arial" w:hAnsi="Arial" w:cs="Arial"/>
                <w:bCs/>
                <w:sz w:val="20"/>
                <w:szCs w:val="20"/>
              </w:rPr>
            </w:pPr>
          </w:p>
        </w:tc>
      </w:tr>
      <w:tr w:rsidR="00CB103C" w:rsidRPr="004115ED" w14:paraId="2C7B4C16" w14:textId="4847EEA5" w:rsidTr="00832871">
        <w:tc>
          <w:tcPr>
            <w:tcW w:w="1866" w:type="dxa"/>
          </w:tcPr>
          <w:p w14:paraId="41BA1D04" w14:textId="551CE8E7" w:rsidR="00CB103C" w:rsidRPr="004115ED" w:rsidRDefault="00CB103C" w:rsidP="006C3B5E">
            <w:pPr>
              <w:rPr>
                <w:rFonts w:ascii="Arial" w:hAnsi="Arial" w:cs="Arial"/>
                <w:bCs/>
                <w:sz w:val="20"/>
                <w:szCs w:val="20"/>
              </w:rPr>
            </w:pPr>
            <w:r>
              <w:rPr>
                <w:rFonts w:ascii="Arial" w:hAnsi="Arial" w:cs="Arial"/>
                <w:bCs/>
                <w:sz w:val="20"/>
                <w:szCs w:val="20"/>
              </w:rPr>
              <w:t>Bury Barns *</w:t>
            </w:r>
          </w:p>
        </w:tc>
        <w:tc>
          <w:tcPr>
            <w:tcW w:w="964" w:type="dxa"/>
            <w:shd w:val="clear" w:color="auto" w:fill="FFCCCC"/>
          </w:tcPr>
          <w:p w14:paraId="1BF80656"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1517C997" w14:textId="77777777" w:rsidR="00CB103C" w:rsidRPr="004115ED" w:rsidRDefault="00CB103C" w:rsidP="006C3B5E">
            <w:pPr>
              <w:jc w:val="center"/>
              <w:rPr>
                <w:rFonts w:ascii="Arial" w:hAnsi="Arial" w:cs="Arial"/>
                <w:bCs/>
                <w:sz w:val="20"/>
                <w:szCs w:val="20"/>
              </w:rPr>
            </w:pPr>
          </w:p>
        </w:tc>
        <w:tc>
          <w:tcPr>
            <w:tcW w:w="1083" w:type="dxa"/>
            <w:shd w:val="clear" w:color="auto" w:fill="FFF2CC" w:themeFill="accent4" w:themeFillTint="33"/>
          </w:tcPr>
          <w:p w14:paraId="4C9D701C"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4EE2BC3C" w14:textId="0D356B40" w:rsidR="00CB103C" w:rsidRPr="004115ED" w:rsidRDefault="00CB103C" w:rsidP="006C3B5E">
            <w:pPr>
              <w:jc w:val="center"/>
              <w:rPr>
                <w:rFonts w:ascii="Arial" w:hAnsi="Arial" w:cs="Arial"/>
                <w:bCs/>
                <w:sz w:val="20"/>
                <w:szCs w:val="20"/>
              </w:rPr>
            </w:pPr>
          </w:p>
        </w:tc>
        <w:tc>
          <w:tcPr>
            <w:tcW w:w="965" w:type="dxa"/>
            <w:shd w:val="clear" w:color="auto" w:fill="E2EFD9" w:themeFill="accent6" w:themeFillTint="33"/>
          </w:tcPr>
          <w:p w14:paraId="6B5C305F" w14:textId="3A726EF1" w:rsidR="00CB103C" w:rsidRPr="004115ED" w:rsidRDefault="00CB103C" w:rsidP="006C3B5E">
            <w:pPr>
              <w:jc w:val="center"/>
              <w:rPr>
                <w:rFonts w:ascii="Arial" w:hAnsi="Arial" w:cs="Arial"/>
                <w:bCs/>
                <w:sz w:val="20"/>
                <w:szCs w:val="20"/>
              </w:rPr>
            </w:pPr>
            <w:r>
              <w:rPr>
                <w:rFonts w:ascii="Arial" w:hAnsi="Arial" w:cs="Arial"/>
                <w:bCs/>
                <w:sz w:val="20"/>
                <w:szCs w:val="20"/>
              </w:rPr>
              <w:t>115</w:t>
            </w:r>
          </w:p>
        </w:tc>
        <w:tc>
          <w:tcPr>
            <w:tcW w:w="966" w:type="dxa"/>
            <w:shd w:val="clear" w:color="auto" w:fill="E2EFD9" w:themeFill="accent6" w:themeFillTint="33"/>
          </w:tcPr>
          <w:p w14:paraId="4AB89FE7" w14:textId="2948A5FF" w:rsidR="00CB103C" w:rsidRPr="004115ED" w:rsidRDefault="00CB103C" w:rsidP="006C3B5E">
            <w:pPr>
              <w:jc w:val="center"/>
              <w:rPr>
                <w:rFonts w:ascii="Arial" w:hAnsi="Arial" w:cs="Arial"/>
                <w:bCs/>
                <w:sz w:val="20"/>
                <w:szCs w:val="20"/>
              </w:rPr>
            </w:pPr>
            <w:r>
              <w:rPr>
                <w:rFonts w:ascii="Arial" w:hAnsi="Arial" w:cs="Arial"/>
                <w:bCs/>
                <w:sz w:val="20"/>
                <w:szCs w:val="20"/>
              </w:rPr>
              <w:t>219</w:t>
            </w:r>
          </w:p>
        </w:tc>
        <w:tc>
          <w:tcPr>
            <w:tcW w:w="966" w:type="dxa"/>
            <w:shd w:val="clear" w:color="auto" w:fill="E2EFD9" w:themeFill="accent6" w:themeFillTint="33"/>
          </w:tcPr>
          <w:p w14:paraId="27DB3045" w14:textId="1A347EBE" w:rsidR="00CB103C" w:rsidRPr="004115ED" w:rsidRDefault="00CB103C" w:rsidP="006C3B5E">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1ED78842" w14:textId="22B544C9" w:rsidR="00CB103C" w:rsidRPr="004115ED" w:rsidRDefault="00CB103C" w:rsidP="006C3B5E">
            <w:pPr>
              <w:jc w:val="center"/>
              <w:rPr>
                <w:rFonts w:ascii="Arial" w:hAnsi="Arial" w:cs="Arial"/>
                <w:bCs/>
                <w:sz w:val="20"/>
                <w:szCs w:val="20"/>
              </w:rPr>
            </w:pPr>
            <w:r>
              <w:rPr>
                <w:rFonts w:ascii="Arial" w:hAnsi="Arial" w:cs="Arial"/>
                <w:bCs/>
                <w:sz w:val="20"/>
                <w:szCs w:val="20"/>
              </w:rPr>
              <w:t>170</w:t>
            </w:r>
          </w:p>
        </w:tc>
        <w:tc>
          <w:tcPr>
            <w:tcW w:w="966" w:type="dxa"/>
            <w:shd w:val="clear" w:color="auto" w:fill="E2EFD9" w:themeFill="accent6" w:themeFillTint="33"/>
          </w:tcPr>
          <w:p w14:paraId="4D930080" w14:textId="692052C8" w:rsidR="00CB103C" w:rsidRPr="004115ED" w:rsidRDefault="00CB103C" w:rsidP="006C3B5E">
            <w:pPr>
              <w:jc w:val="center"/>
              <w:rPr>
                <w:rFonts w:ascii="Arial" w:hAnsi="Arial" w:cs="Arial"/>
                <w:bCs/>
                <w:sz w:val="20"/>
                <w:szCs w:val="20"/>
              </w:rPr>
            </w:pPr>
            <w:r>
              <w:rPr>
                <w:rFonts w:ascii="Arial" w:hAnsi="Arial" w:cs="Arial"/>
                <w:bCs/>
                <w:sz w:val="20"/>
                <w:szCs w:val="20"/>
              </w:rPr>
              <w:t>190</w:t>
            </w:r>
          </w:p>
        </w:tc>
        <w:tc>
          <w:tcPr>
            <w:tcW w:w="965" w:type="dxa"/>
            <w:shd w:val="clear" w:color="auto" w:fill="E2EFD9" w:themeFill="accent6" w:themeFillTint="33"/>
          </w:tcPr>
          <w:p w14:paraId="1B871501" w14:textId="4B3D8330" w:rsidR="00CB103C" w:rsidRPr="004115ED" w:rsidRDefault="00CB103C" w:rsidP="006C3B5E">
            <w:pPr>
              <w:jc w:val="center"/>
              <w:rPr>
                <w:rFonts w:ascii="Arial" w:hAnsi="Arial" w:cs="Arial"/>
                <w:bCs/>
                <w:sz w:val="20"/>
                <w:szCs w:val="20"/>
              </w:rPr>
            </w:pPr>
            <w:r>
              <w:rPr>
                <w:rFonts w:ascii="Arial" w:hAnsi="Arial" w:cs="Arial"/>
                <w:bCs/>
                <w:sz w:val="20"/>
                <w:szCs w:val="20"/>
              </w:rPr>
              <w:t>212</w:t>
            </w:r>
          </w:p>
        </w:tc>
        <w:tc>
          <w:tcPr>
            <w:tcW w:w="966" w:type="dxa"/>
            <w:shd w:val="clear" w:color="auto" w:fill="E2EFD9" w:themeFill="accent6" w:themeFillTint="33"/>
          </w:tcPr>
          <w:p w14:paraId="283D8D6C" w14:textId="19AE0BBF" w:rsidR="00CB103C" w:rsidRDefault="00CB103C" w:rsidP="006C3B5E">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5C673BB4" w14:textId="1E81461F" w:rsidR="00CB103C" w:rsidRDefault="00CB103C" w:rsidP="006C3B5E">
            <w:pPr>
              <w:jc w:val="center"/>
              <w:rPr>
                <w:rFonts w:ascii="Arial" w:hAnsi="Arial" w:cs="Arial"/>
                <w:bCs/>
                <w:sz w:val="20"/>
                <w:szCs w:val="20"/>
              </w:rPr>
            </w:pPr>
            <w:r>
              <w:rPr>
                <w:rFonts w:ascii="Arial" w:hAnsi="Arial" w:cs="Arial"/>
                <w:bCs/>
                <w:sz w:val="20"/>
                <w:szCs w:val="20"/>
              </w:rPr>
              <w:t>166</w:t>
            </w:r>
          </w:p>
        </w:tc>
        <w:tc>
          <w:tcPr>
            <w:tcW w:w="968" w:type="dxa"/>
            <w:shd w:val="clear" w:color="auto" w:fill="E2EFD9" w:themeFill="accent6" w:themeFillTint="33"/>
          </w:tcPr>
          <w:p w14:paraId="7F6A4F90" w14:textId="0C5A20FC" w:rsidR="00CB103C" w:rsidRDefault="00CB103C" w:rsidP="006C3B5E">
            <w:pPr>
              <w:jc w:val="center"/>
              <w:rPr>
                <w:rFonts w:ascii="Arial" w:hAnsi="Arial" w:cs="Arial"/>
                <w:bCs/>
                <w:sz w:val="20"/>
                <w:szCs w:val="20"/>
              </w:rPr>
            </w:pPr>
            <w:r>
              <w:rPr>
                <w:rFonts w:ascii="Arial" w:hAnsi="Arial" w:cs="Arial"/>
                <w:bCs/>
                <w:sz w:val="20"/>
                <w:szCs w:val="20"/>
              </w:rPr>
              <w:t>149</w:t>
            </w:r>
          </w:p>
        </w:tc>
        <w:tc>
          <w:tcPr>
            <w:tcW w:w="966" w:type="dxa"/>
            <w:shd w:val="clear" w:color="auto" w:fill="E2EFD9" w:themeFill="accent6" w:themeFillTint="33"/>
          </w:tcPr>
          <w:p w14:paraId="0A9B0F67" w14:textId="34DD058E" w:rsidR="00CB103C" w:rsidRDefault="00CB103C" w:rsidP="006C3B5E">
            <w:pPr>
              <w:jc w:val="center"/>
              <w:rPr>
                <w:rFonts w:ascii="Arial" w:hAnsi="Arial" w:cs="Arial"/>
                <w:bCs/>
                <w:sz w:val="20"/>
                <w:szCs w:val="20"/>
              </w:rPr>
            </w:pPr>
            <w:r>
              <w:rPr>
                <w:rFonts w:ascii="Arial" w:hAnsi="Arial" w:cs="Arial"/>
                <w:bCs/>
                <w:sz w:val="20"/>
                <w:szCs w:val="20"/>
              </w:rPr>
              <w:t>60</w:t>
            </w:r>
          </w:p>
        </w:tc>
      </w:tr>
      <w:tr w:rsidR="00CB103C" w:rsidRPr="004115ED" w14:paraId="0A54C7F1" w14:textId="79AAA5A0" w:rsidTr="00832871">
        <w:tc>
          <w:tcPr>
            <w:tcW w:w="1866" w:type="dxa"/>
          </w:tcPr>
          <w:p w14:paraId="1122BCBD" w14:textId="455AD6EE" w:rsidR="00CB103C" w:rsidRPr="004115ED" w:rsidRDefault="00CB103C" w:rsidP="006C3B5E">
            <w:pPr>
              <w:rPr>
                <w:rFonts w:ascii="Arial" w:hAnsi="Arial" w:cs="Arial"/>
                <w:bCs/>
                <w:sz w:val="20"/>
                <w:szCs w:val="20"/>
              </w:rPr>
            </w:pPr>
            <w:r>
              <w:rPr>
                <w:rFonts w:ascii="Arial" w:hAnsi="Arial" w:cs="Arial"/>
                <w:bCs/>
                <w:sz w:val="20"/>
                <w:szCs w:val="20"/>
              </w:rPr>
              <w:t>Haseley Court</w:t>
            </w:r>
          </w:p>
        </w:tc>
        <w:tc>
          <w:tcPr>
            <w:tcW w:w="964" w:type="dxa"/>
            <w:shd w:val="clear" w:color="auto" w:fill="FFCCCC"/>
          </w:tcPr>
          <w:p w14:paraId="7CAF62D7"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6F6FDD8B" w14:textId="77777777" w:rsidR="00CB103C" w:rsidRPr="004115ED" w:rsidRDefault="00CB103C" w:rsidP="006C3B5E">
            <w:pPr>
              <w:jc w:val="center"/>
              <w:rPr>
                <w:rFonts w:ascii="Arial" w:hAnsi="Arial" w:cs="Arial"/>
                <w:bCs/>
                <w:sz w:val="20"/>
                <w:szCs w:val="20"/>
              </w:rPr>
            </w:pPr>
          </w:p>
        </w:tc>
        <w:tc>
          <w:tcPr>
            <w:tcW w:w="1083" w:type="dxa"/>
            <w:shd w:val="clear" w:color="auto" w:fill="FFF2CC" w:themeFill="accent4" w:themeFillTint="33"/>
          </w:tcPr>
          <w:p w14:paraId="31931F0C"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741AEB72" w14:textId="35103E92" w:rsidR="00CB103C" w:rsidRPr="004115ED" w:rsidRDefault="00CB103C" w:rsidP="006C3B5E">
            <w:pPr>
              <w:jc w:val="center"/>
              <w:rPr>
                <w:rFonts w:ascii="Arial" w:hAnsi="Arial" w:cs="Arial"/>
                <w:bCs/>
                <w:sz w:val="20"/>
                <w:szCs w:val="20"/>
              </w:rPr>
            </w:pPr>
          </w:p>
        </w:tc>
        <w:tc>
          <w:tcPr>
            <w:tcW w:w="965" w:type="dxa"/>
            <w:shd w:val="clear" w:color="auto" w:fill="E2EFD9" w:themeFill="accent6" w:themeFillTint="33"/>
          </w:tcPr>
          <w:p w14:paraId="47C75752" w14:textId="603D5B61" w:rsidR="00CB103C" w:rsidRPr="004115ED" w:rsidRDefault="00CB103C" w:rsidP="006C3B5E">
            <w:pPr>
              <w:jc w:val="center"/>
              <w:rPr>
                <w:rFonts w:ascii="Arial" w:hAnsi="Arial" w:cs="Arial"/>
                <w:bCs/>
                <w:sz w:val="20"/>
                <w:szCs w:val="20"/>
              </w:rPr>
            </w:pPr>
            <w:r>
              <w:rPr>
                <w:rFonts w:ascii="Arial" w:hAnsi="Arial" w:cs="Arial"/>
                <w:bCs/>
                <w:sz w:val="20"/>
                <w:szCs w:val="20"/>
              </w:rPr>
              <w:t>197</w:t>
            </w:r>
          </w:p>
        </w:tc>
        <w:tc>
          <w:tcPr>
            <w:tcW w:w="966" w:type="dxa"/>
            <w:shd w:val="clear" w:color="auto" w:fill="E2EFD9" w:themeFill="accent6" w:themeFillTint="33"/>
          </w:tcPr>
          <w:p w14:paraId="456DB5A3" w14:textId="6A795B1E" w:rsidR="00CB103C" w:rsidRPr="004115ED" w:rsidRDefault="00CB103C" w:rsidP="006C3B5E">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1CDE07AF" w14:textId="4C8F2E91" w:rsidR="00CB103C" w:rsidRPr="004115ED" w:rsidRDefault="00CB103C" w:rsidP="006C3B5E">
            <w:pPr>
              <w:jc w:val="center"/>
              <w:rPr>
                <w:rFonts w:ascii="Arial" w:hAnsi="Arial" w:cs="Arial"/>
                <w:bCs/>
                <w:sz w:val="20"/>
                <w:szCs w:val="20"/>
              </w:rPr>
            </w:pPr>
            <w:r>
              <w:rPr>
                <w:rFonts w:ascii="Arial" w:hAnsi="Arial" w:cs="Arial"/>
                <w:bCs/>
                <w:sz w:val="20"/>
                <w:szCs w:val="20"/>
              </w:rPr>
              <w:t>149</w:t>
            </w:r>
          </w:p>
        </w:tc>
        <w:tc>
          <w:tcPr>
            <w:tcW w:w="966" w:type="dxa"/>
            <w:shd w:val="clear" w:color="auto" w:fill="E2EFD9" w:themeFill="accent6" w:themeFillTint="33"/>
          </w:tcPr>
          <w:p w14:paraId="0CD97368" w14:textId="5D44AD0B" w:rsidR="00CB103C" w:rsidRPr="004115ED" w:rsidRDefault="00CB103C" w:rsidP="006C3B5E">
            <w:pPr>
              <w:jc w:val="center"/>
              <w:rPr>
                <w:rFonts w:ascii="Arial" w:hAnsi="Arial" w:cs="Arial"/>
                <w:bCs/>
                <w:sz w:val="20"/>
                <w:szCs w:val="20"/>
              </w:rPr>
            </w:pPr>
            <w:r>
              <w:rPr>
                <w:rFonts w:ascii="Arial" w:hAnsi="Arial" w:cs="Arial"/>
                <w:bCs/>
                <w:sz w:val="20"/>
                <w:szCs w:val="20"/>
              </w:rPr>
              <w:t>134</w:t>
            </w:r>
          </w:p>
        </w:tc>
        <w:tc>
          <w:tcPr>
            <w:tcW w:w="966" w:type="dxa"/>
            <w:shd w:val="clear" w:color="auto" w:fill="E2EFD9" w:themeFill="accent6" w:themeFillTint="33"/>
          </w:tcPr>
          <w:p w14:paraId="0D2D246B" w14:textId="40779CB8" w:rsidR="00CB103C" w:rsidRPr="004115ED" w:rsidRDefault="00CB103C" w:rsidP="006C3B5E">
            <w:pPr>
              <w:jc w:val="center"/>
              <w:rPr>
                <w:rFonts w:ascii="Arial" w:hAnsi="Arial" w:cs="Arial"/>
                <w:bCs/>
                <w:sz w:val="20"/>
                <w:szCs w:val="20"/>
              </w:rPr>
            </w:pPr>
            <w:r>
              <w:rPr>
                <w:rFonts w:ascii="Arial" w:hAnsi="Arial" w:cs="Arial"/>
                <w:bCs/>
                <w:sz w:val="20"/>
                <w:szCs w:val="20"/>
              </w:rPr>
              <w:t>165</w:t>
            </w:r>
          </w:p>
        </w:tc>
        <w:tc>
          <w:tcPr>
            <w:tcW w:w="965" w:type="dxa"/>
            <w:shd w:val="clear" w:color="auto" w:fill="E2EFD9" w:themeFill="accent6" w:themeFillTint="33"/>
          </w:tcPr>
          <w:p w14:paraId="17DAC2DD" w14:textId="54142CE0" w:rsidR="00CB103C" w:rsidRPr="004115ED" w:rsidRDefault="00CB103C" w:rsidP="006C3B5E">
            <w:pPr>
              <w:jc w:val="center"/>
              <w:rPr>
                <w:rFonts w:ascii="Arial" w:hAnsi="Arial" w:cs="Arial"/>
                <w:bCs/>
                <w:sz w:val="20"/>
                <w:szCs w:val="20"/>
              </w:rPr>
            </w:pPr>
            <w:r>
              <w:rPr>
                <w:rFonts w:ascii="Arial" w:hAnsi="Arial" w:cs="Arial"/>
                <w:bCs/>
                <w:sz w:val="20"/>
                <w:szCs w:val="20"/>
              </w:rPr>
              <w:t>196</w:t>
            </w:r>
          </w:p>
        </w:tc>
        <w:tc>
          <w:tcPr>
            <w:tcW w:w="966" w:type="dxa"/>
            <w:shd w:val="clear" w:color="auto" w:fill="E2EFD9" w:themeFill="accent6" w:themeFillTint="33"/>
          </w:tcPr>
          <w:p w14:paraId="3E724F48" w14:textId="6E56DC03" w:rsidR="00CB103C" w:rsidRDefault="00CB103C" w:rsidP="006C3B5E">
            <w:pPr>
              <w:jc w:val="center"/>
              <w:rPr>
                <w:rFonts w:ascii="Arial" w:hAnsi="Arial" w:cs="Arial"/>
                <w:bCs/>
                <w:sz w:val="20"/>
                <w:szCs w:val="20"/>
              </w:rPr>
            </w:pPr>
            <w:r>
              <w:rPr>
                <w:rFonts w:ascii="Arial" w:hAnsi="Arial" w:cs="Arial"/>
                <w:bCs/>
                <w:sz w:val="20"/>
                <w:szCs w:val="20"/>
              </w:rPr>
              <w:t>174</w:t>
            </w:r>
          </w:p>
        </w:tc>
        <w:tc>
          <w:tcPr>
            <w:tcW w:w="966" w:type="dxa"/>
            <w:shd w:val="clear" w:color="auto" w:fill="E2EFD9" w:themeFill="accent6" w:themeFillTint="33"/>
          </w:tcPr>
          <w:p w14:paraId="4258636F" w14:textId="555BF8FC" w:rsidR="00CB103C" w:rsidRDefault="00CB103C" w:rsidP="006C3B5E">
            <w:pPr>
              <w:jc w:val="center"/>
              <w:rPr>
                <w:rFonts w:ascii="Arial" w:hAnsi="Arial" w:cs="Arial"/>
                <w:bCs/>
                <w:sz w:val="20"/>
                <w:szCs w:val="20"/>
              </w:rPr>
            </w:pPr>
            <w:r>
              <w:rPr>
                <w:rFonts w:ascii="Arial" w:hAnsi="Arial" w:cs="Arial"/>
                <w:bCs/>
                <w:sz w:val="20"/>
                <w:szCs w:val="20"/>
              </w:rPr>
              <w:t>152</w:t>
            </w:r>
          </w:p>
        </w:tc>
        <w:tc>
          <w:tcPr>
            <w:tcW w:w="968" w:type="dxa"/>
            <w:shd w:val="clear" w:color="auto" w:fill="E2EFD9" w:themeFill="accent6" w:themeFillTint="33"/>
          </w:tcPr>
          <w:p w14:paraId="53EB70D7" w14:textId="4F50FFE2" w:rsidR="00CB103C" w:rsidRDefault="00CB103C" w:rsidP="006C3B5E">
            <w:pPr>
              <w:jc w:val="center"/>
              <w:rPr>
                <w:rFonts w:ascii="Arial" w:hAnsi="Arial" w:cs="Arial"/>
                <w:bCs/>
                <w:sz w:val="20"/>
                <w:szCs w:val="20"/>
              </w:rPr>
            </w:pPr>
            <w:r>
              <w:rPr>
                <w:rFonts w:ascii="Arial" w:hAnsi="Arial" w:cs="Arial"/>
                <w:bCs/>
                <w:sz w:val="20"/>
                <w:szCs w:val="20"/>
              </w:rPr>
              <w:t>118</w:t>
            </w:r>
          </w:p>
        </w:tc>
        <w:tc>
          <w:tcPr>
            <w:tcW w:w="966" w:type="dxa"/>
            <w:shd w:val="clear" w:color="auto" w:fill="E2EFD9" w:themeFill="accent6" w:themeFillTint="33"/>
          </w:tcPr>
          <w:p w14:paraId="22A0E8B5" w14:textId="54FFFD26" w:rsidR="00CB103C" w:rsidRDefault="00CB103C" w:rsidP="006C3B5E">
            <w:pPr>
              <w:jc w:val="center"/>
              <w:rPr>
                <w:rFonts w:ascii="Arial" w:hAnsi="Arial" w:cs="Arial"/>
                <w:bCs/>
                <w:sz w:val="20"/>
                <w:szCs w:val="20"/>
              </w:rPr>
            </w:pPr>
            <w:r>
              <w:rPr>
                <w:rFonts w:ascii="Arial" w:hAnsi="Arial" w:cs="Arial"/>
                <w:bCs/>
                <w:sz w:val="20"/>
                <w:szCs w:val="20"/>
              </w:rPr>
              <w:t>78</w:t>
            </w:r>
          </w:p>
        </w:tc>
      </w:tr>
      <w:tr w:rsidR="00CB103C" w:rsidRPr="004115ED" w14:paraId="6DD47A72" w14:textId="120C2BB8" w:rsidTr="00832871">
        <w:tc>
          <w:tcPr>
            <w:tcW w:w="1866" w:type="dxa"/>
          </w:tcPr>
          <w:p w14:paraId="7187283D" w14:textId="6B6C26AC" w:rsidR="00CB103C" w:rsidRPr="004115ED" w:rsidRDefault="00CB103C" w:rsidP="006C3B5E">
            <w:pPr>
              <w:rPr>
                <w:rFonts w:ascii="Arial" w:hAnsi="Arial" w:cs="Arial"/>
                <w:bCs/>
                <w:sz w:val="20"/>
                <w:szCs w:val="20"/>
              </w:rPr>
            </w:pPr>
            <w:r>
              <w:rPr>
                <w:rFonts w:ascii="Arial" w:hAnsi="Arial" w:cs="Arial"/>
                <w:bCs/>
                <w:sz w:val="20"/>
                <w:szCs w:val="20"/>
              </w:rPr>
              <w:t>Cokethorpe</w:t>
            </w:r>
          </w:p>
        </w:tc>
        <w:tc>
          <w:tcPr>
            <w:tcW w:w="964" w:type="dxa"/>
            <w:shd w:val="clear" w:color="auto" w:fill="FFCCCC"/>
          </w:tcPr>
          <w:p w14:paraId="691F9522"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7BA9259F" w14:textId="77777777" w:rsidR="00CB103C" w:rsidRPr="004115ED" w:rsidRDefault="00CB103C" w:rsidP="006C3B5E">
            <w:pPr>
              <w:jc w:val="center"/>
              <w:rPr>
                <w:rFonts w:ascii="Arial" w:hAnsi="Arial" w:cs="Arial"/>
                <w:bCs/>
                <w:sz w:val="20"/>
                <w:szCs w:val="20"/>
              </w:rPr>
            </w:pPr>
          </w:p>
        </w:tc>
        <w:tc>
          <w:tcPr>
            <w:tcW w:w="1083" w:type="dxa"/>
            <w:shd w:val="clear" w:color="auto" w:fill="FFF2CC" w:themeFill="accent4" w:themeFillTint="33"/>
          </w:tcPr>
          <w:p w14:paraId="231530A9"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7EF88C72" w14:textId="2242DD06" w:rsidR="00CB103C" w:rsidRPr="004115ED" w:rsidRDefault="00CB103C" w:rsidP="006C3B5E">
            <w:pPr>
              <w:jc w:val="center"/>
              <w:rPr>
                <w:rFonts w:ascii="Arial" w:hAnsi="Arial" w:cs="Arial"/>
                <w:bCs/>
                <w:sz w:val="20"/>
                <w:szCs w:val="20"/>
              </w:rPr>
            </w:pPr>
          </w:p>
        </w:tc>
        <w:tc>
          <w:tcPr>
            <w:tcW w:w="965" w:type="dxa"/>
            <w:shd w:val="clear" w:color="auto" w:fill="E2EFD9" w:themeFill="accent6" w:themeFillTint="33"/>
          </w:tcPr>
          <w:p w14:paraId="2030F571" w14:textId="2DDEC0A0" w:rsidR="00CB103C" w:rsidRPr="004115ED" w:rsidRDefault="00CB103C" w:rsidP="006C3B5E">
            <w:pPr>
              <w:jc w:val="center"/>
              <w:rPr>
                <w:rFonts w:ascii="Arial" w:hAnsi="Arial" w:cs="Arial"/>
                <w:bCs/>
                <w:sz w:val="20"/>
                <w:szCs w:val="20"/>
              </w:rPr>
            </w:pPr>
            <w:r>
              <w:rPr>
                <w:rFonts w:ascii="Arial" w:hAnsi="Arial" w:cs="Arial"/>
                <w:bCs/>
                <w:sz w:val="20"/>
                <w:szCs w:val="20"/>
              </w:rPr>
              <w:t>249</w:t>
            </w:r>
          </w:p>
        </w:tc>
        <w:tc>
          <w:tcPr>
            <w:tcW w:w="966" w:type="dxa"/>
            <w:shd w:val="clear" w:color="auto" w:fill="E2EFD9" w:themeFill="accent6" w:themeFillTint="33"/>
          </w:tcPr>
          <w:p w14:paraId="1144A5A1" w14:textId="4933319C" w:rsidR="00CB103C" w:rsidRPr="004115ED" w:rsidRDefault="00CB103C" w:rsidP="006C3B5E">
            <w:pPr>
              <w:jc w:val="center"/>
              <w:rPr>
                <w:rFonts w:ascii="Arial" w:hAnsi="Arial" w:cs="Arial"/>
                <w:bCs/>
                <w:sz w:val="20"/>
                <w:szCs w:val="20"/>
              </w:rPr>
            </w:pPr>
            <w:r>
              <w:rPr>
                <w:rFonts w:ascii="Arial" w:hAnsi="Arial" w:cs="Arial"/>
                <w:bCs/>
                <w:sz w:val="20"/>
                <w:szCs w:val="20"/>
              </w:rPr>
              <w:t>234</w:t>
            </w:r>
          </w:p>
        </w:tc>
        <w:tc>
          <w:tcPr>
            <w:tcW w:w="966" w:type="dxa"/>
            <w:shd w:val="clear" w:color="auto" w:fill="E2EFD9" w:themeFill="accent6" w:themeFillTint="33"/>
          </w:tcPr>
          <w:p w14:paraId="1192C019" w14:textId="11A27F40" w:rsidR="00CB103C" w:rsidRPr="004115ED" w:rsidRDefault="00CB103C" w:rsidP="006C3B5E">
            <w:pPr>
              <w:jc w:val="center"/>
              <w:rPr>
                <w:rFonts w:ascii="Arial" w:hAnsi="Arial" w:cs="Arial"/>
                <w:bCs/>
                <w:sz w:val="20"/>
                <w:szCs w:val="20"/>
              </w:rPr>
            </w:pPr>
            <w:r>
              <w:rPr>
                <w:rFonts w:ascii="Arial" w:hAnsi="Arial" w:cs="Arial"/>
                <w:bCs/>
                <w:sz w:val="20"/>
                <w:szCs w:val="20"/>
              </w:rPr>
              <w:t>186</w:t>
            </w:r>
          </w:p>
        </w:tc>
        <w:tc>
          <w:tcPr>
            <w:tcW w:w="966" w:type="dxa"/>
            <w:shd w:val="clear" w:color="auto" w:fill="E2EFD9" w:themeFill="accent6" w:themeFillTint="33"/>
          </w:tcPr>
          <w:p w14:paraId="45E031CF" w14:textId="26BF60F3" w:rsidR="00CB103C" w:rsidRPr="004115ED" w:rsidRDefault="00CB103C" w:rsidP="006C3B5E">
            <w:pPr>
              <w:jc w:val="center"/>
              <w:rPr>
                <w:rFonts w:ascii="Arial" w:hAnsi="Arial" w:cs="Arial"/>
                <w:bCs/>
                <w:sz w:val="20"/>
                <w:szCs w:val="20"/>
              </w:rPr>
            </w:pPr>
            <w:r>
              <w:rPr>
                <w:rFonts w:ascii="Arial" w:hAnsi="Arial" w:cs="Arial"/>
                <w:bCs/>
                <w:sz w:val="20"/>
                <w:szCs w:val="20"/>
              </w:rPr>
              <w:t>162</w:t>
            </w:r>
          </w:p>
        </w:tc>
        <w:tc>
          <w:tcPr>
            <w:tcW w:w="966" w:type="dxa"/>
            <w:shd w:val="clear" w:color="auto" w:fill="E2EFD9" w:themeFill="accent6" w:themeFillTint="33"/>
          </w:tcPr>
          <w:p w14:paraId="44E3AAEA" w14:textId="32CA87A8" w:rsidR="00CB103C" w:rsidRPr="004115ED" w:rsidRDefault="00CB103C" w:rsidP="006C3B5E">
            <w:pPr>
              <w:jc w:val="center"/>
              <w:rPr>
                <w:rFonts w:ascii="Arial" w:hAnsi="Arial" w:cs="Arial"/>
                <w:bCs/>
                <w:sz w:val="20"/>
                <w:szCs w:val="20"/>
              </w:rPr>
            </w:pPr>
            <w:r>
              <w:rPr>
                <w:rFonts w:ascii="Arial" w:hAnsi="Arial" w:cs="Arial"/>
                <w:bCs/>
                <w:sz w:val="20"/>
                <w:szCs w:val="20"/>
              </w:rPr>
              <w:t>180</w:t>
            </w:r>
          </w:p>
        </w:tc>
        <w:tc>
          <w:tcPr>
            <w:tcW w:w="965" w:type="dxa"/>
            <w:shd w:val="clear" w:color="auto" w:fill="E2EFD9" w:themeFill="accent6" w:themeFillTint="33"/>
          </w:tcPr>
          <w:p w14:paraId="6D20AF3E" w14:textId="7892FB4C" w:rsidR="00CB103C" w:rsidRPr="004115ED" w:rsidRDefault="00CB103C" w:rsidP="006C3B5E">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19EFCE5E" w14:textId="28773449" w:rsidR="00CB103C" w:rsidRDefault="00CB103C" w:rsidP="006C3B5E">
            <w:pPr>
              <w:jc w:val="center"/>
              <w:rPr>
                <w:rFonts w:ascii="Arial" w:hAnsi="Arial" w:cs="Arial"/>
                <w:bCs/>
                <w:sz w:val="20"/>
                <w:szCs w:val="20"/>
              </w:rPr>
            </w:pPr>
            <w:r>
              <w:rPr>
                <w:rFonts w:ascii="Arial" w:hAnsi="Arial" w:cs="Arial"/>
                <w:bCs/>
                <w:sz w:val="20"/>
                <w:szCs w:val="20"/>
              </w:rPr>
              <w:t>173</w:t>
            </w:r>
          </w:p>
        </w:tc>
        <w:tc>
          <w:tcPr>
            <w:tcW w:w="966" w:type="dxa"/>
            <w:shd w:val="clear" w:color="auto" w:fill="E2EFD9" w:themeFill="accent6" w:themeFillTint="33"/>
          </w:tcPr>
          <w:p w14:paraId="1FCCB4E8" w14:textId="3AFD31F8" w:rsidR="00CB103C" w:rsidRDefault="00CB103C" w:rsidP="006C3B5E">
            <w:pPr>
              <w:jc w:val="center"/>
              <w:rPr>
                <w:rFonts w:ascii="Arial" w:hAnsi="Arial" w:cs="Arial"/>
                <w:bCs/>
                <w:sz w:val="20"/>
                <w:szCs w:val="20"/>
              </w:rPr>
            </w:pPr>
            <w:r>
              <w:rPr>
                <w:rFonts w:ascii="Arial" w:hAnsi="Arial" w:cs="Arial"/>
                <w:bCs/>
                <w:sz w:val="20"/>
                <w:szCs w:val="20"/>
              </w:rPr>
              <w:t>145</w:t>
            </w:r>
          </w:p>
        </w:tc>
        <w:tc>
          <w:tcPr>
            <w:tcW w:w="968" w:type="dxa"/>
            <w:shd w:val="clear" w:color="auto" w:fill="E2EFD9" w:themeFill="accent6" w:themeFillTint="33"/>
          </w:tcPr>
          <w:p w14:paraId="0B44EA12" w14:textId="437240E6" w:rsidR="00CB103C" w:rsidRDefault="00CB103C" w:rsidP="006C3B5E">
            <w:pPr>
              <w:jc w:val="center"/>
              <w:rPr>
                <w:rFonts w:ascii="Arial" w:hAnsi="Arial" w:cs="Arial"/>
                <w:bCs/>
                <w:sz w:val="20"/>
                <w:szCs w:val="20"/>
              </w:rPr>
            </w:pPr>
            <w:r>
              <w:rPr>
                <w:rFonts w:ascii="Arial" w:hAnsi="Arial" w:cs="Arial"/>
                <w:bCs/>
                <w:sz w:val="20"/>
                <w:szCs w:val="20"/>
              </w:rPr>
              <w:t>124</w:t>
            </w:r>
          </w:p>
        </w:tc>
        <w:tc>
          <w:tcPr>
            <w:tcW w:w="966" w:type="dxa"/>
            <w:shd w:val="clear" w:color="auto" w:fill="FFCCCC"/>
          </w:tcPr>
          <w:p w14:paraId="77F5DBA7" w14:textId="77777777" w:rsidR="00CB103C" w:rsidRDefault="00CB103C" w:rsidP="006C3B5E">
            <w:pPr>
              <w:jc w:val="center"/>
              <w:rPr>
                <w:rFonts w:ascii="Arial" w:hAnsi="Arial" w:cs="Arial"/>
                <w:bCs/>
                <w:sz w:val="20"/>
                <w:szCs w:val="20"/>
              </w:rPr>
            </w:pPr>
          </w:p>
        </w:tc>
      </w:tr>
      <w:tr w:rsidR="00CB103C" w:rsidRPr="004115ED" w14:paraId="5FA6CB9E" w14:textId="2DF87D25" w:rsidTr="00832871">
        <w:tc>
          <w:tcPr>
            <w:tcW w:w="1866" w:type="dxa"/>
          </w:tcPr>
          <w:p w14:paraId="0B6A5350" w14:textId="60BF6599" w:rsidR="00CB103C" w:rsidRPr="004115ED" w:rsidRDefault="00CB103C" w:rsidP="006C3B5E">
            <w:pPr>
              <w:rPr>
                <w:rFonts w:ascii="Arial" w:hAnsi="Arial" w:cs="Arial"/>
                <w:bCs/>
                <w:sz w:val="20"/>
                <w:szCs w:val="20"/>
              </w:rPr>
            </w:pPr>
            <w:r>
              <w:rPr>
                <w:rFonts w:ascii="Arial" w:hAnsi="Arial" w:cs="Arial"/>
                <w:bCs/>
                <w:sz w:val="20"/>
                <w:szCs w:val="20"/>
              </w:rPr>
              <w:t>Greystones</w:t>
            </w:r>
          </w:p>
        </w:tc>
        <w:tc>
          <w:tcPr>
            <w:tcW w:w="964" w:type="dxa"/>
            <w:shd w:val="clear" w:color="auto" w:fill="FFCCCC"/>
          </w:tcPr>
          <w:p w14:paraId="090AED1F"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03377590" w14:textId="77777777" w:rsidR="00CB103C" w:rsidRPr="004115ED" w:rsidRDefault="00CB103C" w:rsidP="006C3B5E">
            <w:pPr>
              <w:jc w:val="center"/>
              <w:rPr>
                <w:rFonts w:ascii="Arial" w:hAnsi="Arial" w:cs="Arial"/>
                <w:bCs/>
                <w:sz w:val="20"/>
                <w:szCs w:val="20"/>
              </w:rPr>
            </w:pPr>
          </w:p>
        </w:tc>
        <w:tc>
          <w:tcPr>
            <w:tcW w:w="1083" w:type="dxa"/>
            <w:shd w:val="clear" w:color="auto" w:fill="FFF2CC" w:themeFill="accent4" w:themeFillTint="33"/>
          </w:tcPr>
          <w:p w14:paraId="01A5CABE"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505F7BB2" w14:textId="77777777" w:rsidR="00CB103C" w:rsidRPr="004115ED" w:rsidRDefault="00CB103C" w:rsidP="006C3B5E">
            <w:pPr>
              <w:jc w:val="center"/>
              <w:rPr>
                <w:rFonts w:ascii="Arial" w:hAnsi="Arial" w:cs="Arial"/>
                <w:bCs/>
                <w:sz w:val="20"/>
                <w:szCs w:val="20"/>
              </w:rPr>
            </w:pPr>
          </w:p>
        </w:tc>
        <w:tc>
          <w:tcPr>
            <w:tcW w:w="965" w:type="dxa"/>
            <w:shd w:val="clear" w:color="auto" w:fill="E2EFD9" w:themeFill="accent6" w:themeFillTint="33"/>
          </w:tcPr>
          <w:p w14:paraId="7A192DA0" w14:textId="6B19F767" w:rsidR="00CB103C" w:rsidRPr="004115ED" w:rsidRDefault="00CB103C" w:rsidP="006C3B5E">
            <w:pPr>
              <w:jc w:val="center"/>
              <w:rPr>
                <w:rFonts w:ascii="Arial" w:hAnsi="Arial" w:cs="Arial"/>
                <w:bCs/>
                <w:sz w:val="20"/>
                <w:szCs w:val="20"/>
              </w:rPr>
            </w:pPr>
            <w:r>
              <w:rPr>
                <w:rFonts w:ascii="Arial" w:hAnsi="Arial" w:cs="Arial"/>
                <w:bCs/>
                <w:sz w:val="20"/>
                <w:szCs w:val="20"/>
              </w:rPr>
              <w:t>161</w:t>
            </w:r>
          </w:p>
        </w:tc>
        <w:tc>
          <w:tcPr>
            <w:tcW w:w="966" w:type="dxa"/>
            <w:shd w:val="clear" w:color="auto" w:fill="E2EFD9" w:themeFill="accent6" w:themeFillTint="33"/>
            <w:tcMar>
              <w:left w:w="28" w:type="dxa"/>
              <w:right w:w="28" w:type="dxa"/>
            </w:tcMar>
          </w:tcPr>
          <w:p w14:paraId="32F85BA5" w14:textId="7E2A8F87" w:rsidR="00CB103C" w:rsidRPr="00AF7F10" w:rsidRDefault="00CB103C" w:rsidP="006C3B5E">
            <w:pPr>
              <w:jc w:val="center"/>
              <w:rPr>
                <w:rFonts w:ascii="Arial" w:hAnsi="Arial" w:cs="Arial"/>
                <w:bCs/>
                <w:sz w:val="18"/>
                <w:szCs w:val="18"/>
              </w:rPr>
            </w:pPr>
            <w:r>
              <w:rPr>
                <w:rFonts w:ascii="Arial" w:hAnsi="Arial" w:cs="Arial"/>
                <w:bCs/>
                <w:sz w:val="18"/>
                <w:szCs w:val="18"/>
              </w:rPr>
              <w:t>182</w:t>
            </w:r>
          </w:p>
        </w:tc>
        <w:tc>
          <w:tcPr>
            <w:tcW w:w="966" w:type="dxa"/>
            <w:shd w:val="clear" w:color="auto" w:fill="E2EFD9" w:themeFill="accent6" w:themeFillTint="33"/>
          </w:tcPr>
          <w:p w14:paraId="7CE0A0FB" w14:textId="512FD8AA" w:rsidR="00CB103C" w:rsidRPr="004115ED" w:rsidRDefault="00CB103C" w:rsidP="006C3B5E">
            <w:pPr>
              <w:jc w:val="center"/>
              <w:rPr>
                <w:rFonts w:ascii="Arial" w:hAnsi="Arial" w:cs="Arial"/>
                <w:bCs/>
                <w:sz w:val="20"/>
                <w:szCs w:val="20"/>
              </w:rPr>
            </w:pPr>
            <w:r>
              <w:rPr>
                <w:rFonts w:ascii="Arial" w:hAnsi="Arial" w:cs="Arial"/>
                <w:bCs/>
                <w:sz w:val="20"/>
                <w:szCs w:val="20"/>
              </w:rPr>
              <w:t>175</w:t>
            </w:r>
          </w:p>
        </w:tc>
        <w:tc>
          <w:tcPr>
            <w:tcW w:w="966" w:type="dxa"/>
            <w:shd w:val="clear" w:color="auto" w:fill="E2EFD9" w:themeFill="accent6" w:themeFillTint="33"/>
          </w:tcPr>
          <w:p w14:paraId="508CA76E" w14:textId="1F076F18" w:rsidR="00CB103C" w:rsidRPr="004115ED" w:rsidRDefault="00CB103C" w:rsidP="006C3B5E">
            <w:pPr>
              <w:jc w:val="center"/>
              <w:rPr>
                <w:rFonts w:ascii="Arial" w:hAnsi="Arial" w:cs="Arial"/>
                <w:bCs/>
                <w:sz w:val="20"/>
                <w:szCs w:val="20"/>
              </w:rPr>
            </w:pPr>
            <w:r>
              <w:rPr>
                <w:rFonts w:ascii="Arial" w:hAnsi="Arial" w:cs="Arial"/>
                <w:bCs/>
                <w:sz w:val="20"/>
                <w:szCs w:val="20"/>
              </w:rPr>
              <w:t>160</w:t>
            </w:r>
          </w:p>
        </w:tc>
        <w:tc>
          <w:tcPr>
            <w:tcW w:w="966" w:type="dxa"/>
            <w:shd w:val="clear" w:color="auto" w:fill="E2EFD9" w:themeFill="accent6" w:themeFillTint="33"/>
          </w:tcPr>
          <w:p w14:paraId="3F0016AE" w14:textId="2AF7F0B2" w:rsidR="00CB103C" w:rsidRPr="004115ED" w:rsidRDefault="00CB103C" w:rsidP="006C3B5E">
            <w:pPr>
              <w:jc w:val="center"/>
              <w:rPr>
                <w:rFonts w:ascii="Arial" w:hAnsi="Arial" w:cs="Arial"/>
                <w:bCs/>
                <w:sz w:val="20"/>
                <w:szCs w:val="20"/>
              </w:rPr>
            </w:pPr>
            <w:r>
              <w:rPr>
                <w:rFonts w:ascii="Arial" w:hAnsi="Arial" w:cs="Arial"/>
                <w:bCs/>
                <w:sz w:val="20"/>
                <w:szCs w:val="20"/>
              </w:rPr>
              <w:t>170</w:t>
            </w:r>
          </w:p>
        </w:tc>
        <w:tc>
          <w:tcPr>
            <w:tcW w:w="965" w:type="dxa"/>
            <w:shd w:val="clear" w:color="auto" w:fill="E2EFD9" w:themeFill="accent6" w:themeFillTint="33"/>
          </w:tcPr>
          <w:p w14:paraId="0172E463" w14:textId="19DC0237" w:rsidR="00CB103C" w:rsidRPr="004115ED" w:rsidRDefault="00CB103C" w:rsidP="006C3B5E">
            <w:pPr>
              <w:jc w:val="center"/>
              <w:rPr>
                <w:rFonts w:ascii="Arial" w:hAnsi="Arial" w:cs="Arial"/>
                <w:bCs/>
                <w:sz w:val="20"/>
                <w:szCs w:val="20"/>
              </w:rPr>
            </w:pPr>
            <w:r>
              <w:rPr>
                <w:rFonts w:ascii="Arial" w:hAnsi="Arial" w:cs="Arial"/>
                <w:bCs/>
                <w:sz w:val="20"/>
                <w:szCs w:val="20"/>
              </w:rPr>
              <w:t>152</w:t>
            </w:r>
          </w:p>
        </w:tc>
        <w:tc>
          <w:tcPr>
            <w:tcW w:w="966" w:type="dxa"/>
            <w:shd w:val="clear" w:color="auto" w:fill="E2EFD9" w:themeFill="accent6" w:themeFillTint="33"/>
          </w:tcPr>
          <w:p w14:paraId="2FB04EE8" w14:textId="66F27413" w:rsidR="00CB103C" w:rsidRPr="004115ED" w:rsidRDefault="00CB103C" w:rsidP="006C3B5E">
            <w:pPr>
              <w:jc w:val="center"/>
              <w:rPr>
                <w:rFonts w:ascii="Arial" w:hAnsi="Arial" w:cs="Arial"/>
                <w:bCs/>
                <w:sz w:val="20"/>
                <w:szCs w:val="20"/>
              </w:rPr>
            </w:pPr>
            <w:r>
              <w:rPr>
                <w:rFonts w:ascii="Arial" w:hAnsi="Arial" w:cs="Arial"/>
                <w:bCs/>
                <w:sz w:val="20"/>
                <w:szCs w:val="20"/>
              </w:rPr>
              <w:t>141</w:t>
            </w:r>
          </w:p>
        </w:tc>
        <w:tc>
          <w:tcPr>
            <w:tcW w:w="966" w:type="dxa"/>
            <w:shd w:val="clear" w:color="auto" w:fill="E2EFD9" w:themeFill="accent6" w:themeFillTint="33"/>
          </w:tcPr>
          <w:p w14:paraId="19CFE2D1" w14:textId="40ACCB83" w:rsidR="00CB103C" w:rsidRPr="004115ED" w:rsidRDefault="00CB103C" w:rsidP="006C3B5E">
            <w:pPr>
              <w:jc w:val="center"/>
              <w:rPr>
                <w:rFonts w:ascii="Arial" w:hAnsi="Arial" w:cs="Arial"/>
                <w:bCs/>
                <w:sz w:val="20"/>
                <w:szCs w:val="20"/>
              </w:rPr>
            </w:pPr>
            <w:r>
              <w:rPr>
                <w:rFonts w:ascii="Arial" w:hAnsi="Arial" w:cs="Arial"/>
                <w:bCs/>
                <w:sz w:val="20"/>
                <w:szCs w:val="20"/>
              </w:rPr>
              <w:t>136</w:t>
            </w:r>
          </w:p>
        </w:tc>
        <w:tc>
          <w:tcPr>
            <w:tcW w:w="968" w:type="dxa"/>
            <w:shd w:val="clear" w:color="auto" w:fill="E2EFD9" w:themeFill="accent6" w:themeFillTint="33"/>
          </w:tcPr>
          <w:p w14:paraId="573D244F" w14:textId="1F0880CF" w:rsidR="00CB103C" w:rsidRPr="004115ED" w:rsidRDefault="00CB103C" w:rsidP="006C3B5E">
            <w:pPr>
              <w:jc w:val="center"/>
              <w:rPr>
                <w:rFonts w:ascii="Arial" w:hAnsi="Arial" w:cs="Arial"/>
                <w:bCs/>
                <w:sz w:val="20"/>
                <w:szCs w:val="20"/>
              </w:rPr>
            </w:pPr>
            <w:r>
              <w:rPr>
                <w:rFonts w:ascii="Arial" w:hAnsi="Arial" w:cs="Arial"/>
                <w:bCs/>
                <w:sz w:val="20"/>
                <w:szCs w:val="20"/>
              </w:rPr>
              <w:t>114</w:t>
            </w:r>
          </w:p>
        </w:tc>
        <w:tc>
          <w:tcPr>
            <w:tcW w:w="966" w:type="dxa"/>
            <w:shd w:val="clear" w:color="auto" w:fill="E2EFD9" w:themeFill="accent6" w:themeFillTint="33"/>
          </w:tcPr>
          <w:p w14:paraId="30E5C870" w14:textId="18791960" w:rsidR="00CB103C" w:rsidRDefault="00CB103C" w:rsidP="006C3B5E">
            <w:pPr>
              <w:jc w:val="center"/>
              <w:rPr>
                <w:rFonts w:ascii="Arial" w:hAnsi="Arial" w:cs="Arial"/>
                <w:bCs/>
                <w:sz w:val="20"/>
                <w:szCs w:val="20"/>
              </w:rPr>
            </w:pPr>
            <w:r>
              <w:rPr>
                <w:rFonts w:ascii="Arial" w:hAnsi="Arial" w:cs="Arial"/>
                <w:bCs/>
                <w:sz w:val="20"/>
                <w:szCs w:val="20"/>
              </w:rPr>
              <w:t>85</w:t>
            </w:r>
          </w:p>
        </w:tc>
      </w:tr>
      <w:tr w:rsidR="00832871" w:rsidRPr="004115ED" w14:paraId="3D9EE312" w14:textId="2AA57511" w:rsidTr="007F0B7C">
        <w:tc>
          <w:tcPr>
            <w:tcW w:w="1866" w:type="dxa"/>
          </w:tcPr>
          <w:p w14:paraId="2E616CA3" w14:textId="46D63FAC" w:rsidR="00832871" w:rsidRDefault="00832871" w:rsidP="006C3B5E">
            <w:pPr>
              <w:rPr>
                <w:rFonts w:ascii="Arial" w:hAnsi="Arial" w:cs="Arial"/>
                <w:bCs/>
                <w:sz w:val="20"/>
                <w:szCs w:val="20"/>
              </w:rPr>
            </w:pPr>
            <w:r>
              <w:rPr>
                <w:rFonts w:ascii="Arial" w:hAnsi="Arial" w:cs="Arial"/>
                <w:bCs/>
                <w:sz w:val="20"/>
                <w:szCs w:val="20"/>
              </w:rPr>
              <w:t>Bicester</w:t>
            </w:r>
          </w:p>
        </w:tc>
        <w:tc>
          <w:tcPr>
            <w:tcW w:w="12556" w:type="dxa"/>
            <w:gridSpan w:val="13"/>
            <w:shd w:val="clear" w:color="auto" w:fill="DEEAF6" w:themeFill="accent5" w:themeFillTint="33"/>
          </w:tcPr>
          <w:p w14:paraId="640C0EC1" w14:textId="6869B5B0" w:rsidR="00832871" w:rsidRDefault="00832871" w:rsidP="00832871">
            <w:pPr>
              <w:jc w:val="center"/>
              <w:rPr>
                <w:rFonts w:ascii="Arial" w:hAnsi="Arial" w:cs="Arial"/>
                <w:bCs/>
                <w:sz w:val="20"/>
                <w:szCs w:val="20"/>
              </w:rPr>
            </w:pPr>
            <w:r>
              <w:rPr>
                <w:rFonts w:ascii="Arial" w:hAnsi="Arial" w:cs="Arial"/>
                <w:bCs/>
                <w:sz w:val="20"/>
                <w:szCs w:val="20"/>
              </w:rPr>
              <w:t>Windmills Camp 33</w:t>
            </w:r>
          </w:p>
        </w:tc>
        <w:tc>
          <w:tcPr>
            <w:tcW w:w="966" w:type="dxa"/>
            <w:shd w:val="clear" w:color="auto" w:fill="E2EFD9" w:themeFill="accent6" w:themeFillTint="33"/>
          </w:tcPr>
          <w:p w14:paraId="2888C9A5" w14:textId="227492E1" w:rsidR="00832871" w:rsidRDefault="00832871" w:rsidP="00832871">
            <w:pPr>
              <w:jc w:val="center"/>
              <w:rPr>
                <w:rFonts w:ascii="Arial" w:hAnsi="Arial" w:cs="Arial"/>
                <w:bCs/>
                <w:sz w:val="20"/>
                <w:szCs w:val="20"/>
              </w:rPr>
            </w:pPr>
            <w:r>
              <w:rPr>
                <w:rFonts w:ascii="Arial" w:hAnsi="Arial" w:cs="Arial"/>
                <w:bCs/>
                <w:sz w:val="20"/>
                <w:szCs w:val="20"/>
              </w:rPr>
              <w:t>1227</w:t>
            </w:r>
          </w:p>
        </w:tc>
      </w:tr>
      <w:tr w:rsidR="00CB7F75" w:rsidRPr="004115ED" w14:paraId="0563D3A2" w14:textId="77777777" w:rsidTr="00CB7F75">
        <w:tc>
          <w:tcPr>
            <w:tcW w:w="1866" w:type="dxa"/>
          </w:tcPr>
          <w:p w14:paraId="2B827A96" w14:textId="7E87F39A" w:rsidR="00CB7F75" w:rsidRDefault="00CB7F75" w:rsidP="006C3B5E">
            <w:pPr>
              <w:rPr>
                <w:rFonts w:ascii="Arial" w:hAnsi="Arial" w:cs="Arial"/>
                <w:bCs/>
                <w:sz w:val="20"/>
                <w:szCs w:val="20"/>
              </w:rPr>
            </w:pPr>
            <w:r>
              <w:rPr>
                <w:rFonts w:ascii="Arial" w:hAnsi="Arial" w:cs="Arial"/>
                <w:bCs/>
                <w:sz w:val="20"/>
                <w:szCs w:val="20"/>
              </w:rPr>
              <w:t>Over Norton</w:t>
            </w:r>
          </w:p>
        </w:tc>
        <w:tc>
          <w:tcPr>
            <w:tcW w:w="964" w:type="dxa"/>
            <w:shd w:val="clear" w:color="auto" w:fill="FFCCCC"/>
          </w:tcPr>
          <w:p w14:paraId="47A58D15" w14:textId="77777777" w:rsidR="00CB7F75" w:rsidRPr="004115ED" w:rsidRDefault="00CB7F75" w:rsidP="006C3B5E">
            <w:pPr>
              <w:jc w:val="center"/>
              <w:rPr>
                <w:rFonts w:ascii="Arial" w:hAnsi="Arial" w:cs="Arial"/>
                <w:bCs/>
                <w:sz w:val="20"/>
                <w:szCs w:val="20"/>
              </w:rPr>
            </w:pPr>
          </w:p>
        </w:tc>
        <w:tc>
          <w:tcPr>
            <w:tcW w:w="849" w:type="dxa"/>
            <w:shd w:val="clear" w:color="auto" w:fill="FFCCCC"/>
          </w:tcPr>
          <w:p w14:paraId="35222822" w14:textId="77777777" w:rsidR="00CB7F75" w:rsidRPr="004115ED" w:rsidRDefault="00CB7F75" w:rsidP="006C3B5E">
            <w:pPr>
              <w:jc w:val="center"/>
              <w:rPr>
                <w:rFonts w:ascii="Arial" w:hAnsi="Arial" w:cs="Arial"/>
                <w:bCs/>
                <w:sz w:val="20"/>
                <w:szCs w:val="20"/>
              </w:rPr>
            </w:pPr>
          </w:p>
        </w:tc>
        <w:tc>
          <w:tcPr>
            <w:tcW w:w="10743" w:type="dxa"/>
            <w:gridSpan w:val="11"/>
            <w:shd w:val="clear" w:color="auto" w:fill="DEEAF6" w:themeFill="accent5" w:themeFillTint="33"/>
          </w:tcPr>
          <w:p w14:paraId="2161EB96" w14:textId="4F27A2C0" w:rsidR="00CB7F75" w:rsidRDefault="00CB7F75" w:rsidP="006C3B5E">
            <w:pPr>
              <w:jc w:val="center"/>
              <w:rPr>
                <w:rFonts w:ascii="Arial" w:hAnsi="Arial" w:cs="Arial"/>
                <w:bCs/>
                <w:sz w:val="20"/>
                <w:szCs w:val="20"/>
              </w:rPr>
            </w:pPr>
            <w:r>
              <w:rPr>
                <w:rFonts w:ascii="Arial" w:hAnsi="Arial" w:cs="Arial"/>
                <w:bCs/>
                <w:sz w:val="20"/>
                <w:szCs w:val="20"/>
              </w:rPr>
              <w:t>With C 31 then 185</w:t>
            </w:r>
          </w:p>
        </w:tc>
        <w:tc>
          <w:tcPr>
            <w:tcW w:w="966" w:type="dxa"/>
            <w:shd w:val="clear" w:color="auto" w:fill="E2EFD9" w:themeFill="accent6" w:themeFillTint="33"/>
          </w:tcPr>
          <w:p w14:paraId="44978F5E" w14:textId="4239C09E" w:rsidR="00CB7F75" w:rsidRDefault="00CB7F75" w:rsidP="006C3B5E">
            <w:pPr>
              <w:jc w:val="center"/>
              <w:rPr>
                <w:rFonts w:ascii="Arial" w:hAnsi="Arial" w:cs="Arial"/>
                <w:bCs/>
                <w:sz w:val="20"/>
                <w:szCs w:val="20"/>
              </w:rPr>
            </w:pPr>
            <w:r>
              <w:rPr>
                <w:rFonts w:ascii="Arial" w:hAnsi="Arial" w:cs="Arial"/>
                <w:bCs/>
                <w:sz w:val="20"/>
                <w:szCs w:val="20"/>
              </w:rPr>
              <w:t>107</w:t>
            </w:r>
          </w:p>
        </w:tc>
      </w:tr>
      <w:tr w:rsidR="00CB103C" w:rsidRPr="004115ED" w14:paraId="4F88D181" w14:textId="77777777" w:rsidTr="00832871">
        <w:tc>
          <w:tcPr>
            <w:tcW w:w="1866" w:type="dxa"/>
          </w:tcPr>
          <w:p w14:paraId="69742419" w14:textId="39011280" w:rsidR="00CB103C" w:rsidRDefault="00CB103C" w:rsidP="006C3B5E">
            <w:pPr>
              <w:rPr>
                <w:rFonts w:ascii="Arial" w:hAnsi="Arial" w:cs="Arial"/>
                <w:bCs/>
                <w:sz w:val="20"/>
                <w:szCs w:val="20"/>
              </w:rPr>
            </w:pPr>
            <w:r>
              <w:rPr>
                <w:rFonts w:ascii="Arial" w:hAnsi="Arial" w:cs="Arial"/>
                <w:bCs/>
                <w:sz w:val="20"/>
                <w:szCs w:val="20"/>
              </w:rPr>
              <w:t>Larkstoke</w:t>
            </w:r>
          </w:p>
        </w:tc>
        <w:tc>
          <w:tcPr>
            <w:tcW w:w="964" w:type="dxa"/>
            <w:shd w:val="clear" w:color="auto" w:fill="FFCCCC"/>
          </w:tcPr>
          <w:p w14:paraId="2799BE9B" w14:textId="77777777" w:rsidR="00CB103C" w:rsidRPr="004115ED" w:rsidRDefault="00CB103C" w:rsidP="006C3B5E">
            <w:pPr>
              <w:jc w:val="center"/>
              <w:rPr>
                <w:rFonts w:ascii="Arial" w:hAnsi="Arial" w:cs="Arial"/>
                <w:bCs/>
                <w:sz w:val="20"/>
                <w:szCs w:val="20"/>
              </w:rPr>
            </w:pPr>
          </w:p>
        </w:tc>
        <w:tc>
          <w:tcPr>
            <w:tcW w:w="849" w:type="dxa"/>
            <w:shd w:val="clear" w:color="auto" w:fill="FFF2CC" w:themeFill="accent4" w:themeFillTint="33"/>
          </w:tcPr>
          <w:p w14:paraId="50320CE2" w14:textId="77777777" w:rsidR="00CB103C" w:rsidRPr="004115ED" w:rsidRDefault="00CB103C" w:rsidP="006C3B5E">
            <w:pPr>
              <w:jc w:val="center"/>
              <w:rPr>
                <w:rFonts w:ascii="Arial" w:hAnsi="Arial" w:cs="Arial"/>
                <w:bCs/>
                <w:sz w:val="20"/>
                <w:szCs w:val="20"/>
              </w:rPr>
            </w:pPr>
          </w:p>
        </w:tc>
        <w:tc>
          <w:tcPr>
            <w:tcW w:w="1083" w:type="dxa"/>
            <w:shd w:val="clear" w:color="auto" w:fill="FFF2CC" w:themeFill="accent4" w:themeFillTint="33"/>
          </w:tcPr>
          <w:p w14:paraId="2B252C5E" w14:textId="77777777" w:rsidR="00CB103C" w:rsidRPr="004115ED" w:rsidRDefault="00CB103C" w:rsidP="006C3B5E">
            <w:pPr>
              <w:jc w:val="center"/>
              <w:rPr>
                <w:rFonts w:ascii="Arial" w:hAnsi="Arial" w:cs="Arial"/>
                <w:bCs/>
                <w:sz w:val="20"/>
                <w:szCs w:val="20"/>
              </w:rPr>
            </w:pPr>
          </w:p>
        </w:tc>
        <w:tc>
          <w:tcPr>
            <w:tcW w:w="966" w:type="dxa"/>
            <w:shd w:val="clear" w:color="auto" w:fill="FFF2CC" w:themeFill="accent4" w:themeFillTint="33"/>
          </w:tcPr>
          <w:p w14:paraId="4C23EC10" w14:textId="77777777" w:rsidR="00CB103C" w:rsidRDefault="00CB103C" w:rsidP="006C3B5E">
            <w:pPr>
              <w:jc w:val="center"/>
              <w:rPr>
                <w:rFonts w:ascii="Arial" w:hAnsi="Arial" w:cs="Arial"/>
                <w:bCs/>
                <w:sz w:val="20"/>
                <w:szCs w:val="20"/>
              </w:rPr>
            </w:pPr>
          </w:p>
        </w:tc>
        <w:tc>
          <w:tcPr>
            <w:tcW w:w="965" w:type="dxa"/>
            <w:shd w:val="clear" w:color="auto" w:fill="FFF2CC" w:themeFill="accent4" w:themeFillTint="33"/>
          </w:tcPr>
          <w:p w14:paraId="1923FA75"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144C0969"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4411CFBF"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7A5B9A9D"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27477D23" w14:textId="77777777" w:rsidR="00CB103C" w:rsidRDefault="00CB103C" w:rsidP="006C3B5E">
            <w:pPr>
              <w:jc w:val="center"/>
              <w:rPr>
                <w:rFonts w:ascii="Arial" w:hAnsi="Arial" w:cs="Arial"/>
                <w:bCs/>
                <w:sz w:val="20"/>
                <w:szCs w:val="20"/>
              </w:rPr>
            </w:pPr>
          </w:p>
        </w:tc>
        <w:tc>
          <w:tcPr>
            <w:tcW w:w="965" w:type="dxa"/>
            <w:shd w:val="clear" w:color="auto" w:fill="FFF2CC" w:themeFill="accent4" w:themeFillTint="33"/>
          </w:tcPr>
          <w:p w14:paraId="7C98642E"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7D4828F3" w14:textId="77777777" w:rsidR="00CB103C" w:rsidRDefault="00CB103C" w:rsidP="006C3B5E">
            <w:pPr>
              <w:jc w:val="center"/>
              <w:rPr>
                <w:rFonts w:ascii="Arial" w:hAnsi="Arial" w:cs="Arial"/>
                <w:bCs/>
                <w:sz w:val="20"/>
                <w:szCs w:val="20"/>
              </w:rPr>
            </w:pPr>
          </w:p>
        </w:tc>
        <w:tc>
          <w:tcPr>
            <w:tcW w:w="966" w:type="dxa"/>
            <w:shd w:val="clear" w:color="auto" w:fill="FFF2CC" w:themeFill="accent4" w:themeFillTint="33"/>
          </w:tcPr>
          <w:p w14:paraId="5457F660" w14:textId="77777777" w:rsidR="00CB103C" w:rsidRDefault="00CB103C" w:rsidP="006C3B5E">
            <w:pPr>
              <w:jc w:val="center"/>
              <w:rPr>
                <w:rFonts w:ascii="Arial" w:hAnsi="Arial" w:cs="Arial"/>
                <w:bCs/>
                <w:sz w:val="20"/>
                <w:szCs w:val="20"/>
              </w:rPr>
            </w:pPr>
          </w:p>
        </w:tc>
        <w:tc>
          <w:tcPr>
            <w:tcW w:w="968" w:type="dxa"/>
            <w:shd w:val="clear" w:color="auto" w:fill="FFF2CC" w:themeFill="accent4" w:themeFillTint="33"/>
          </w:tcPr>
          <w:p w14:paraId="4D93A3B4" w14:textId="77777777" w:rsidR="00CB103C" w:rsidRDefault="00CB103C" w:rsidP="006C3B5E">
            <w:pPr>
              <w:jc w:val="center"/>
              <w:rPr>
                <w:rFonts w:ascii="Arial" w:hAnsi="Arial" w:cs="Arial"/>
                <w:bCs/>
                <w:sz w:val="20"/>
                <w:szCs w:val="20"/>
              </w:rPr>
            </w:pPr>
          </w:p>
        </w:tc>
        <w:tc>
          <w:tcPr>
            <w:tcW w:w="966" w:type="dxa"/>
            <w:shd w:val="clear" w:color="auto" w:fill="E2EFD9" w:themeFill="accent6" w:themeFillTint="33"/>
          </w:tcPr>
          <w:p w14:paraId="6A7CC46F" w14:textId="12DF80D3" w:rsidR="00CB103C" w:rsidRDefault="00CB103C" w:rsidP="006C3B5E">
            <w:pPr>
              <w:jc w:val="center"/>
              <w:rPr>
                <w:rFonts w:ascii="Arial" w:hAnsi="Arial" w:cs="Arial"/>
                <w:bCs/>
                <w:sz w:val="20"/>
                <w:szCs w:val="20"/>
              </w:rPr>
            </w:pPr>
            <w:r>
              <w:rPr>
                <w:rFonts w:ascii="Arial" w:hAnsi="Arial" w:cs="Arial"/>
                <w:bCs/>
                <w:sz w:val="20"/>
                <w:szCs w:val="20"/>
              </w:rPr>
              <w:t>101</w:t>
            </w:r>
          </w:p>
        </w:tc>
      </w:tr>
      <w:tr w:rsidR="00CB103C" w:rsidRPr="004115ED" w14:paraId="462379D1" w14:textId="7A473BEA" w:rsidTr="00832871">
        <w:tc>
          <w:tcPr>
            <w:tcW w:w="1866" w:type="dxa"/>
          </w:tcPr>
          <w:p w14:paraId="1CDE578C" w14:textId="77777777" w:rsidR="00CB103C" w:rsidRPr="004115ED" w:rsidRDefault="00CB103C" w:rsidP="006C3B5E">
            <w:pPr>
              <w:rPr>
                <w:rFonts w:ascii="Arial" w:hAnsi="Arial" w:cs="Arial"/>
                <w:bCs/>
                <w:sz w:val="20"/>
                <w:szCs w:val="20"/>
              </w:rPr>
            </w:pPr>
            <w:r w:rsidRPr="004115ED">
              <w:rPr>
                <w:rFonts w:ascii="Arial" w:hAnsi="Arial" w:cs="Arial"/>
                <w:bCs/>
                <w:sz w:val="20"/>
                <w:szCs w:val="20"/>
              </w:rPr>
              <w:t>Billets</w:t>
            </w:r>
          </w:p>
        </w:tc>
        <w:tc>
          <w:tcPr>
            <w:tcW w:w="964" w:type="dxa"/>
            <w:shd w:val="clear" w:color="auto" w:fill="FFCCCC"/>
          </w:tcPr>
          <w:p w14:paraId="18D165F6" w14:textId="77777777" w:rsidR="00CB103C" w:rsidRPr="004115ED" w:rsidRDefault="00CB103C" w:rsidP="006C3B5E">
            <w:pPr>
              <w:jc w:val="center"/>
              <w:rPr>
                <w:rFonts w:ascii="Arial" w:hAnsi="Arial" w:cs="Arial"/>
                <w:bCs/>
                <w:sz w:val="20"/>
                <w:szCs w:val="20"/>
              </w:rPr>
            </w:pPr>
          </w:p>
        </w:tc>
        <w:tc>
          <w:tcPr>
            <w:tcW w:w="849" w:type="dxa"/>
            <w:shd w:val="clear" w:color="auto" w:fill="FFCCCC"/>
          </w:tcPr>
          <w:p w14:paraId="34414883" w14:textId="77777777" w:rsidR="00CB103C" w:rsidRPr="004115ED" w:rsidRDefault="00CB103C" w:rsidP="006C3B5E">
            <w:pPr>
              <w:jc w:val="center"/>
              <w:rPr>
                <w:rFonts w:ascii="Arial" w:hAnsi="Arial" w:cs="Arial"/>
                <w:bCs/>
                <w:sz w:val="20"/>
                <w:szCs w:val="20"/>
              </w:rPr>
            </w:pPr>
          </w:p>
        </w:tc>
        <w:tc>
          <w:tcPr>
            <w:tcW w:w="1083" w:type="dxa"/>
            <w:shd w:val="clear" w:color="auto" w:fill="E2EFD9" w:themeFill="accent6" w:themeFillTint="33"/>
          </w:tcPr>
          <w:p w14:paraId="4787A1A1" w14:textId="77777777" w:rsidR="00CB103C" w:rsidRPr="004115ED" w:rsidRDefault="00CB103C" w:rsidP="006C3B5E">
            <w:pPr>
              <w:jc w:val="center"/>
              <w:rPr>
                <w:rFonts w:ascii="Arial" w:hAnsi="Arial" w:cs="Arial"/>
                <w:bCs/>
                <w:sz w:val="20"/>
                <w:szCs w:val="20"/>
              </w:rPr>
            </w:pPr>
          </w:p>
        </w:tc>
        <w:tc>
          <w:tcPr>
            <w:tcW w:w="966" w:type="dxa"/>
            <w:shd w:val="clear" w:color="auto" w:fill="E2EFD9" w:themeFill="accent6" w:themeFillTint="33"/>
          </w:tcPr>
          <w:p w14:paraId="395087BD" w14:textId="7FFB2700" w:rsidR="00CB103C" w:rsidRPr="004115ED" w:rsidRDefault="00CB103C" w:rsidP="006C3B5E">
            <w:pPr>
              <w:jc w:val="center"/>
              <w:rPr>
                <w:rFonts w:ascii="Arial" w:hAnsi="Arial" w:cs="Arial"/>
                <w:bCs/>
                <w:sz w:val="20"/>
                <w:szCs w:val="20"/>
              </w:rPr>
            </w:pPr>
            <w:r>
              <w:rPr>
                <w:rFonts w:ascii="Arial" w:hAnsi="Arial" w:cs="Arial"/>
                <w:bCs/>
                <w:sz w:val="20"/>
                <w:szCs w:val="20"/>
              </w:rPr>
              <w:t>200</w:t>
            </w:r>
          </w:p>
        </w:tc>
        <w:tc>
          <w:tcPr>
            <w:tcW w:w="965" w:type="dxa"/>
            <w:shd w:val="clear" w:color="auto" w:fill="E2EFD9" w:themeFill="accent6" w:themeFillTint="33"/>
          </w:tcPr>
          <w:p w14:paraId="617426DD" w14:textId="5A3CAE4C" w:rsidR="00CB103C" w:rsidRPr="004115ED" w:rsidRDefault="00CB103C" w:rsidP="006C3B5E">
            <w:pPr>
              <w:jc w:val="center"/>
              <w:rPr>
                <w:rFonts w:ascii="Arial" w:hAnsi="Arial" w:cs="Arial"/>
                <w:bCs/>
                <w:sz w:val="20"/>
                <w:szCs w:val="20"/>
              </w:rPr>
            </w:pPr>
            <w:r>
              <w:rPr>
                <w:rFonts w:ascii="Arial" w:hAnsi="Arial" w:cs="Arial"/>
                <w:bCs/>
                <w:sz w:val="20"/>
                <w:szCs w:val="20"/>
              </w:rPr>
              <w:t>249</w:t>
            </w:r>
          </w:p>
        </w:tc>
        <w:tc>
          <w:tcPr>
            <w:tcW w:w="966" w:type="dxa"/>
            <w:shd w:val="clear" w:color="auto" w:fill="E2EFD9" w:themeFill="accent6" w:themeFillTint="33"/>
          </w:tcPr>
          <w:p w14:paraId="4003D7E2" w14:textId="40EBE52A" w:rsidR="00CB103C" w:rsidRPr="004115ED" w:rsidRDefault="00CB103C" w:rsidP="006C3B5E">
            <w:pPr>
              <w:jc w:val="center"/>
              <w:rPr>
                <w:rFonts w:ascii="Arial" w:hAnsi="Arial" w:cs="Arial"/>
                <w:bCs/>
                <w:sz w:val="20"/>
                <w:szCs w:val="20"/>
              </w:rPr>
            </w:pPr>
            <w:r>
              <w:rPr>
                <w:rFonts w:ascii="Arial" w:hAnsi="Arial" w:cs="Arial"/>
                <w:bCs/>
                <w:sz w:val="20"/>
                <w:szCs w:val="20"/>
              </w:rPr>
              <w:t>288</w:t>
            </w:r>
          </w:p>
        </w:tc>
        <w:tc>
          <w:tcPr>
            <w:tcW w:w="966" w:type="dxa"/>
            <w:shd w:val="clear" w:color="auto" w:fill="E2EFD9" w:themeFill="accent6" w:themeFillTint="33"/>
          </w:tcPr>
          <w:p w14:paraId="6E7DCCA5" w14:textId="4B67F5E8" w:rsidR="00CB103C" w:rsidRPr="004115ED" w:rsidRDefault="00CB103C" w:rsidP="006C3B5E">
            <w:pPr>
              <w:jc w:val="center"/>
              <w:rPr>
                <w:rFonts w:ascii="Arial" w:hAnsi="Arial" w:cs="Arial"/>
                <w:bCs/>
                <w:sz w:val="20"/>
                <w:szCs w:val="20"/>
              </w:rPr>
            </w:pPr>
            <w:r>
              <w:rPr>
                <w:rFonts w:ascii="Arial" w:hAnsi="Arial" w:cs="Arial"/>
                <w:bCs/>
                <w:sz w:val="20"/>
                <w:szCs w:val="20"/>
              </w:rPr>
              <w:t>281</w:t>
            </w:r>
            <w:r w:rsidRPr="000274F7">
              <w:rPr>
                <w:rFonts w:ascii="Arial" w:hAnsi="Arial" w:cs="Arial"/>
                <w:bCs/>
                <w:sz w:val="20"/>
                <w:szCs w:val="20"/>
                <w:vertAlign w:val="superscript"/>
              </w:rPr>
              <w:t>(1)</w:t>
            </w:r>
          </w:p>
        </w:tc>
        <w:tc>
          <w:tcPr>
            <w:tcW w:w="966" w:type="dxa"/>
            <w:shd w:val="clear" w:color="auto" w:fill="E2EFD9" w:themeFill="accent6" w:themeFillTint="33"/>
          </w:tcPr>
          <w:p w14:paraId="6B20C415" w14:textId="35E5DC45" w:rsidR="00CB103C" w:rsidRPr="004115ED" w:rsidRDefault="00CB103C" w:rsidP="006C3B5E">
            <w:pPr>
              <w:jc w:val="center"/>
              <w:rPr>
                <w:rFonts w:ascii="Arial" w:hAnsi="Arial" w:cs="Arial"/>
                <w:bCs/>
                <w:sz w:val="20"/>
                <w:szCs w:val="20"/>
              </w:rPr>
            </w:pPr>
            <w:r>
              <w:rPr>
                <w:rFonts w:ascii="Arial" w:hAnsi="Arial" w:cs="Arial"/>
                <w:bCs/>
                <w:sz w:val="20"/>
                <w:szCs w:val="20"/>
              </w:rPr>
              <w:t>285</w:t>
            </w:r>
          </w:p>
        </w:tc>
        <w:tc>
          <w:tcPr>
            <w:tcW w:w="966" w:type="dxa"/>
            <w:shd w:val="clear" w:color="auto" w:fill="E2EFD9" w:themeFill="accent6" w:themeFillTint="33"/>
          </w:tcPr>
          <w:p w14:paraId="630F5A6E" w14:textId="71DE6D77" w:rsidR="00CB103C" w:rsidRPr="004115ED" w:rsidRDefault="00CB103C" w:rsidP="006C3B5E">
            <w:pPr>
              <w:jc w:val="center"/>
              <w:rPr>
                <w:rFonts w:ascii="Arial" w:hAnsi="Arial" w:cs="Arial"/>
                <w:bCs/>
                <w:sz w:val="20"/>
                <w:szCs w:val="20"/>
              </w:rPr>
            </w:pPr>
            <w:r>
              <w:rPr>
                <w:rFonts w:ascii="Arial" w:hAnsi="Arial" w:cs="Arial"/>
                <w:bCs/>
                <w:sz w:val="20"/>
                <w:szCs w:val="20"/>
              </w:rPr>
              <w:t>284</w:t>
            </w:r>
          </w:p>
        </w:tc>
        <w:tc>
          <w:tcPr>
            <w:tcW w:w="965" w:type="dxa"/>
            <w:shd w:val="clear" w:color="auto" w:fill="E2EFD9" w:themeFill="accent6" w:themeFillTint="33"/>
          </w:tcPr>
          <w:p w14:paraId="5F0D1117" w14:textId="086C07B9" w:rsidR="00CB103C" w:rsidRPr="004115ED" w:rsidRDefault="00CB103C" w:rsidP="006C3B5E">
            <w:pPr>
              <w:jc w:val="center"/>
              <w:rPr>
                <w:rFonts w:ascii="Arial" w:hAnsi="Arial" w:cs="Arial"/>
                <w:bCs/>
                <w:sz w:val="20"/>
                <w:szCs w:val="20"/>
              </w:rPr>
            </w:pPr>
            <w:r>
              <w:rPr>
                <w:rFonts w:ascii="Arial" w:hAnsi="Arial" w:cs="Arial"/>
                <w:bCs/>
                <w:sz w:val="20"/>
                <w:szCs w:val="20"/>
              </w:rPr>
              <w:t>298</w:t>
            </w:r>
          </w:p>
        </w:tc>
        <w:tc>
          <w:tcPr>
            <w:tcW w:w="966" w:type="dxa"/>
            <w:shd w:val="clear" w:color="auto" w:fill="E2EFD9" w:themeFill="accent6" w:themeFillTint="33"/>
          </w:tcPr>
          <w:p w14:paraId="1355851C" w14:textId="7E229646" w:rsidR="00CB103C" w:rsidRDefault="00CB103C" w:rsidP="006C3B5E">
            <w:pPr>
              <w:jc w:val="center"/>
              <w:rPr>
                <w:rFonts w:ascii="Arial" w:hAnsi="Arial" w:cs="Arial"/>
                <w:bCs/>
                <w:sz w:val="20"/>
                <w:szCs w:val="20"/>
              </w:rPr>
            </w:pPr>
            <w:r>
              <w:rPr>
                <w:rFonts w:ascii="Arial" w:hAnsi="Arial" w:cs="Arial"/>
                <w:bCs/>
                <w:sz w:val="20"/>
                <w:szCs w:val="20"/>
              </w:rPr>
              <w:t>288</w:t>
            </w:r>
          </w:p>
        </w:tc>
        <w:tc>
          <w:tcPr>
            <w:tcW w:w="966" w:type="dxa"/>
            <w:shd w:val="clear" w:color="auto" w:fill="E2EFD9" w:themeFill="accent6" w:themeFillTint="33"/>
          </w:tcPr>
          <w:p w14:paraId="52E05046" w14:textId="2F6CB018" w:rsidR="00CB103C" w:rsidRDefault="00CB103C" w:rsidP="006C3B5E">
            <w:pPr>
              <w:jc w:val="center"/>
              <w:rPr>
                <w:rFonts w:ascii="Arial" w:hAnsi="Arial" w:cs="Arial"/>
                <w:bCs/>
                <w:sz w:val="20"/>
                <w:szCs w:val="20"/>
              </w:rPr>
            </w:pPr>
            <w:r>
              <w:rPr>
                <w:rFonts w:ascii="Arial" w:hAnsi="Arial" w:cs="Arial"/>
                <w:bCs/>
                <w:sz w:val="20"/>
                <w:szCs w:val="20"/>
              </w:rPr>
              <w:t>255</w:t>
            </w:r>
          </w:p>
        </w:tc>
        <w:tc>
          <w:tcPr>
            <w:tcW w:w="968" w:type="dxa"/>
            <w:shd w:val="clear" w:color="auto" w:fill="E2EFD9" w:themeFill="accent6" w:themeFillTint="33"/>
          </w:tcPr>
          <w:p w14:paraId="027463C0" w14:textId="04779DA1" w:rsidR="00CB103C" w:rsidRDefault="00CB103C" w:rsidP="006C3B5E">
            <w:pPr>
              <w:jc w:val="center"/>
              <w:rPr>
                <w:rFonts w:ascii="Arial" w:hAnsi="Arial" w:cs="Arial"/>
                <w:bCs/>
                <w:sz w:val="20"/>
                <w:szCs w:val="20"/>
              </w:rPr>
            </w:pPr>
            <w:r>
              <w:rPr>
                <w:rFonts w:ascii="Arial" w:hAnsi="Arial" w:cs="Arial"/>
                <w:bCs/>
                <w:sz w:val="20"/>
                <w:szCs w:val="20"/>
              </w:rPr>
              <w:t>222</w:t>
            </w:r>
          </w:p>
        </w:tc>
        <w:tc>
          <w:tcPr>
            <w:tcW w:w="966" w:type="dxa"/>
            <w:shd w:val="clear" w:color="auto" w:fill="E2EFD9" w:themeFill="accent6" w:themeFillTint="33"/>
          </w:tcPr>
          <w:p w14:paraId="19D267F0" w14:textId="20E0ED99" w:rsidR="00CB103C" w:rsidRDefault="00CB103C" w:rsidP="006C3B5E">
            <w:pPr>
              <w:jc w:val="center"/>
              <w:rPr>
                <w:rFonts w:ascii="Arial" w:hAnsi="Arial" w:cs="Arial"/>
                <w:bCs/>
                <w:sz w:val="20"/>
                <w:szCs w:val="20"/>
              </w:rPr>
            </w:pPr>
            <w:r>
              <w:rPr>
                <w:rFonts w:ascii="Arial" w:hAnsi="Arial" w:cs="Arial"/>
                <w:bCs/>
                <w:sz w:val="20"/>
                <w:szCs w:val="20"/>
              </w:rPr>
              <w:t>146</w:t>
            </w:r>
          </w:p>
        </w:tc>
      </w:tr>
      <w:tr w:rsidR="00CB103C" w:rsidRPr="004115ED" w14:paraId="7643591C" w14:textId="37EA1344" w:rsidTr="00832871">
        <w:tc>
          <w:tcPr>
            <w:tcW w:w="1866" w:type="dxa"/>
          </w:tcPr>
          <w:p w14:paraId="5A052231" w14:textId="77777777" w:rsidR="00CB103C" w:rsidRPr="004115ED" w:rsidRDefault="00CB103C" w:rsidP="006C3B5E">
            <w:pPr>
              <w:rPr>
                <w:rFonts w:ascii="Arial" w:hAnsi="Arial" w:cs="Arial"/>
                <w:bCs/>
                <w:sz w:val="20"/>
                <w:szCs w:val="20"/>
              </w:rPr>
            </w:pPr>
            <w:r w:rsidRPr="004115ED">
              <w:rPr>
                <w:rFonts w:ascii="Arial" w:hAnsi="Arial" w:cs="Arial"/>
                <w:bCs/>
                <w:sz w:val="20"/>
                <w:szCs w:val="20"/>
              </w:rPr>
              <w:t>Total</w:t>
            </w:r>
          </w:p>
        </w:tc>
        <w:tc>
          <w:tcPr>
            <w:tcW w:w="964" w:type="dxa"/>
            <w:shd w:val="clear" w:color="auto" w:fill="auto"/>
          </w:tcPr>
          <w:p w14:paraId="11FD856D" w14:textId="5EACE1EC" w:rsidR="00CB103C" w:rsidRPr="004115ED" w:rsidRDefault="00CB103C" w:rsidP="005477E1">
            <w:pPr>
              <w:rPr>
                <w:rFonts w:ascii="Arial" w:hAnsi="Arial" w:cs="Arial"/>
                <w:bCs/>
                <w:sz w:val="20"/>
                <w:szCs w:val="20"/>
              </w:rPr>
            </w:pPr>
          </w:p>
        </w:tc>
        <w:tc>
          <w:tcPr>
            <w:tcW w:w="849" w:type="dxa"/>
            <w:shd w:val="clear" w:color="auto" w:fill="auto"/>
          </w:tcPr>
          <w:p w14:paraId="45F44EFC" w14:textId="7C62358A" w:rsidR="00CB103C" w:rsidRPr="004115ED" w:rsidRDefault="00CB103C" w:rsidP="006C3B5E">
            <w:pPr>
              <w:jc w:val="center"/>
              <w:rPr>
                <w:rFonts w:ascii="Arial" w:hAnsi="Arial" w:cs="Arial"/>
                <w:bCs/>
                <w:sz w:val="20"/>
                <w:szCs w:val="20"/>
              </w:rPr>
            </w:pPr>
          </w:p>
        </w:tc>
        <w:tc>
          <w:tcPr>
            <w:tcW w:w="1083" w:type="dxa"/>
            <w:tcMar>
              <w:left w:w="28" w:type="dxa"/>
              <w:right w:w="28" w:type="dxa"/>
            </w:tcMar>
          </w:tcPr>
          <w:p w14:paraId="4886EFB7" w14:textId="41FB2597" w:rsidR="00CB103C" w:rsidRPr="004115ED" w:rsidRDefault="00CB103C" w:rsidP="006C3B5E">
            <w:pPr>
              <w:jc w:val="center"/>
              <w:rPr>
                <w:rFonts w:ascii="Arial" w:hAnsi="Arial" w:cs="Arial"/>
                <w:bCs/>
                <w:sz w:val="20"/>
                <w:szCs w:val="20"/>
              </w:rPr>
            </w:pPr>
            <w:r>
              <w:rPr>
                <w:rFonts w:ascii="Arial" w:hAnsi="Arial" w:cs="Arial"/>
                <w:bCs/>
                <w:sz w:val="20"/>
                <w:szCs w:val="20"/>
              </w:rPr>
              <w:t>Cap 1100</w:t>
            </w:r>
          </w:p>
        </w:tc>
        <w:tc>
          <w:tcPr>
            <w:tcW w:w="966" w:type="dxa"/>
            <w:shd w:val="clear" w:color="auto" w:fill="auto"/>
          </w:tcPr>
          <w:p w14:paraId="7BA714F8" w14:textId="1AC987E3" w:rsidR="00CB103C" w:rsidRPr="004115ED" w:rsidRDefault="00CB103C" w:rsidP="006C3B5E">
            <w:pPr>
              <w:jc w:val="center"/>
              <w:rPr>
                <w:rFonts w:ascii="Arial" w:hAnsi="Arial" w:cs="Arial"/>
                <w:bCs/>
                <w:sz w:val="20"/>
                <w:szCs w:val="20"/>
              </w:rPr>
            </w:pPr>
            <w:r>
              <w:rPr>
                <w:rFonts w:ascii="Arial" w:hAnsi="Arial" w:cs="Arial"/>
                <w:bCs/>
                <w:sz w:val="20"/>
                <w:szCs w:val="20"/>
              </w:rPr>
              <w:t>1321</w:t>
            </w:r>
          </w:p>
        </w:tc>
        <w:tc>
          <w:tcPr>
            <w:tcW w:w="965" w:type="dxa"/>
            <w:shd w:val="clear" w:color="auto" w:fill="auto"/>
          </w:tcPr>
          <w:p w14:paraId="53DC77F6" w14:textId="3245BFCF" w:rsidR="00CB103C" w:rsidRPr="004115ED" w:rsidRDefault="00CB103C" w:rsidP="006C3B5E">
            <w:pPr>
              <w:jc w:val="center"/>
              <w:rPr>
                <w:rFonts w:ascii="Arial" w:hAnsi="Arial" w:cs="Arial"/>
                <w:bCs/>
                <w:sz w:val="20"/>
                <w:szCs w:val="20"/>
              </w:rPr>
            </w:pPr>
            <w:r>
              <w:rPr>
                <w:rFonts w:ascii="Arial" w:hAnsi="Arial" w:cs="Arial"/>
                <w:bCs/>
                <w:sz w:val="20"/>
                <w:szCs w:val="20"/>
              </w:rPr>
              <w:t>2495</w:t>
            </w:r>
          </w:p>
        </w:tc>
        <w:tc>
          <w:tcPr>
            <w:tcW w:w="966" w:type="dxa"/>
          </w:tcPr>
          <w:p w14:paraId="4BF2FA99" w14:textId="51B3E644" w:rsidR="00CB103C" w:rsidRPr="004115ED" w:rsidRDefault="00CB103C" w:rsidP="006C3B5E">
            <w:pPr>
              <w:jc w:val="center"/>
              <w:rPr>
                <w:rFonts w:ascii="Arial" w:hAnsi="Arial" w:cs="Arial"/>
                <w:bCs/>
                <w:sz w:val="20"/>
                <w:szCs w:val="20"/>
              </w:rPr>
            </w:pPr>
            <w:r>
              <w:rPr>
                <w:rFonts w:ascii="Arial" w:hAnsi="Arial" w:cs="Arial"/>
                <w:bCs/>
                <w:sz w:val="20"/>
                <w:szCs w:val="20"/>
              </w:rPr>
              <w:t>2623</w:t>
            </w:r>
          </w:p>
        </w:tc>
        <w:tc>
          <w:tcPr>
            <w:tcW w:w="966" w:type="dxa"/>
          </w:tcPr>
          <w:p w14:paraId="43849E71" w14:textId="14910106" w:rsidR="00CB103C" w:rsidRPr="004115ED" w:rsidRDefault="00CB103C" w:rsidP="006C3B5E">
            <w:pPr>
              <w:jc w:val="center"/>
              <w:rPr>
                <w:rFonts w:ascii="Arial" w:hAnsi="Arial" w:cs="Arial"/>
                <w:bCs/>
                <w:sz w:val="20"/>
                <w:szCs w:val="20"/>
              </w:rPr>
            </w:pPr>
            <w:r>
              <w:rPr>
                <w:rFonts w:ascii="Arial" w:hAnsi="Arial" w:cs="Arial"/>
                <w:bCs/>
                <w:sz w:val="20"/>
                <w:szCs w:val="20"/>
              </w:rPr>
              <w:t>2350</w:t>
            </w:r>
          </w:p>
        </w:tc>
        <w:tc>
          <w:tcPr>
            <w:tcW w:w="966" w:type="dxa"/>
          </w:tcPr>
          <w:p w14:paraId="51BF2D3E" w14:textId="1D7AC85B" w:rsidR="00CB103C" w:rsidRPr="004115ED" w:rsidRDefault="00CB103C" w:rsidP="006C3B5E">
            <w:pPr>
              <w:jc w:val="center"/>
              <w:rPr>
                <w:rFonts w:ascii="Arial" w:hAnsi="Arial" w:cs="Arial"/>
                <w:bCs/>
                <w:sz w:val="20"/>
                <w:szCs w:val="20"/>
              </w:rPr>
            </w:pPr>
            <w:r>
              <w:rPr>
                <w:rFonts w:ascii="Arial" w:hAnsi="Arial" w:cs="Arial"/>
                <w:bCs/>
                <w:sz w:val="20"/>
                <w:szCs w:val="20"/>
              </w:rPr>
              <w:t>2168</w:t>
            </w:r>
          </w:p>
        </w:tc>
        <w:tc>
          <w:tcPr>
            <w:tcW w:w="966" w:type="dxa"/>
            <w:shd w:val="clear" w:color="auto" w:fill="auto"/>
          </w:tcPr>
          <w:p w14:paraId="2E377559" w14:textId="3EE9E32F" w:rsidR="00CB103C" w:rsidRPr="004115ED" w:rsidRDefault="00CB103C" w:rsidP="006C3B5E">
            <w:pPr>
              <w:jc w:val="center"/>
              <w:rPr>
                <w:rFonts w:ascii="Arial" w:hAnsi="Arial" w:cs="Arial"/>
                <w:bCs/>
                <w:sz w:val="20"/>
                <w:szCs w:val="20"/>
              </w:rPr>
            </w:pPr>
            <w:r>
              <w:rPr>
                <w:rFonts w:ascii="Arial" w:hAnsi="Arial" w:cs="Arial"/>
                <w:bCs/>
                <w:sz w:val="20"/>
                <w:szCs w:val="20"/>
              </w:rPr>
              <w:t>2498</w:t>
            </w:r>
          </w:p>
        </w:tc>
        <w:tc>
          <w:tcPr>
            <w:tcW w:w="965" w:type="dxa"/>
            <w:shd w:val="clear" w:color="auto" w:fill="auto"/>
          </w:tcPr>
          <w:p w14:paraId="209D984C" w14:textId="2C3DE30C" w:rsidR="00CB103C" w:rsidRPr="004115ED" w:rsidRDefault="00CB103C" w:rsidP="006C3B5E">
            <w:pPr>
              <w:jc w:val="center"/>
              <w:rPr>
                <w:rFonts w:ascii="Arial" w:hAnsi="Arial" w:cs="Arial"/>
                <w:bCs/>
                <w:sz w:val="20"/>
                <w:szCs w:val="20"/>
              </w:rPr>
            </w:pPr>
            <w:r>
              <w:rPr>
                <w:rFonts w:ascii="Arial" w:hAnsi="Arial" w:cs="Arial"/>
                <w:bCs/>
                <w:sz w:val="20"/>
                <w:szCs w:val="20"/>
              </w:rPr>
              <w:t>2474</w:t>
            </w:r>
          </w:p>
        </w:tc>
        <w:tc>
          <w:tcPr>
            <w:tcW w:w="966" w:type="dxa"/>
          </w:tcPr>
          <w:p w14:paraId="58E86197" w14:textId="2BD9F187" w:rsidR="00CB103C" w:rsidRDefault="00CB103C" w:rsidP="006C3B5E">
            <w:pPr>
              <w:jc w:val="center"/>
              <w:rPr>
                <w:rFonts w:ascii="Arial" w:hAnsi="Arial" w:cs="Arial"/>
                <w:bCs/>
                <w:sz w:val="20"/>
                <w:szCs w:val="20"/>
              </w:rPr>
            </w:pPr>
            <w:r>
              <w:rPr>
                <w:rFonts w:ascii="Arial" w:hAnsi="Arial" w:cs="Arial"/>
                <w:bCs/>
                <w:sz w:val="20"/>
                <w:szCs w:val="20"/>
              </w:rPr>
              <w:t>2119</w:t>
            </w:r>
          </w:p>
        </w:tc>
        <w:tc>
          <w:tcPr>
            <w:tcW w:w="966" w:type="dxa"/>
          </w:tcPr>
          <w:p w14:paraId="65F4D0B8" w14:textId="2F3971FE" w:rsidR="00CB103C" w:rsidRDefault="00CB103C" w:rsidP="006C3B5E">
            <w:pPr>
              <w:jc w:val="center"/>
              <w:rPr>
                <w:rFonts w:ascii="Arial" w:hAnsi="Arial" w:cs="Arial"/>
                <w:bCs/>
                <w:sz w:val="20"/>
                <w:szCs w:val="20"/>
              </w:rPr>
            </w:pPr>
            <w:r>
              <w:rPr>
                <w:rFonts w:ascii="Arial" w:hAnsi="Arial" w:cs="Arial"/>
                <w:bCs/>
                <w:sz w:val="20"/>
                <w:szCs w:val="20"/>
              </w:rPr>
              <w:t>1819</w:t>
            </w:r>
          </w:p>
        </w:tc>
        <w:tc>
          <w:tcPr>
            <w:tcW w:w="968" w:type="dxa"/>
          </w:tcPr>
          <w:p w14:paraId="7BF80E23" w14:textId="05E61536" w:rsidR="00CB103C" w:rsidRDefault="00CB103C" w:rsidP="006C3B5E">
            <w:pPr>
              <w:jc w:val="center"/>
              <w:rPr>
                <w:rFonts w:ascii="Arial" w:hAnsi="Arial" w:cs="Arial"/>
                <w:bCs/>
                <w:sz w:val="20"/>
                <w:szCs w:val="20"/>
              </w:rPr>
            </w:pPr>
            <w:r>
              <w:rPr>
                <w:rFonts w:ascii="Arial" w:hAnsi="Arial" w:cs="Arial"/>
                <w:bCs/>
                <w:sz w:val="20"/>
                <w:szCs w:val="20"/>
              </w:rPr>
              <w:t>1756</w:t>
            </w:r>
          </w:p>
        </w:tc>
        <w:tc>
          <w:tcPr>
            <w:tcW w:w="966" w:type="dxa"/>
          </w:tcPr>
          <w:p w14:paraId="29F1F092" w14:textId="4CED34F5" w:rsidR="00CB103C" w:rsidRDefault="00CB103C" w:rsidP="006C3B5E">
            <w:pPr>
              <w:jc w:val="center"/>
              <w:rPr>
                <w:rFonts w:ascii="Arial" w:hAnsi="Arial" w:cs="Arial"/>
                <w:bCs/>
                <w:sz w:val="20"/>
                <w:szCs w:val="20"/>
              </w:rPr>
            </w:pPr>
            <w:r>
              <w:rPr>
                <w:rFonts w:ascii="Arial" w:hAnsi="Arial" w:cs="Arial"/>
                <w:bCs/>
                <w:sz w:val="20"/>
                <w:szCs w:val="20"/>
              </w:rPr>
              <w:t>2410</w:t>
            </w:r>
          </w:p>
        </w:tc>
      </w:tr>
    </w:tbl>
    <w:p w14:paraId="17B7ED18" w14:textId="50B0AF19" w:rsidR="00461ABB" w:rsidRPr="00CB7F75" w:rsidRDefault="00461ABB" w:rsidP="006C3B5E">
      <w:pPr>
        <w:shd w:val="clear" w:color="auto" w:fill="FFFFFF"/>
        <w:rPr>
          <w:rFonts w:ascii="Arial" w:hAnsi="Arial" w:cs="Arial"/>
          <w:sz w:val="8"/>
          <w:szCs w:val="8"/>
        </w:rPr>
      </w:pPr>
    </w:p>
    <w:p w14:paraId="46164763" w14:textId="796DF462" w:rsidR="00461ABB" w:rsidRPr="000274F7" w:rsidRDefault="000274F7" w:rsidP="000274F7">
      <w:pPr>
        <w:rPr>
          <w:rFonts w:ascii="Arial" w:hAnsi="Arial" w:cs="Arial"/>
          <w:bCs/>
          <w:sz w:val="20"/>
          <w:szCs w:val="20"/>
        </w:rPr>
      </w:pPr>
      <w:r w:rsidRPr="000274F7">
        <w:rPr>
          <w:rFonts w:ascii="Arial" w:hAnsi="Arial" w:cs="Arial"/>
          <w:bCs/>
          <w:sz w:val="20"/>
          <w:szCs w:val="20"/>
        </w:rPr>
        <w:t>(1) 281 billetees were spread around approx. 120 farms.</w:t>
      </w:r>
    </w:p>
    <w:p w14:paraId="395AB16E" w14:textId="77777777" w:rsidR="0058020B" w:rsidRDefault="0058020B" w:rsidP="006C3B5E">
      <w:pPr>
        <w:rPr>
          <w:rFonts w:ascii="Arial" w:hAnsi="Arial" w:cs="Arial"/>
          <w:b/>
          <w:sz w:val="24"/>
          <w:szCs w:val="24"/>
        </w:rPr>
      </w:pPr>
    </w:p>
    <w:p w14:paraId="589603B3" w14:textId="77777777" w:rsidR="0058020B" w:rsidRDefault="0058020B" w:rsidP="006C3B5E">
      <w:pPr>
        <w:rPr>
          <w:rFonts w:ascii="Arial" w:hAnsi="Arial" w:cs="Arial"/>
          <w:b/>
          <w:sz w:val="24"/>
          <w:szCs w:val="24"/>
        </w:rPr>
      </w:pPr>
    </w:p>
    <w:p w14:paraId="68442020" w14:textId="77777777" w:rsidR="0058020B" w:rsidRDefault="0058020B" w:rsidP="006C3B5E">
      <w:pPr>
        <w:rPr>
          <w:rFonts w:ascii="Arial" w:hAnsi="Arial" w:cs="Arial"/>
          <w:b/>
          <w:sz w:val="24"/>
          <w:szCs w:val="24"/>
        </w:rPr>
      </w:pPr>
    </w:p>
    <w:p w14:paraId="779B351E" w14:textId="0E18CB83" w:rsidR="000B072D" w:rsidRDefault="000B072D" w:rsidP="006C3B5E">
      <w:pPr>
        <w:rPr>
          <w:rFonts w:ascii="Arial" w:hAnsi="Arial" w:cs="Arial"/>
          <w:b/>
          <w:sz w:val="24"/>
          <w:szCs w:val="24"/>
        </w:rPr>
      </w:pPr>
      <w:r>
        <w:rPr>
          <w:rFonts w:ascii="Arial" w:hAnsi="Arial" w:cs="Arial"/>
          <w:b/>
          <w:sz w:val="24"/>
          <w:szCs w:val="24"/>
        </w:rPr>
        <w:t>Satellite Camp</w:t>
      </w:r>
    </w:p>
    <w:p w14:paraId="5C34838B" w14:textId="77777777" w:rsidR="000B072D" w:rsidRPr="000B072D" w:rsidRDefault="000B072D" w:rsidP="006C3B5E">
      <w:pPr>
        <w:rPr>
          <w:rFonts w:ascii="Arial" w:hAnsi="Arial" w:cs="Arial"/>
          <w:b/>
          <w:sz w:val="12"/>
          <w:szCs w:val="12"/>
        </w:rPr>
      </w:pPr>
    </w:p>
    <w:p w14:paraId="60352238" w14:textId="3C887C81" w:rsidR="000B072D" w:rsidRPr="000B072D" w:rsidRDefault="000B072D" w:rsidP="006C3B5E">
      <w:pPr>
        <w:rPr>
          <w:rFonts w:ascii="Arial" w:hAnsi="Arial" w:cs="Arial"/>
          <w:b/>
          <w:sz w:val="20"/>
          <w:szCs w:val="20"/>
        </w:rPr>
      </w:pPr>
      <w:r w:rsidRPr="000B072D">
        <w:rPr>
          <w:rFonts w:ascii="Arial" w:hAnsi="Arial" w:cs="Arial"/>
          <w:b/>
          <w:sz w:val="20"/>
          <w:szCs w:val="20"/>
        </w:rPr>
        <w:t>Bicester</w:t>
      </w:r>
      <w:r w:rsidR="00F55EC4">
        <w:rPr>
          <w:rFonts w:ascii="Arial" w:hAnsi="Arial" w:cs="Arial"/>
          <w:b/>
          <w:sz w:val="20"/>
          <w:szCs w:val="20"/>
        </w:rPr>
        <w:t xml:space="preserve"> – was </w:t>
      </w:r>
      <w:r w:rsidR="00957339">
        <w:rPr>
          <w:rFonts w:ascii="Arial" w:hAnsi="Arial" w:cs="Arial"/>
          <w:b/>
          <w:sz w:val="20"/>
          <w:szCs w:val="20"/>
        </w:rPr>
        <w:t xml:space="preserve">Windmill </w:t>
      </w:r>
      <w:r w:rsidR="00F55EC4">
        <w:rPr>
          <w:rFonts w:ascii="Arial" w:hAnsi="Arial" w:cs="Arial"/>
          <w:b/>
          <w:sz w:val="20"/>
          <w:szCs w:val="20"/>
        </w:rPr>
        <w:t>Camp 33</w:t>
      </w:r>
    </w:p>
    <w:p w14:paraId="109D15B7" w14:textId="77777777" w:rsidR="000B072D" w:rsidRPr="000B553E" w:rsidRDefault="000B072D" w:rsidP="006C3B5E">
      <w:pPr>
        <w:rPr>
          <w:rFonts w:ascii="Arial" w:hAnsi="Arial" w:cs="Arial"/>
          <w:b/>
          <w:sz w:val="12"/>
          <w:szCs w:val="12"/>
        </w:rPr>
      </w:pPr>
    </w:p>
    <w:p w14:paraId="4FF10C3C" w14:textId="11200347" w:rsidR="000B072D" w:rsidRDefault="00F55EC4" w:rsidP="006C3B5E">
      <w:pPr>
        <w:rPr>
          <w:rFonts w:ascii="Arial" w:hAnsi="Arial" w:cs="Arial"/>
          <w:bCs/>
          <w:sz w:val="20"/>
          <w:szCs w:val="20"/>
        </w:rPr>
      </w:pPr>
      <w:r w:rsidRPr="00C73103">
        <w:rPr>
          <w:rFonts w:ascii="Arial" w:hAnsi="Arial" w:cs="Arial"/>
          <w:bCs/>
          <w:sz w:val="20"/>
          <w:szCs w:val="20"/>
        </w:rPr>
        <w:t>A</w:t>
      </w:r>
      <w:r w:rsidR="00C73103">
        <w:rPr>
          <w:rFonts w:ascii="Arial" w:hAnsi="Arial" w:cs="Arial"/>
          <w:bCs/>
          <w:sz w:val="20"/>
          <w:szCs w:val="20"/>
        </w:rPr>
        <w:t xml:space="preserve">ttached as </w:t>
      </w:r>
      <w:r w:rsidR="000B553E">
        <w:rPr>
          <w:rFonts w:ascii="Arial" w:hAnsi="Arial" w:cs="Arial"/>
          <w:bCs/>
          <w:sz w:val="20"/>
          <w:szCs w:val="20"/>
        </w:rPr>
        <w:t xml:space="preserve">a </w:t>
      </w:r>
      <w:r w:rsidR="00C73103">
        <w:rPr>
          <w:rFonts w:ascii="Arial" w:hAnsi="Arial" w:cs="Arial"/>
          <w:bCs/>
          <w:sz w:val="20"/>
          <w:szCs w:val="20"/>
        </w:rPr>
        <w:t>satellite camp for a short time in early 1948, then finally attached to Lodge Farm Camp 25.</w:t>
      </w:r>
    </w:p>
    <w:p w14:paraId="358044B4" w14:textId="77777777" w:rsidR="00C6172B" w:rsidRPr="000B553E" w:rsidRDefault="00C6172B" w:rsidP="006C3B5E">
      <w:pPr>
        <w:rPr>
          <w:rFonts w:ascii="Arial" w:hAnsi="Arial" w:cs="Arial"/>
          <w:bCs/>
          <w:sz w:val="16"/>
          <w:szCs w:val="16"/>
        </w:rPr>
      </w:pPr>
    </w:p>
    <w:p w14:paraId="52C04D3C" w14:textId="39CD8071" w:rsidR="00C6172B" w:rsidRPr="00C73103" w:rsidRDefault="00C6172B" w:rsidP="006C3B5E">
      <w:pPr>
        <w:rPr>
          <w:rFonts w:ascii="Arial" w:hAnsi="Arial" w:cs="Arial"/>
          <w:bCs/>
          <w:sz w:val="20"/>
          <w:szCs w:val="20"/>
        </w:rPr>
      </w:pPr>
      <w:r w:rsidRPr="000B553E">
        <w:rPr>
          <w:rFonts w:ascii="Arial" w:hAnsi="Arial" w:cs="Arial"/>
          <w:b/>
          <w:sz w:val="20"/>
          <w:szCs w:val="20"/>
        </w:rPr>
        <w:t>January 1948</w:t>
      </w:r>
      <w:r>
        <w:rPr>
          <w:rFonts w:ascii="Arial" w:hAnsi="Arial" w:cs="Arial"/>
          <w:bCs/>
          <w:sz w:val="20"/>
          <w:szCs w:val="20"/>
        </w:rPr>
        <w:t xml:space="preserve"> – Commandant; Major Wilson. Camp leader; O/Fw Hans Bangert</w:t>
      </w:r>
      <w:r w:rsidR="000B553E">
        <w:rPr>
          <w:rFonts w:ascii="Arial" w:hAnsi="Arial" w:cs="Arial"/>
          <w:bCs/>
          <w:sz w:val="20"/>
          <w:szCs w:val="20"/>
        </w:rPr>
        <w:t>,</w:t>
      </w:r>
      <w:r>
        <w:rPr>
          <w:rFonts w:ascii="Arial" w:hAnsi="Arial" w:cs="Arial"/>
          <w:bCs/>
          <w:sz w:val="20"/>
          <w:szCs w:val="20"/>
        </w:rPr>
        <w:t xml:space="preserve"> (previously hostel leader at Headington).</w:t>
      </w:r>
    </w:p>
    <w:p w14:paraId="5DEBE815" w14:textId="77777777" w:rsidR="000B072D" w:rsidRPr="000B553E" w:rsidRDefault="000B072D" w:rsidP="006C3B5E">
      <w:pPr>
        <w:rPr>
          <w:rFonts w:ascii="Arial" w:hAnsi="Arial" w:cs="Arial"/>
          <w:b/>
          <w:sz w:val="16"/>
          <w:szCs w:val="16"/>
        </w:rPr>
      </w:pPr>
    </w:p>
    <w:p w14:paraId="1CC8ED39" w14:textId="6C19C1CF" w:rsidR="002E467A" w:rsidRPr="002E467A" w:rsidRDefault="002E467A" w:rsidP="006C3B5E">
      <w:pPr>
        <w:rPr>
          <w:rFonts w:ascii="Arial" w:hAnsi="Arial" w:cs="Arial"/>
          <w:bCs/>
          <w:sz w:val="20"/>
          <w:szCs w:val="20"/>
        </w:rPr>
      </w:pPr>
      <w:r w:rsidRPr="002E467A">
        <w:rPr>
          <w:rFonts w:ascii="Arial" w:hAnsi="Arial" w:cs="Arial"/>
          <w:bCs/>
          <w:sz w:val="20"/>
          <w:szCs w:val="20"/>
        </w:rPr>
        <w:t>The previous camp leader</w:t>
      </w:r>
      <w:r>
        <w:rPr>
          <w:rFonts w:ascii="Arial" w:hAnsi="Arial" w:cs="Arial"/>
          <w:bCs/>
          <w:sz w:val="20"/>
          <w:szCs w:val="20"/>
        </w:rPr>
        <w:t>, Johannes Sonna,</w:t>
      </w:r>
      <w:r w:rsidRPr="002E467A">
        <w:rPr>
          <w:rFonts w:ascii="Arial" w:hAnsi="Arial" w:cs="Arial"/>
          <w:bCs/>
          <w:sz w:val="20"/>
          <w:szCs w:val="20"/>
        </w:rPr>
        <w:t xml:space="preserve"> </w:t>
      </w:r>
      <w:r>
        <w:rPr>
          <w:rFonts w:ascii="Arial" w:hAnsi="Arial" w:cs="Arial"/>
          <w:bCs/>
          <w:sz w:val="20"/>
          <w:szCs w:val="20"/>
        </w:rPr>
        <w:t>became the deputy – aged 40, an engineer.</w:t>
      </w:r>
      <w:r w:rsidR="003D27C0">
        <w:rPr>
          <w:rFonts w:ascii="Arial" w:hAnsi="Arial" w:cs="Arial"/>
          <w:bCs/>
          <w:sz w:val="20"/>
          <w:szCs w:val="20"/>
        </w:rPr>
        <w:t xml:space="preserve"> Pows who wished to re-start studies were transferred to the main camp.</w:t>
      </w:r>
    </w:p>
    <w:p w14:paraId="54FB2235" w14:textId="6BD87084" w:rsidR="000B072D" w:rsidRPr="000B553E" w:rsidRDefault="000B072D" w:rsidP="006C3B5E">
      <w:pPr>
        <w:rPr>
          <w:rFonts w:ascii="Arial" w:hAnsi="Arial" w:cs="Arial"/>
          <w:b/>
          <w:sz w:val="16"/>
          <w:szCs w:val="16"/>
        </w:rPr>
      </w:pPr>
    </w:p>
    <w:p w14:paraId="646C9E60" w14:textId="02CE38B5" w:rsidR="00CB103C" w:rsidRPr="00CB103C" w:rsidRDefault="00CB103C" w:rsidP="006C3B5E">
      <w:pPr>
        <w:rPr>
          <w:rFonts w:ascii="Arial" w:hAnsi="Arial" w:cs="Arial"/>
          <w:bCs/>
          <w:sz w:val="20"/>
          <w:szCs w:val="20"/>
        </w:rPr>
      </w:pPr>
      <w:r>
        <w:rPr>
          <w:rFonts w:ascii="Arial" w:hAnsi="Arial" w:cs="Arial"/>
          <w:b/>
          <w:sz w:val="20"/>
          <w:szCs w:val="20"/>
        </w:rPr>
        <w:t xml:space="preserve">6/9 February 1948 – </w:t>
      </w:r>
      <w:r>
        <w:rPr>
          <w:rFonts w:ascii="Arial" w:hAnsi="Arial" w:cs="Arial"/>
          <w:bCs/>
          <w:sz w:val="20"/>
          <w:szCs w:val="20"/>
        </w:rPr>
        <w:t>Supplementary report on this satellite camp. Strength 1227.</w:t>
      </w:r>
      <w:r w:rsidR="00832871">
        <w:rPr>
          <w:rFonts w:ascii="Arial" w:hAnsi="Arial" w:cs="Arial"/>
          <w:bCs/>
          <w:sz w:val="20"/>
          <w:szCs w:val="20"/>
        </w:rPr>
        <w:t xml:space="preserve"> There were plans to change the hostel leader, but this does not seem to have occurred as Hans Bangert was still recorded when the camp was attached to C25. Arrangements were still being made to arrange for outside visits and pows to attend training courses.</w:t>
      </w:r>
    </w:p>
    <w:p w14:paraId="6B1F756F" w14:textId="77777777" w:rsidR="00CB103C" w:rsidRDefault="00CB103C" w:rsidP="006C3B5E">
      <w:pPr>
        <w:rPr>
          <w:rFonts w:ascii="Arial" w:hAnsi="Arial" w:cs="Arial"/>
          <w:b/>
          <w:sz w:val="20"/>
          <w:szCs w:val="20"/>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52F5C309" w14:textId="77777777" w:rsidTr="00902BFF">
        <w:tc>
          <w:tcPr>
            <w:tcW w:w="1866" w:type="dxa"/>
          </w:tcPr>
          <w:p w14:paraId="3357F348" w14:textId="77777777" w:rsidR="00FF5E12" w:rsidRPr="004115ED" w:rsidRDefault="00FF5E12" w:rsidP="00902BFF">
            <w:pPr>
              <w:rPr>
                <w:rFonts w:ascii="Arial" w:hAnsi="Arial" w:cs="Arial"/>
                <w:bCs/>
                <w:sz w:val="20"/>
                <w:szCs w:val="20"/>
              </w:rPr>
            </w:pPr>
          </w:p>
        </w:tc>
        <w:tc>
          <w:tcPr>
            <w:tcW w:w="964" w:type="dxa"/>
          </w:tcPr>
          <w:p w14:paraId="501CEC5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00A3C7FC"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263BC41F"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5DDFAE3B"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692BF206"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55F0B794"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0EBF9C15"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67D39A02"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3BC82A66"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090F6592"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2EB855B3"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70BC8EB0"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0CBAEDE7"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7A45630C"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0A6F2B03" w14:textId="77777777" w:rsidTr="00902BFF">
        <w:tc>
          <w:tcPr>
            <w:tcW w:w="1866" w:type="dxa"/>
          </w:tcPr>
          <w:p w14:paraId="3562DE67" w14:textId="77777777" w:rsidR="00FF5E12" w:rsidRDefault="00FF5E12" w:rsidP="00902BFF">
            <w:pPr>
              <w:rPr>
                <w:rFonts w:ascii="Arial" w:hAnsi="Arial" w:cs="Arial"/>
                <w:bCs/>
                <w:sz w:val="20"/>
                <w:szCs w:val="20"/>
              </w:rPr>
            </w:pPr>
            <w:r>
              <w:rPr>
                <w:rFonts w:ascii="Arial" w:hAnsi="Arial" w:cs="Arial"/>
                <w:bCs/>
                <w:sz w:val="20"/>
                <w:szCs w:val="20"/>
              </w:rPr>
              <w:t>Bicester</w:t>
            </w:r>
          </w:p>
        </w:tc>
        <w:tc>
          <w:tcPr>
            <w:tcW w:w="12556" w:type="dxa"/>
            <w:gridSpan w:val="13"/>
            <w:shd w:val="clear" w:color="auto" w:fill="DEEAF6" w:themeFill="accent5" w:themeFillTint="33"/>
          </w:tcPr>
          <w:p w14:paraId="2CFAEE5C" w14:textId="77777777" w:rsidR="00FF5E12" w:rsidRDefault="00FF5E12" w:rsidP="00902BFF">
            <w:pPr>
              <w:jc w:val="center"/>
              <w:rPr>
                <w:rFonts w:ascii="Arial" w:hAnsi="Arial" w:cs="Arial"/>
                <w:bCs/>
                <w:sz w:val="20"/>
                <w:szCs w:val="20"/>
              </w:rPr>
            </w:pPr>
            <w:r>
              <w:rPr>
                <w:rFonts w:ascii="Arial" w:hAnsi="Arial" w:cs="Arial"/>
                <w:bCs/>
                <w:sz w:val="20"/>
                <w:szCs w:val="20"/>
              </w:rPr>
              <w:t>Windmills Camp 33</w:t>
            </w:r>
          </w:p>
        </w:tc>
        <w:tc>
          <w:tcPr>
            <w:tcW w:w="966" w:type="dxa"/>
            <w:shd w:val="clear" w:color="auto" w:fill="E2EFD9" w:themeFill="accent6" w:themeFillTint="33"/>
          </w:tcPr>
          <w:p w14:paraId="31970A34" w14:textId="77777777" w:rsidR="00FF5E12" w:rsidRDefault="00FF5E12" w:rsidP="00902BFF">
            <w:pPr>
              <w:jc w:val="center"/>
              <w:rPr>
                <w:rFonts w:ascii="Arial" w:hAnsi="Arial" w:cs="Arial"/>
                <w:bCs/>
                <w:sz w:val="20"/>
                <w:szCs w:val="20"/>
              </w:rPr>
            </w:pPr>
            <w:r>
              <w:rPr>
                <w:rFonts w:ascii="Arial" w:hAnsi="Arial" w:cs="Arial"/>
                <w:bCs/>
                <w:sz w:val="20"/>
                <w:szCs w:val="20"/>
              </w:rPr>
              <w:t>1227</w:t>
            </w:r>
          </w:p>
        </w:tc>
      </w:tr>
    </w:tbl>
    <w:p w14:paraId="797AF594" w14:textId="25B78A98" w:rsidR="00CB103C" w:rsidRDefault="00CB103C" w:rsidP="006C3B5E">
      <w:pPr>
        <w:rPr>
          <w:rFonts w:ascii="Arial" w:hAnsi="Arial" w:cs="Arial"/>
          <w:b/>
          <w:sz w:val="20"/>
          <w:szCs w:val="20"/>
        </w:rPr>
      </w:pPr>
    </w:p>
    <w:p w14:paraId="1E10739F" w14:textId="77777777" w:rsidR="0058020B" w:rsidRDefault="0058020B">
      <w:pPr>
        <w:rPr>
          <w:rFonts w:ascii="Arial" w:hAnsi="Arial" w:cs="Arial"/>
          <w:b/>
          <w:sz w:val="8"/>
          <w:szCs w:val="8"/>
        </w:rPr>
      </w:pPr>
      <w:r>
        <w:rPr>
          <w:rFonts w:ascii="Arial" w:hAnsi="Arial" w:cs="Arial"/>
          <w:b/>
          <w:sz w:val="8"/>
          <w:szCs w:val="8"/>
        </w:rPr>
        <w:br w:type="page"/>
      </w:r>
    </w:p>
    <w:p w14:paraId="3EBBD521" w14:textId="18916D07" w:rsidR="00B00988" w:rsidRPr="00B00988" w:rsidRDefault="00B00988" w:rsidP="006C3B5E">
      <w:pPr>
        <w:rPr>
          <w:rFonts w:ascii="Arial" w:hAnsi="Arial" w:cs="Arial"/>
          <w:b/>
          <w:sz w:val="24"/>
          <w:szCs w:val="24"/>
        </w:rPr>
      </w:pPr>
      <w:r w:rsidRPr="00B00988">
        <w:rPr>
          <w:rFonts w:ascii="Arial" w:hAnsi="Arial" w:cs="Arial"/>
          <w:b/>
          <w:sz w:val="24"/>
          <w:szCs w:val="24"/>
        </w:rPr>
        <w:lastRenderedPageBreak/>
        <w:t>Hostels</w:t>
      </w:r>
    </w:p>
    <w:p w14:paraId="4BF60DEE" w14:textId="77777777" w:rsidR="00B303EC" w:rsidRDefault="00B303EC" w:rsidP="006C3B5E">
      <w:pPr>
        <w:rPr>
          <w:rFonts w:ascii="Arial" w:hAnsi="Arial" w:cs="Arial"/>
          <w:bCs/>
          <w:sz w:val="20"/>
          <w:szCs w:val="20"/>
        </w:rPr>
      </w:pPr>
    </w:p>
    <w:tbl>
      <w:tblPr>
        <w:tblStyle w:val="TableGrid"/>
        <w:tblW w:w="157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9"/>
        <w:gridCol w:w="5256"/>
      </w:tblGrid>
      <w:tr w:rsidR="00ED76E7" w14:paraId="57BBC267" w14:textId="77777777" w:rsidTr="000B553E">
        <w:trPr>
          <w:trHeight w:val="3440"/>
        </w:trPr>
        <w:tc>
          <w:tcPr>
            <w:tcW w:w="10482" w:type="dxa"/>
            <w:vMerge w:val="restart"/>
          </w:tcPr>
          <w:p w14:paraId="6D8A17AF" w14:textId="6016FB41" w:rsidR="00ED76E7" w:rsidRPr="00B303EC" w:rsidRDefault="00ED76E7" w:rsidP="006C3B5E">
            <w:pPr>
              <w:rPr>
                <w:rFonts w:ascii="Arial" w:hAnsi="Arial" w:cs="Arial"/>
                <w:bCs/>
                <w:sz w:val="20"/>
                <w:szCs w:val="20"/>
              </w:rPr>
            </w:pPr>
            <w:r w:rsidRPr="00B82209">
              <w:rPr>
                <w:rFonts w:ascii="Arial" w:hAnsi="Arial" w:cs="Arial"/>
                <w:b/>
                <w:sz w:val="20"/>
                <w:szCs w:val="20"/>
              </w:rPr>
              <w:t>Bessels Leigh</w:t>
            </w:r>
            <w:r>
              <w:rPr>
                <w:rFonts w:ascii="Arial" w:hAnsi="Arial" w:cs="Arial"/>
                <w:b/>
                <w:sz w:val="20"/>
                <w:szCs w:val="20"/>
              </w:rPr>
              <w:t xml:space="preserve"> or Besselsleigh</w:t>
            </w:r>
            <w:r w:rsidR="00B303EC">
              <w:rPr>
                <w:rFonts w:ascii="Arial" w:hAnsi="Arial" w:cs="Arial"/>
                <w:b/>
                <w:sz w:val="20"/>
                <w:szCs w:val="20"/>
              </w:rPr>
              <w:t>.</w:t>
            </w:r>
            <w:r w:rsidR="00B303EC">
              <w:rPr>
                <w:rFonts w:ascii="Arial" w:hAnsi="Arial" w:cs="Arial"/>
                <w:bCs/>
                <w:sz w:val="20"/>
                <w:szCs w:val="20"/>
              </w:rPr>
              <w:t xml:space="preserve"> 4 miles from the main camp.</w:t>
            </w:r>
          </w:p>
          <w:p w14:paraId="65BB7D66" w14:textId="77777777" w:rsidR="00ED76E7" w:rsidRPr="00316BF1" w:rsidRDefault="00ED76E7" w:rsidP="006C3B5E">
            <w:pPr>
              <w:rPr>
                <w:rFonts w:ascii="Arial" w:hAnsi="Arial" w:cs="Arial"/>
                <w:b/>
                <w:sz w:val="12"/>
                <w:szCs w:val="12"/>
              </w:rPr>
            </w:pPr>
          </w:p>
          <w:p w14:paraId="64C69063" w14:textId="35641270" w:rsidR="00ED76E7" w:rsidRPr="00316BF1" w:rsidRDefault="00ED76E7" w:rsidP="006C3B5E">
            <w:pPr>
              <w:shd w:val="clear" w:color="auto" w:fill="FFFFFF"/>
              <w:rPr>
                <w:rFonts w:ascii="Arial" w:hAnsi="Arial" w:cs="Arial"/>
                <w:sz w:val="20"/>
                <w:szCs w:val="20"/>
              </w:rPr>
            </w:pPr>
            <w:r>
              <w:rPr>
                <w:rFonts w:ascii="Arial" w:eastAsia="Times New Roman" w:hAnsi="Arial" w:cs="Arial"/>
                <w:color w:val="000000"/>
                <w:sz w:val="20"/>
                <w:szCs w:val="20"/>
                <w:lang w:eastAsia="en-GB"/>
              </w:rPr>
              <w:t xml:space="preserve">Location – </w:t>
            </w:r>
            <w:r w:rsidRPr="00E052C4">
              <w:rPr>
                <w:rFonts w:ascii="Arial" w:hAnsi="Arial" w:cs="Arial"/>
                <w:i/>
                <w:iCs/>
                <w:sz w:val="20"/>
                <w:szCs w:val="20"/>
              </w:rPr>
              <w:t>“…go past the greyhound pub I lived there,</w:t>
            </w:r>
            <w:r>
              <w:rPr>
                <w:rFonts w:ascii="Arial" w:hAnsi="Arial" w:cs="Arial"/>
                <w:i/>
                <w:iCs/>
                <w:sz w:val="20"/>
                <w:szCs w:val="20"/>
              </w:rPr>
              <w:t xml:space="preserve"> </w:t>
            </w:r>
            <w:r w:rsidRPr="00E052C4">
              <w:rPr>
                <w:rFonts w:ascii="Arial" w:hAnsi="Arial" w:cs="Arial"/>
                <w:i/>
                <w:iCs/>
                <w:sz w:val="20"/>
                <w:szCs w:val="20"/>
              </w:rPr>
              <w:t>there is a thatched cottage past there</w:t>
            </w:r>
            <w:r>
              <w:rPr>
                <w:rFonts w:ascii="Arial" w:hAnsi="Arial" w:cs="Arial"/>
                <w:i/>
                <w:iCs/>
                <w:sz w:val="20"/>
                <w:szCs w:val="20"/>
              </w:rPr>
              <w:t>,</w:t>
            </w:r>
            <w:r w:rsidRPr="00E052C4">
              <w:rPr>
                <w:rFonts w:ascii="Arial" w:hAnsi="Arial" w:cs="Arial"/>
                <w:i/>
                <w:iCs/>
                <w:sz w:val="20"/>
                <w:szCs w:val="20"/>
              </w:rPr>
              <w:t xml:space="preserve"> the next entrance is where the pow camp was before the farm</w:t>
            </w:r>
            <w:r>
              <w:rPr>
                <w:rFonts w:ascii="Arial" w:hAnsi="Arial" w:cs="Arial"/>
                <w:sz w:val="20"/>
                <w:szCs w:val="20"/>
              </w:rPr>
              <w:t>.” NGR SP 456 013</w:t>
            </w:r>
          </w:p>
          <w:p w14:paraId="309E1A1B" w14:textId="77777777" w:rsidR="00ED76E7" w:rsidRPr="00DF0E95" w:rsidRDefault="00ED76E7" w:rsidP="006C3B5E">
            <w:pPr>
              <w:rPr>
                <w:rFonts w:ascii="Arial" w:hAnsi="Arial" w:cs="Arial"/>
                <w:bCs/>
                <w:sz w:val="12"/>
                <w:szCs w:val="12"/>
              </w:rPr>
            </w:pPr>
          </w:p>
          <w:p w14:paraId="3C5C461D" w14:textId="77777777" w:rsidR="00ED76E7" w:rsidRDefault="00ED76E7" w:rsidP="006C3B5E">
            <w:pPr>
              <w:rPr>
                <w:rFonts w:ascii="Arial" w:hAnsi="Arial" w:cs="Arial"/>
                <w:bCs/>
                <w:sz w:val="20"/>
                <w:szCs w:val="20"/>
              </w:rPr>
            </w:pPr>
            <w:r w:rsidRPr="00DF0E95">
              <w:rPr>
                <w:rFonts w:ascii="Arial" w:hAnsi="Arial" w:cs="Arial"/>
                <w:b/>
                <w:sz w:val="20"/>
                <w:szCs w:val="20"/>
              </w:rPr>
              <w:t>September 1945</w:t>
            </w:r>
            <w:r>
              <w:rPr>
                <w:rFonts w:ascii="Arial" w:hAnsi="Arial" w:cs="Arial"/>
                <w:bCs/>
                <w:sz w:val="20"/>
                <w:szCs w:val="20"/>
              </w:rPr>
              <w:t xml:space="preserve"> – Hostel for Germans</w:t>
            </w:r>
          </w:p>
          <w:p w14:paraId="4A58BD68" w14:textId="77777777" w:rsidR="00BB6CC1" w:rsidRPr="00FF5E12" w:rsidRDefault="00BB6CC1" w:rsidP="006C3B5E">
            <w:pPr>
              <w:rPr>
                <w:rFonts w:ascii="Arial" w:hAnsi="Arial" w:cs="Arial"/>
                <w:bCs/>
                <w:sz w:val="12"/>
                <w:szCs w:val="12"/>
              </w:rPr>
            </w:pPr>
          </w:p>
          <w:p w14:paraId="3867A024" w14:textId="6A18E6C5" w:rsidR="00E23F1E" w:rsidRDefault="00E23F1E" w:rsidP="006C3B5E">
            <w:pPr>
              <w:rPr>
                <w:rFonts w:ascii="Arial" w:hAnsi="Arial" w:cs="Arial"/>
                <w:bCs/>
                <w:sz w:val="20"/>
                <w:szCs w:val="20"/>
              </w:rPr>
            </w:pPr>
            <w:r w:rsidRPr="00FF5E12">
              <w:rPr>
                <w:rFonts w:ascii="Arial" w:hAnsi="Arial" w:cs="Arial"/>
                <w:b/>
                <w:sz w:val="20"/>
                <w:szCs w:val="20"/>
              </w:rPr>
              <w:t>23 March 1946</w:t>
            </w:r>
            <w:r>
              <w:rPr>
                <w:rFonts w:ascii="Arial" w:hAnsi="Arial" w:cs="Arial"/>
                <w:bCs/>
                <w:sz w:val="20"/>
                <w:szCs w:val="20"/>
              </w:rPr>
              <w:t xml:space="preserve"> – a visiting lecturer believed that many of the young pows at this hostel had retained their Nazi beliefs.</w:t>
            </w:r>
          </w:p>
          <w:p w14:paraId="0EA4AD0F" w14:textId="77777777" w:rsidR="00E23F1E" w:rsidRPr="00FF5E12" w:rsidRDefault="00E23F1E" w:rsidP="006C3B5E">
            <w:pPr>
              <w:rPr>
                <w:rFonts w:ascii="Arial" w:hAnsi="Arial" w:cs="Arial"/>
                <w:bCs/>
                <w:sz w:val="12"/>
                <w:szCs w:val="12"/>
              </w:rPr>
            </w:pPr>
          </w:p>
          <w:p w14:paraId="1544C520" w14:textId="02A28732" w:rsidR="00BB6CC1" w:rsidRDefault="00BB6CC1" w:rsidP="006C3B5E">
            <w:pPr>
              <w:rPr>
                <w:rFonts w:ascii="Arial" w:hAnsi="Arial" w:cs="Arial"/>
                <w:bCs/>
                <w:sz w:val="20"/>
                <w:szCs w:val="20"/>
              </w:rPr>
            </w:pPr>
            <w:r w:rsidRPr="00FF5E12">
              <w:rPr>
                <w:rFonts w:ascii="Arial" w:hAnsi="Arial" w:cs="Arial"/>
                <w:b/>
                <w:sz w:val="20"/>
                <w:szCs w:val="20"/>
              </w:rPr>
              <w:t>May 1946</w:t>
            </w:r>
            <w:r>
              <w:rPr>
                <w:rFonts w:ascii="Arial" w:hAnsi="Arial" w:cs="Arial"/>
                <w:bCs/>
                <w:sz w:val="20"/>
                <w:szCs w:val="20"/>
              </w:rPr>
              <w:t xml:space="preserve"> – Hostel leader; ‘Rehm.’ Many pows were from pow camps in the USA.</w:t>
            </w:r>
          </w:p>
          <w:p w14:paraId="4AEFB0E9" w14:textId="77777777" w:rsidR="00DB386D" w:rsidRPr="00FF5E12" w:rsidRDefault="00DB386D" w:rsidP="006C3B5E">
            <w:pPr>
              <w:rPr>
                <w:rFonts w:ascii="Arial" w:hAnsi="Arial" w:cs="Arial"/>
                <w:bCs/>
                <w:sz w:val="12"/>
                <w:szCs w:val="12"/>
              </w:rPr>
            </w:pPr>
          </w:p>
          <w:p w14:paraId="376BE0D3" w14:textId="482CECB8" w:rsidR="00137529" w:rsidRDefault="00DB386D" w:rsidP="006C3B5E">
            <w:pPr>
              <w:rPr>
                <w:rFonts w:ascii="Arial" w:hAnsi="Arial" w:cs="Arial"/>
                <w:bCs/>
                <w:i/>
                <w:iCs/>
                <w:sz w:val="20"/>
                <w:szCs w:val="20"/>
              </w:rPr>
            </w:pPr>
            <w:r w:rsidRPr="00FF5E12">
              <w:rPr>
                <w:rFonts w:ascii="Arial" w:hAnsi="Arial" w:cs="Arial"/>
                <w:b/>
                <w:sz w:val="20"/>
                <w:szCs w:val="20"/>
              </w:rPr>
              <w:t>March 1947</w:t>
            </w:r>
            <w:r>
              <w:rPr>
                <w:rFonts w:ascii="Arial" w:hAnsi="Arial" w:cs="Arial"/>
                <w:bCs/>
                <w:sz w:val="20"/>
                <w:szCs w:val="20"/>
              </w:rPr>
              <w:t xml:space="preserve"> – Hostel leader; St.Ofw G</w:t>
            </w:r>
            <w:r w:rsidR="00137529">
              <w:rPr>
                <w:rFonts w:ascii="Arial" w:hAnsi="Arial" w:cs="Arial"/>
                <w:bCs/>
                <w:sz w:val="20"/>
                <w:szCs w:val="20"/>
              </w:rPr>
              <w:t>eorg</w:t>
            </w:r>
            <w:r>
              <w:rPr>
                <w:rFonts w:ascii="Arial" w:hAnsi="Arial" w:cs="Arial"/>
                <w:bCs/>
                <w:sz w:val="20"/>
                <w:szCs w:val="20"/>
              </w:rPr>
              <w:t xml:space="preserve"> Eining (B)</w:t>
            </w:r>
            <w:r w:rsidR="00137529">
              <w:rPr>
                <w:rFonts w:ascii="Arial" w:hAnsi="Arial" w:cs="Arial"/>
                <w:bCs/>
                <w:sz w:val="20"/>
                <w:szCs w:val="20"/>
              </w:rPr>
              <w:t xml:space="preserve"> – sailor</w:t>
            </w:r>
            <w:r w:rsidR="00FF5E12">
              <w:rPr>
                <w:rFonts w:ascii="Arial" w:hAnsi="Arial" w:cs="Arial"/>
                <w:bCs/>
                <w:sz w:val="20"/>
                <w:szCs w:val="20"/>
              </w:rPr>
              <w:t>;</w:t>
            </w:r>
            <w:r w:rsidR="00137529">
              <w:rPr>
                <w:rFonts w:ascii="Arial" w:hAnsi="Arial" w:cs="Arial"/>
                <w:bCs/>
                <w:sz w:val="20"/>
                <w:szCs w:val="20"/>
              </w:rPr>
              <w:t xml:space="preserve"> “</w:t>
            </w:r>
            <w:r w:rsidR="00137529" w:rsidRPr="00137529">
              <w:rPr>
                <w:rFonts w:ascii="Arial" w:hAnsi="Arial" w:cs="Arial"/>
                <w:bCs/>
                <w:i/>
                <w:iCs/>
                <w:sz w:val="20"/>
                <w:szCs w:val="20"/>
              </w:rPr>
              <w:t>Efficient, helpful, interested in lectures and discussion.”</w:t>
            </w:r>
          </w:p>
          <w:p w14:paraId="48043AB8" w14:textId="77777777" w:rsidR="00000EA6" w:rsidRPr="00FF5E12" w:rsidRDefault="00000EA6" w:rsidP="006C3B5E">
            <w:pPr>
              <w:rPr>
                <w:rFonts w:ascii="Arial" w:hAnsi="Arial" w:cs="Arial"/>
                <w:bCs/>
                <w:i/>
                <w:iCs/>
                <w:sz w:val="12"/>
                <w:szCs w:val="12"/>
              </w:rPr>
            </w:pPr>
          </w:p>
          <w:p w14:paraId="4C3FFD7A" w14:textId="786479DB" w:rsidR="00000EA6" w:rsidRDefault="00000EA6" w:rsidP="006C3B5E">
            <w:pPr>
              <w:rPr>
                <w:rFonts w:ascii="Arial" w:hAnsi="Arial" w:cs="Arial"/>
                <w:bCs/>
                <w:sz w:val="20"/>
                <w:szCs w:val="20"/>
              </w:rPr>
            </w:pPr>
            <w:r w:rsidRPr="00FF5E12">
              <w:rPr>
                <w:rFonts w:ascii="Arial" w:hAnsi="Arial" w:cs="Arial"/>
                <w:b/>
                <w:sz w:val="20"/>
                <w:szCs w:val="20"/>
              </w:rPr>
              <w:t>May 47</w:t>
            </w:r>
            <w:r>
              <w:rPr>
                <w:rFonts w:ascii="Arial" w:hAnsi="Arial" w:cs="Arial"/>
                <w:bCs/>
                <w:sz w:val="20"/>
                <w:szCs w:val="20"/>
              </w:rPr>
              <w:t xml:space="preserve"> </w:t>
            </w:r>
            <w:r w:rsidR="006F0642">
              <w:rPr>
                <w:rFonts w:ascii="Arial" w:hAnsi="Arial" w:cs="Arial"/>
                <w:bCs/>
                <w:sz w:val="20"/>
                <w:szCs w:val="20"/>
              </w:rPr>
              <w:t>–</w:t>
            </w:r>
            <w:r>
              <w:rPr>
                <w:rFonts w:ascii="Arial" w:hAnsi="Arial" w:cs="Arial"/>
                <w:bCs/>
                <w:sz w:val="20"/>
                <w:szCs w:val="20"/>
              </w:rPr>
              <w:t xml:space="preserve"> </w:t>
            </w:r>
            <w:r w:rsidR="006F0642">
              <w:rPr>
                <w:rFonts w:ascii="Arial" w:hAnsi="Arial" w:cs="Arial"/>
                <w:bCs/>
                <w:sz w:val="20"/>
                <w:szCs w:val="20"/>
              </w:rPr>
              <w:t>Weekly discussion groups held. Small theatre group.</w:t>
            </w:r>
          </w:p>
          <w:p w14:paraId="4158C978" w14:textId="77777777" w:rsidR="00F26042" w:rsidRPr="00FF5E12" w:rsidRDefault="00F26042" w:rsidP="006C3B5E">
            <w:pPr>
              <w:rPr>
                <w:rFonts w:ascii="Arial" w:hAnsi="Arial" w:cs="Arial"/>
                <w:bCs/>
                <w:sz w:val="12"/>
                <w:szCs w:val="12"/>
              </w:rPr>
            </w:pPr>
          </w:p>
          <w:p w14:paraId="3F47CD92" w14:textId="713AD4DD" w:rsidR="001D57C1" w:rsidRDefault="006547C1" w:rsidP="006C3B5E">
            <w:pPr>
              <w:rPr>
                <w:rFonts w:ascii="Arial" w:hAnsi="Arial" w:cs="Arial"/>
                <w:bCs/>
                <w:sz w:val="20"/>
                <w:szCs w:val="20"/>
              </w:rPr>
            </w:pPr>
            <w:r w:rsidRPr="00FF5E12">
              <w:rPr>
                <w:rFonts w:ascii="Arial" w:hAnsi="Arial" w:cs="Arial"/>
                <w:b/>
                <w:sz w:val="20"/>
                <w:szCs w:val="20"/>
              </w:rPr>
              <w:t>Dec</w:t>
            </w:r>
            <w:r w:rsidR="001D57C1" w:rsidRPr="00FF5E12">
              <w:rPr>
                <w:rFonts w:ascii="Arial" w:hAnsi="Arial" w:cs="Arial"/>
                <w:b/>
                <w:sz w:val="20"/>
                <w:szCs w:val="20"/>
              </w:rPr>
              <w:t>ember</w:t>
            </w:r>
            <w:r w:rsidR="00F26042" w:rsidRPr="00FF5E12">
              <w:rPr>
                <w:rFonts w:ascii="Arial" w:hAnsi="Arial" w:cs="Arial"/>
                <w:b/>
                <w:sz w:val="20"/>
                <w:szCs w:val="20"/>
              </w:rPr>
              <w:t xml:space="preserve"> 1947</w:t>
            </w:r>
            <w:r w:rsidR="00F26042">
              <w:rPr>
                <w:rFonts w:ascii="Arial" w:hAnsi="Arial" w:cs="Arial"/>
                <w:bCs/>
                <w:sz w:val="20"/>
                <w:szCs w:val="20"/>
              </w:rPr>
              <w:t xml:space="preserve"> </w:t>
            </w:r>
            <w:r w:rsidR="001D57C1">
              <w:rPr>
                <w:rFonts w:ascii="Arial" w:hAnsi="Arial" w:cs="Arial"/>
                <w:bCs/>
                <w:sz w:val="20"/>
                <w:szCs w:val="20"/>
              </w:rPr>
              <w:t>–</w:t>
            </w:r>
            <w:r w:rsidR="00F26042">
              <w:rPr>
                <w:rFonts w:ascii="Arial" w:hAnsi="Arial" w:cs="Arial"/>
                <w:bCs/>
                <w:sz w:val="20"/>
                <w:szCs w:val="20"/>
              </w:rPr>
              <w:t xml:space="preserve"> same</w:t>
            </w:r>
            <w:r w:rsidR="00FF5E12">
              <w:rPr>
                <w:rFonts w:ascii="Arial" w:hAnsi="Arial" w:cs="Arial"/>
                <w:bCs/>
                <w:sz w:val="20"/>
                <w:szCs w:val="20"/>
              </w:rPr>
              <w:t xml:space="preserve"> leader.</w:t>
            </w:r>
          </w:p>
          <w:p w14:paraId="7B343803" w14:textId="77777777" w:rsidR="00C6172B" w:rsidRPr="00FF5E12" w:rsidRDefault="00C6172B" w:rsidP="006C3B5E">
            <w:pPr>
              <w:rPr>
                <w:rFonts w:ascii="Arial" w:hAnsi="Arial" w:cs="Arial"/>
                <w:bCs/>
                <w:sz w:val="12"/>
                <w:szCs w:val="12"/>
              </w:rPr>
            </w:pPr>
          </w:p>
          <w:p w14:paraId="72F7D605" w14:textId="0AFD83DA" w:rsidR="00C6172B" w:rsidRPr="00000EA6" w:rsidRDefault="00C6172B" w:rsidP="006C3B5E">
            <w:pPr>
              <w:rPr>
                <w:rFonts w:ascii="Arial" w:hAnsi="Arial" w:cs="Arial"/>
                <w:bCs/>
                <w:sz w:val="20"/>
                <w:szCs w:val="20"/>
              </w:rPr>
            </w:pPr>
            <w:r w:rsidRPr="00FF5E12">
              <w:rPr>
                <w:rFonts w:ascii="Arial" w:hAnsi="Arial" w:cs="Arial"/>
                <w:b/>
                <w:sz w:val="20"/>
                <w:szCs w:val="20"/>
              </w:rPr>
              <w:t>January 1948</w:t>
            </w:r>
            <w:r>
              <w:rPr>
                <w:rFonts w:ascii="Arial" w:hAnsi="Arial" w:cs="Arial"/>
                <w:bCs/>
                <w:sz w:val="20"/>
                <w:szCs w:val="20"/>
              </w:rPr>
              <w:t xml:space="preserve"> – Hostel leader; O/Jaeg Theo Niermann (B+)</w:t>
            </w:r>
          </w:p>
          <w:p w14:paraId="3AFAAB3D" w14:textId="77777777" w:rsidR="00ED76E7" w:rsidRPr="00DF0E95" w:rsidRDefault="00ED76E7" w:rsidP="006C3B5E">
            <w:pPr>
              <w:rPr>
                <w:rFonts w:ascii="Arial" w:hAnsi="Arial" w:cs="Arial"/>
                <w:bCs/>
                <w:sz w:val="12"/>
                <w:szCs w:val="12"/>
              </w:rPr>
            </w:pPr>
          </w:p>
          <w:p w14:paraId="3D8821CC" w14:textId="77777777" w:rsidR="00ED76E7" w:rsidRDefault="00ED76E7" w:rsidP="006C3B5E">
            <w:pPr>
              <w:rPr>
                <w:rFonts w:ascii="Arial" w:hAnsi="Arial" w:cs="Arial"/>
                <w:bCs/>
                <w:sz w:val="20"/>
                <w:szCs w:val="20"/>
              </w:rPr>
            </w:pPr>
            <w:r w:rsidRPr="00DF0E95">
              <w:rPr>
                <w:rFonts w:ascii="Arial" w:hAnsi="Arial" w:cs="Arial"/>
                <w:b/>
                <w:sz w:val="20"/>
                <w:szCs w:val="20"/>
              </w:rPr>
              <w:t>March 1948</w:t>
            </w:r>
            <w:r>
              <w:rPr>
                <w:rFonts w:ascii="Arial" w:hAnsi="Arial" w:cs="Arial"/>
                <w:bCs/>
                <w:sz w:val="20"/>
                <w:szCs w:val="20"/>
              </w:rPr>
              <w:t xml:space="preserve"> – listed as a hostel for Lodge Farm Camp 25</w:t>
            </w:r>
          </w:p>
          <w:p w14:paraId="3371AD48" w14:textId="6F1473E8" w:rsidR="00ED76E7" w:rsidRDefault="00ED76E7" w:rsidP="006C3B5E">
            <w:pPr>
              <w:rPr>
                <w:rFonts w:ascii="Arial" w:hAnsi="Arial" w:cs="Arial"/>
                <w:b/>
                <w:sz w:val="20"/>
                <w:szCs w:val="20"/>
              </w:rPr>
            </w:pPr>
          </w:p>
        </w:tc>
        <w:tc>
          <w:tcPr>
            <w:tcW w:w="5253" w:type="dxa"/>
          </w:tcPr>
          <w:p w14:paraId="2B1174D4" w14:textId="52BC9C50" w:rsidR="00ED76E7" w:rsidRDefault="00ED76E7" w:rsidP="006C3B5E">
            <w:pPr>
              <w:rPr>
                <w:rFonts w:ascii="Arial" w:hAnsi="Arial" w:cs="Arial"/>
                <w:b/>
                <w:sz w:val="20"/>
                <w:szCs w:val="20"/>
              </w:rPr>
            </w:pPr>
            <w:r>
              <w:rPr>
                <w:rFonts w:ascii="Arial" w:hAnsi="Arial" w:cs="Arial"/>
                <w:b/>
                <w:noProof/>
                <w:sz w:val="20"/>
                <w:szCs w:val="20"/>
              </w:rPr>
              <w:drawing>
                <wp:inline distT="0" distB="0" distL="0" distR="0" wp14:anchorId="28C57EB5" wp14:editId="26F475A0">
                  <wp:extent cx="3195375" cy="2813538"/>
                  <wp:effectExtent l="0" t="0" r="5080" b="6350"/>
                  <wp:docPr id="1487625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25908" name="Picture 1487625908"/>
                          <pic:cNvPicPr/>
                        </pic:nvPicPr>
                        <pic:blipFill>
                          <a:blip r:embed="rId12">
                            <a:extLst>
                              <a:ext uri="{28A0092B-C50C-407E-A947-70E740481C1C}">
                                <a14:useLocalDpi xmlns:a14="http://schemas.microsoft.com/office/drawing/2010/main" val="0"/>
                              </a:ext>
                            </a:extLst>
                          </a:blip>
                          <a:stretch>
                            <a:fillRect/>
                          </a:stretch>
                        </pic:blipFill>
                        <pic:spPr>
                          <a:xfrm>
                            <a:off x="0" y="0"/>
                            <a:ext cx="3199824" cy="2817456"/>
                          </a:xfrm>
                          <a:prstGeom prst="rect">
                            <a:avLst/>
                          </a:prstGeom>
                        </pic:spPr>
                      </pic:pic>
                    </a:graphicData>
                  </a:graphic>
                </wp:inline>
              </w:drawing>
            </w:r>
          </w:p>
        </w:tc>
      </w:tr>
      <w:tr w:rsidR="00ED76E7" w14:paraId="07CA40AA" w14:textId="77777777" w:rsidTr="000B553E">
        <w:trPr>
          <w:trHeight w:val="111"/>
        </w:trPr>
        <w:tc>
          <w:tcPr>
            <w:tcW w:w="10482" w:type="dxa"/>
            <w:vMerge/>
          </w:tcPr>
          <w:p w14:paraId="591DDE01" w14:textId="77777777" w:rsidR="00ED76E7" w:rsidRDefault="00ED76E7" w:rsidP="006C3B5E">
            <w:pPr>
              <w:rPr>
                <w:rFonts w:ascii="Arial" w:hAnsi="Arial" w:cs="Arial"/>
                <w:b/>
                <w:sz w:val="20"/>
                <w:szCs w:val="20"/>
              </w:rPr>
            </w:pPr>
          </w:p>
        </w:tc>
        <w:tc>
          <w:tcPr>
            <w:tcW w:w="5253" w:type="dxa"/>
          </w:tcPr>
          <w:p w14:paraId="69DABE7A" w14:textId="130B6E0C" w:rsidR="00ED76E7" w:rsidRPr="00ED76E7" w:rsidRDefault="00ED76E7" w:rsidP="006C3B5E">
            <w:pPr>
              <w:jc w:val="center"/>
              <w:rPr>
                <w:rFonts w:ascii="Arial" w:hAnsi="Arial" w:cs="Arial"/>
                <w:bCs/>
                <w:sz w:val="20"/>
                <w:szCs w:val="20"/>
              </w:rPr>
            </w:pPr>
            <w:r w:rsidRPr="00ED76E7">
              <w:rPr>
                <w:rFonts w:ascii="Arial" w:hAnsi="Arial" w:cs="Arial"/>
                <w:bCs/>
                <w:sz w:val="20"/>
                <w:szCs w:val="20"/>
              </w:rPr>
              <w:t>Aerial photograph 1947</w:t>
            </w:r>
          </w:p>
        </w:tc>
      </w:tr>
    </w:tbl>
    <w:p w14:paraId="2A074C3D" w14:textId="4025C69E" w:rsidR="00BB6CC1" w:rsidRPr="00FF5E12" w:rsidRDefault="00BB6CC1" w:rsidP="00BB6CC1">
      <w:pPr>
        <w:rPr>
          <w:rFonts w:ascii="Arial" w:hAnsi="Arial" w:cs="Arial"/>
          <w:b/>
          <w:sz w:val="8"/>
          <w:szCs w:val="8"/>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57E5CC72" w14:textId="77777777" w:rsidTr="00902BFF">
        <w:tc>
          <w:tcPr>
            <w:tcW w:w="1866" w:type="dxa"/>
          </w:tcPr>
          <w:p w14:paraId="0A13F197" w14:textId="77777777" w:rsidR="00FF5E12" w:rsidRPr="004115ED" w:rsidRDefault="00FF5E12" w:rsidP="00902BFF">
            <w:pPr>
              <w:rPr>
                <w:rFonts w:ascii="Arial" w:hAnsi="Arial" w:cs="Arial"/>
                <w:bCs/>
                <w:sz w:val="20"/>
                <w:szCs w:val="20"/>
              </w:rPr>
            </w:pPr>
          </w:p>
        </w:tc>
        <w:tc>
          <w:tcPr>
            <w:tcW w:w="964" w:type="dxa"/>
          </w:tcPr>
          <w:p w14:paraId="3A27DABD"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25FF56E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4FB6D33C"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33D2786B"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2C626F9F"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5760FCEE"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3ED40BF4"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67DB7325"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68DD34AC"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093A8959"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25B3CD29"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7DD26FB6"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0D14A6CF"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6C501941"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075C1FFA" w14:textId="77777777" w:rsidTr="00902BFF">
        <w:tc>
          <w:tcPr>
            <w:tcW w:w="1866" w:type="dxa"/>
          </w:tcPr>
          <w:p w14:paraId="49906D68" w14:textId="77777777" w:rsidR="00FF5E12" w:rsidRPr="004115ED" w:rsidRDefault="00FF5E12" w:rsidP="00902BFF">
            <w:pPr>
              <w:rPr>
                <w:rFonts w:ascii="Arial" w:hAnsi="Arial" w:cs="Arial"/>
                <w:bCs/>
                <w:sz w:val="20"/>
                <w:szCs w:val="20"/>
              </w:rPr>
            </w:pPr>
            <w:r>
              <w:rPr>
                <w:rFonts w:ascii="Arial" w:hAnsi="Arial" w:cs="Arial"/>
                <w:bCs/>
                <w:sz w:val="20"/>
                <w:szCs w:val="20"/>
              </w:rPr>
              <w:t>Bessels Leigh</w:t>
            </w:r>
          </w:p>
        </w:tc>
        <w:tc>
          <w:tcPr>
            <w:tcW w:w="964" w:type="dxa"/>
            <w:shd w:val="clear" w:color="auto" w:fill="FFCCCC"/>
          </w:tcPr>
          <w:p w14:paraId="44C1FEBB"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61561E81" w14:textId="77777777" w:rsidR="00FF5E12" w:rsidRPr="004115ED" w:rsidRDefault="00FF5E12" w:rsidP="00902BFF">
            <w:pPr>
              <w:jc w:val="center"/>
              <w:rPr>
                <w:rFonts w:ascii="Arial" w:hAnsi="Arial" w:cs="Arial"/>
                <w:bCs/>
                <w:sz w:val="20"/>
                <w:szCs w:val="20"/>
              </w:rPr>
            </w:pPr>
          </w:p>
        </w:tc>
        <w:tc>
          <w:tcPr>
            <w:tcW w:w="1083" w:type="dxa"/>
            <w:shd w:val="clear" w:color="auto" w:fill="E2EFD9" w:themeFill="accent6" w:themeFillTint="33"/>
          </w:tcPr>
          <w:p w14:paraId="3FDD1B25" w14:textId="77777777" w:rsidR="00FF5E12" w:rsidRPr="004115ED" w:rsidRDefault="00FF5E12" w:rsidP="00902BFF">
            <w:pPr>
              <w:jc w:val="center"/>
              <w:rPr>
                <w:rFonts w:ascii="Arial" w:hAnsi="Arial" w:cs="Arial"/>
                <w:bCs/>
                <w:sz w:val="20"/>
                <w:szCs w:val="20"/>
              </w:rPr>
            </w:pPr>
            <w:r>
              <w:rPr>
                <w:rFonts w:ascii="Arial" w:hAnsi="Arial" w:cs="Arial"/>
                <w:bCs/>
                <w:sz w:val="20"/>
                <w:szCs w:val="20"/>
              </w:rPr>
              <w:t>G</w:t>
            </w:r>
          </w:p>
        </w:tc>
        <w:tc>
          <w:tcPr>
            <w:tcW w:w="966" w:type="dxa"/>
            <w:shd w:val="clear" w:color="auto" w:fill="E2EFD9" w:themeFill="accent6" w:themeFillTint="33"/>
          </w:tcPr>
          <w:p w14:paraId="206743F1" w14:textId="77777777" w:rsidR="00FF5E12" w:rsidRPr="004115ED" w:rsidRDefault="00FF5E12" w:rsidP="00902BFF">
            <w:pPr>
              <w:jc w:val="center"/>
              <w:rPr>
                <w:rFonts w:ascii="Arial" w:hAnsi="Arial" w:cs="Arial"/>
                <w:bCs/>
                <w:sz w:val="20"/>
                <w:szCs w:val="20"/>
              </w:rPr>
            </w:pPr>
            <w:r>
              <w:rPr>
                <w:rFonts w:ascii="Arial" w:hAnsi="Arial" w:cs="Arial"/>
                <w:bCs/>
                <w:sz w:val="20"/>
                <w:szCs w:val="20"/>
              </w:rPr>
              <w:t>60</w:t>
            </w:r>
          </w:p>
        </w:tc>
        <w:tc>
          <w:tcPr>
            <w:tcW w:w="965" w:type="dxa"/>
            <w:shd w:val="clear" w:color="auto" w:fill="E2EFD9" w:themeFill="accent6" w:themeFillTint="33"/>
          </w:tcPr>
          <w:p w14:paraId="34A644CD" w14:textId="77777777" w:rsidR="00FF5E12" w:rsidRPr="004115ED" w:rsidRDefault="00FF5E12" w:rsidP="00902BFF">
            <w:pPr>
              <w:jc w:val="center"/>
              <w:rPr>
                <w:rFonts w:ascii="Arial" w:hAnsi="Arial" w:cs="Arial"/>
                <w:bCs/>
                <w:sz w:val="20"/>
                <w:szCs w:val="20"/>
              </w:rPr>
            </w:pPr>
            <w:r>
              <w:rPr>
                <w:rFonts w:ascii="Arial" w:hAnsi="Arial" w:cs="Arial"/>
                <w:bCs/>
                <w:sz w:val="20"/>
                <w:szCs w:val="20"/>
              </w:rPr>
              <w:t>289</w:t>
            </w:r>
          </w:p>
        </w:tc>
        <w:tc>
          <w:tcPr>
            <w:tcW w:w="966" w:type="dxa"/>
            <w:shd w:val="clear" w:color="auto" w:fill="E2EFD9" w:themeFill="accent6" w:themeFillTint="33"/>
          </w:tcPr>
          <w:p w14:paraId="69AA348D" w14:textId="77777777" w:rsidR="00FF5E12" w:rsidRPr="004115ED" w:rsidRDefault="00FF5E12" w:rsidP="00902BFF">
            <w:pPr>
              <w:jc w:val="center"/>
              <w:rPr>
                <w:rFonts w:ascii="Arial" w:hAnsi="Arial" w:cs="Arial"/>
                <w:bCs/>
                <w:sz w:val="20"/>
                <w:szCs w:val="20"/>
              </w:rPr>
            </w:pPr>
            <w:r>
              <w:rPr>
                <w:rFonts w:ascii="Arial" w:hAnsi="Arial" w:cs="Arial"/>
                <w:bCs/>
                <w:sz w:val="20"/>
                <w:szCs w:val="20"/>
              </w:rPr>
              <w:t>252</w:t>
            </w:r>
          </w:p>
        </w:tc>
        <w:tc>
          <w:tcPr>
            <w:tcW w:w="966" w:type="dxa"/>
            <w:shd w:val="clear" w:color="auto" w:fill="E2EFD9" w:themeFill="accent6" w:themeFillTint="33"/>
          </w:tcPr>
          <w:p w14:paraId="41AEFB63" w14:textId="77777777" w:rsidR="00FF5E12" w:rsidRPr="004115ED" w:rsidRDefault="00FF5E12" w:rsidP="00902BFF">
            <w:pPr>
              <w:jc w:val="center"/>
              <w:rPr>
                <w:rFonts w:ascii="Arial" w:hAnsi="Arial" w:cs="Arial"/>
                <w:bCs/>
                <w:sz w:val="20"/>
                <w:szCs w:val="20"/>
              </w:rPr>
            </w:pPr>
            <w:r>
              <w:rPr>
                <w:rFonts w:ascii="Arial" w:hAnsi="Arial" w:cs="Arial"/>
                <w:bCs/>
                <w:sz w:val="20"/>
                <w:szCs w:val="20"/>
              </w:rPr>
              <w:t>220</w:t>
            </w:r>
          </w:p>
        </w:tc>
        <w:tc>
          <w:tcPr>
            <w:tcW w:w="966" w:type="dxa"/>
            <w:shd w:val="clear" w:color="auto" w:fill="E2EFD9" w:themeFill="accent6" w:themeFillTint="33"/>
          </w:tcPr>
          <w:p w14:paraId="70EEC999" w14:textId="77777777" w:rsidR="00FF5E12" w:rsidRPr="004115ED" w:rsidRDefault="00FF5E12" w:rsidP="00902BFF">
            <w:pPr>
              <w:jc w:val="center"/>
              <w:rPr>
                <w:rFonts w:ascii="Arial" w:hAnsi="Arial" w:cs="Arial"/>
                <w:bCs/>
                <w:sz w:val="20"/>
                <w:szCs w:val="20"/>
              </w:rPr>
            </w:pPr>
            <w:r>
              <w:rPr>
                <w:rFonts w:ascii="Arial" w:hAnsi="Arial" w:cs="Arial"/>
                <w:bCs/>
                <w:sz w:val="20"/>
                <w:szCs w:val="20"/>
              </w:rPr>
              <w:t>264</w:t>
            </w:r>
          </w:p>
        </w:tc>
        <w:tc>
          <w:tcPr>
            <w:tcW w:w="966" w:type="dxa"/>
            <w:shd w:val="clear" w:color="auto" w:fill="E2EFD9" w:themeFill="accent6" w:themeFillTint="33"/>
          </w:tcPr>
          <w:p w14:paraId="13B8DB1C" w14:textId="77777777" w:rsidR="00FF5E12" w:rsidRPr="004115ED" w:rsidRDefault="00FF5E12" w:rsidP="00902BFF">
            <w:pPr>
              <w:jc w:val="center"/>
              <w:rPr>
                <w:rFonts w:ascii="Arial" w:hAnsi="Arial" w:cs="Arial"/>
                <w:bCs/>
                <w:sz w:val="20"/>
                <w:szCs w:val="20"/>
              </w:rPr>
            </w:pPr>
            <w:r>
              <w:rPr>
                <w:rFonts w:ascii="Arial" w:hAnsi="Arial" w:cs="Arial"/>
                <w:bCs/>
                <w:sz w:val="20"/>
                <w:szCs w:val="20"/>
              </w:rPr>
              <w:t>298</w:t>
            </w:r>
          </w:p>
        </w:tc>
        <w:tc>
          <w:tcPr>
            <w:tcW w:w="965" w:type="dxa"/>
            <w:shd w:val="clear" w:color="auto" w:fill="E2EFD9" w:themeFill="accent6" w:themeFillTint="33"/>
          </w:tcPr>
          <w:p w14:paraId="35BA83A2" w14:textId="77777777" w:rsidR="00FF5E12" w:rsidRPr="004115ED" w:rsidRDefault="00FF5E12" w:rsidP="00902BFF">
            <w:pPr>
              <w:jc w:val="center"/>
              <w:rPr>
                <w:rFonts w:ascii="Arial" w:hAnsi="Arial" w:cs="Arial"/>
                <w:bCs/>
                <w:sz w:val="20"/>
                <w:szCs w:val="20"/>
              </w:rPr>
            </w:pPr>
            <w:r>
              <w:rPr>
                <w:rFonts w:ascii="Arial" w:hAnsi="Arial" w:cs="Arial"/>
                <w:bCs/>
                <w:sz w:val="20"/>
                <w:szCs w:val="20"/>
              </w:rPr>
              <w:t>263</w:t>
            </w:r>
          </w:p>
        </w:tc>
        <w:tc>
          <w:tcPr>
            <w:tcW w:w="966" w:type="dxa"/>
            <w:shd w:val="clear" w:color="auto" w:fill="E2EFD9" w:themeFill="accent6" w:themeFillTint="33"/>
          </w:tcPr>
          <w:p w14:paraId="4F58BC1C" w14:textId="77777777" w:rsidR="00FF5E12" w:rsidRPr="004115ED" w:rsidRDefault="00FF5E12" w:rsidP="00902BFF">
            <w:pPr>
              <w:jc w:val="center"/>
              <w:rPr>
                <w:rFonts w:ascii="Arial" w:hAnsi="Arial" w:cs="Arial"/>
                <w:bCs/>
                <w:sz w:val="20"/>
                <w:szCs w:val="20"/>
              </w:rPr>
            </w:pPr>
            <w:r>
              <w:rPr>
                <w:rFonts w:ascii="Arial" w:hAnsi="Arial" w:cs="Arial"/>
                <w:bCs/>
                <w:sz w:val="20"/>
                <w:szCs w:val="20"/>
              </w:rPr>
              <w:t>270</w:t>
            </w:r>
          </w:p>
        </w:tc>
        <w:tc>
          <w:tcPr>
            <w:tcW w:w="966" w:type="dxa"/>
            <w:shd w:val="clear" w:color="auto" w:fill="E2EFD9" w:themeFill="accent6" w:themeFillTint="33"/>
          </w:tcPr>
          <w:p w14:paraId="1A356B58" w14:textId="77777777" w:rsidR="00FF5E12" w:rsidRPr="004115ED" w:rsidRDefault="00FF5E12" w:rsidP="00902BFF">
            <w:pPr>
              <w:jc w:val="center"/>
              <w:rPr>
                <w:rFonts w:ascii="Arial" w:hAnsi="Arial" w:cs="Arial"/>
                <w:bCs/>
                <w:sz w:val="20"/>
                <w:szCs w:val="20"/>
              </w:rPr>
            </w:pPr>
            <w:r>
              <w:rPr>
                <w:rFonts w:ascii="Arial" w:hAnsi="Arial" w:cs="Arial"/>
                <w:bCs/>
                <w:sz w:val="20"/>
                <w:szCs w:val="20"/>
              </w:rPr>
              <w:t>200</w:t>
            </w:r>
          </w:p>
        </w:tc>
        <w:tc>
          <w:tcPr>
            <w:tcW w:w="968" w:type="dxa"/>
            <w:shd w:val="clear" w:color="auto" w:fill="E2EFD9" w:themeFill="accent6" w:themeFillTint="33"/>
          </w:tcPr>
          <w:p w14:paraId="0E63DB66" w14:textId="77777777" w:rsidR="00FF5E12" w:rsidRPr="004115ED" w:rsidRDefault="00FF5E12" w:rsidP="00902BFF">
            <w:pPr>
              <w:jc w:val="center"/>
              <w:rPr>
                <w:rFonts w:ascii="Arial" w:hAnsi="Arial" w:cs="Arial"/>
                <w:bCs/>
                <w:sz w:val="20"/>
                <w:szCs w:val="20"/>
              </w:rPr>
            </w:pPr>
            <w:r>
              <w:rPr>
                <w:rFonts w:ascii="Arial" w:hAnsi="Arial" w:cs="Arial"/>
                <w:bCs/>
                <w:sz w:val="20"/>
                <w:szCs w:val="20"/>
              </w:rPr>
              <w:t>175</w:t>
            </w:r>
          </w:p>
        </w:tc>
        <w:tc>
          <w:tcPr>
            <w:tcW w:w="966" w:type="dxa"/>
            <w:shd w:val="clear" w:color="auto" w:fill="E2EFD9" w:themeFill="accent6" w:themeFillTint="33"/>
          </w:tcPr>
          <w:p w14:paraId="27E49606" w14:textId="77777777" w:rsidR="00FF5E12" w:rsidRDefault="00FF5E12" w:rsidP="00902BFF">
            <w:pPr>
              <w:jc w:val="center"/>
              <w:rPr>
                <w:rFonts w:ascii="Arial" w:hAnsi="Arial" w:cs="Arial"/>
                <w:bCs/>
                <w:sz w:val="20"/>
                <w:szCs w:val="20"/>
              </w:rPr>
            </w:pPr>
            <w:r>
              <w:rPr>
                <w:rFonts w:ascii="Arial" w:hAnsi="Arial" w:cs="Arial"/>
                <w:bCs/>
                <w:sz w:val="20"/>
                <w:szCs w:val="20"/>
              </w:rPr>
              <w:t>233</w:t>
            </w:r>
          </w:p>
        </w:tc>
      </w:tr>
    </w:tbl>
    <w:p w14:paraId="38E67926" w14:textId="0B38C843" w:rsidR="00754908" w:rsidRDefault="00754908" w:rsidP="00BB6CC1">
      <w:pPr>
        <w:rPr>
          <w:rFonts w:ascii="Arial" w:hAnsi="Arial" w:cs="Arial"/>
          <w:b/>
          <w:sz w:val="20"/>
          <w:szCs w:val="20"/>
        </w:rPr>
      </w:pPr>
    </w:p>
    <w:p w14:paraId="4A3BC93B" w14:textId="3620CA5E" w:rsidR="00754908" w:rsidRDefault="00754908" w:rsidP="00BB6CC1">
      <w:pPr>
        <w:rPr>
          <w:rFonts w:ascii="Arial" w:hAnsi="Arial" w:cs="Arial"/>
          <w:b/>
          <w:sz w:val="20"/>
          <w:szCs w:val="20"/>
        </w:rPr>
      </w:pPr>
    </w:p>
    <w:p w14:paraId="42AD6706" w14:textId="77777777" w:rsidR="004556BE" w:rsidRDefault="004556BE" w:rsidP="00BB6CC1">
      <w:pPr>
        <w:rPr>
          <w:rFonts w:ascii="Arial" w:hAnsi="Arial" w:cs="Arial"/>
          <w:b/>
          <w:sz w:val="20"/>
          <w:szCs w:val="20"/>
        </w:rPr>
      </w:pPr>
    </w:p>
    <w:p w14:paraId="1323F950" w14:textId="11562361" w:rsidR="00BB6CC1" w:rsidRDefault="00BB6CC1" w:rsidP="00BB6CC1">
      <w:pPr>
        <w:rPr>
          <w:rFonts w:ascii="Arial" w:hAnsi="Arial" w:cs="Arial"/>
          <w:bCs/>
          <w:sz w:val="20"/>
          <w:szCs w:val="20"/>
        </w:rPr>
      </w:pPr>
      <w:r w:rsidRPr="00B303EC">
        <w:rPr>
          <w:rFonts w:ascii="Arial" w:hAnsi="Arial" w:cs="Arial"/>
          <w:b/>
          <w:sz w:val="20"/>
          <w:szCs w:val="20"/>
        </w:rPr>
        <w:t>B</w:t>
      </w:r>
      <w:r>
        <w:rPr>
          <w:rFonts w:ascii="Arial" w:hAnsi="Arial" w:cs="Arial"/>
          <w:b/>
          <w:sz w:val="20"/>
          <w:szCs w:val="20"/>
        </w:rPr>
        <w:t>u</w:t>
      </w:r>
      <w:r w:rsidRPr="00B303EC">
        <w:rPr>
          <w:rFonts w:ascii="Arial" w:hAnsi="Arial" w:cs="Arial"/>
          <w:b/>
          <w:sz w:val="20"/>
          <w:szCs w:val="20"/>
        </w:rPr>
        <w:t>rford.</w:t>
      </w:r>
      <w:r>
        <w:rPr>
          <w:rFonts w:ascii="Arial" w:hAnsi="Arial" w:cs="Arial"/>
          <w:bCs/>
          <w:sz w:val="20"/>
          <w:szCs w:val="20"/>
        </w:rPr>
        <w:t xml:space="preserve"> 18 miles from the main camp.   </w:t>
      </w:r>
    </w:p>
    <w:p w14:paraId="66202756" w14:textId="77777777" w:rsidR="00BB6CC1" w:rsidRPr="00FF5E12" w:rsidRDefault="00BB6CC1" w:rsidP="00BB6CC1">
      <w:pPr>
        <w:rPr>
          <w:rFonts w:ascii="Arial" w:hAnsi="Arial" w:cs="Arial"/>
          <w:bCs/>
          <w:sz w:val="12"/>
          <w:szCs w:val="12"/>
        </w:rPr>
      </w:pPr>
      <w:r w:rsidRPr="00FF5E12">
        <w:rPr>
          <w:rFonts w:ascii="Arial" w:hAnsi="Arial" w:cs="Arial"/>
          <w:bCs/>
          <w:sz w:val="12"/>
          <w:szCs w:val="12"/>
        </w:rPr>
        <w:t xml:space="preserve"> </w:t>
      </w:r>
    </w:p>
    <w:p w14:paraId="7A91EDB3" w14:textId="4FE09114" w:rsidR="00BB6CC1" w:rsidRDefault="00BB6CC1" w:rsidP="00BB6CC1">
      <w:pPr>
        <w:rPr>
          <w:rFonts w:ascii="Arial" w:hAnsi="Arial" w:cs="Arial"/>
          <w:bCs/>
          <w:sz w:val="20"/>
          <w:szCs w:val="20"/>
        </w:rPr>
      </w:pPr>
      <w:r w:rsidRPr="00FF5E12">
        <w:rPr>
          <w:rFonts w:ascii="Arial" w:hAnsi="Arial" w:cs="Arial"/>
          <w:b/>
          <w:sz w:val="20"/>
          <w:szCs w:val="20"/>
        </w:rPr>
        <w:t>May 1946</w:t>
      </w:r>
      <w:r>
        <w:rPr>
          <w:rFonts w:ascii="Arial" w:hAnsi="Arial" w:cs="Arial"/>
          <w:bCs/>
          <w:sz w:val="20"/>
          <w:szCs w:val="20"/>
        </w:rPr>
        <w:t xml:space="preserve"> – Hostel leader; Ledwig (C). Many pows were from pow camps in the USA.</w:t>
      </w:r>
    </w:p>
    <w:p w14:paraId="70FD8AEF" w14:textId="77777777" w:rsidR="005C0405" w:rsidRDefault="005C0405" w:rsidP="006C3B5E">
      <w:pPr>
        <w:rPr>
          <w:rFonts w:ascii="Arial" w:hAnsi="Arial" w:cs="Arial"/>
          <w:bCs/>
          <w:sz w:val="20"/>
          <w:szCs w:val="20"/>
        </w:rPr>
      </w:pPr>
    </w:p>
    <w:p w14:paraId="3C17F3E9" w14:textId="6853893D" w:rsidR="005358CB" w:rsidRDefault="00706062" w:rsidP="006C3B5E">
      <w:pPr>
        <w:rPr>
          <w:rFonts w:ascii="Arial" w:hAnsi="Arial" w:cs="Arial"/>
          <w:bCs/>
          <w:sz w:val="20"/>
          <w:szCs w:val="20"/>
        </w:rPr>
      </w:pPr>
      <w:r>
        <w:rPr>
          <w:rFonts w:ascii="Arial" w:hAnsi="Arial" w:cs="Arial"/>
          <w:bCs/>
          <w:sz w:val="20"/>
          <w:szCs w:val="20"/>
        </w:rPr>
        <w:t>The two Burford hostels below + Shipton Hostel were meant to share facilities such as lectures and films. However, Shipton often missed out due to lack of transport.</w:t>
      </w:r>
    </w:p>
    <w:p w14:paraId="1768ACD5" w14:textId="77777777" w:rsidR="00FF5E12" w:rsidRDefault="00FF5E12" w:rsidP="006C3B5E">
      <w:pPr>
        <w:rPr>
          <w:rFonts w:ascii="Arial" w:hAnsi="Arial" w:cs="Arial"/>
          <w:bCs/>
          <w:sz w:val="20"/>
          <w:szCs w:val="20"/>
        </w:rPr>
      </w:pPr>
    </w:p>
    <w:p w14:paraId="5F0E16F6" w14:textId="6A476975" w:rsidR="00B1686C" w:rsidRDefault="00B1686C" w:rsidP="006C3B5E">
      <w:pPr>
        <w:rPr>
          <w:rFonts w:ascii="Arial" w:hAnsi="Arial" w:cs="Arial"/>
          <w:bCs/>
          <w:sz w:val="20"/>
          <w:szCs w:val="20"/>
        </w:rPr>
      </w:pPr>
      <w:r>
        <w:rPr>
          <w:rFonts w:ascii="Arial" w:hAnsi="Arial" w:cs="Arial"/>
          <w:bCs/>
          <w:sz w:val="20"/>
          <w:szCs w:val="20"/>
        </w:rPr>
        <w:t>I think one of the two hostels - * - was the original ‘Burford’ and then another hostel was opened nearby – to avoid confusion two names then used.</w:t>
      </w:r>
    </w:p>
    <w:p w14:paraId="1A126D71" w14:textId="77777777" w:rsidR="004556BE" w:rsidRDefault="004556BE" w:rsidP="006C3B5E">
      <w:pPr>
        <w:rPr>
          <w:rFonts w:ascii="Arial" w:hAnsi="Arial" w:cs="Arial"/>
          <w:bCs/>
          <w:sz w:val="20"/>
          <w:szCs w:val="20"/>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7AE4A1A2" w14:textId="77777777" w:rsidTr="00902BFF">
        <w:tc>
          <w:tcPr>
            <w:tcW w:w="1866" w:type="dxa"/>
          </w:tcPr>
          <w:p w14:paraId="1B3861BE" w14:textId="77777777" w:rsidR="00FF5E12" w:rsidRPr="004115ED" w:rsidRDefault="00FF5E12" w:rsidP="00902BFF">
            <w:pPr>
              <w:rPr>
                <w:rFonts w:ascii="Arial" w:hAnsi="Arial" w:cs="Arial"/>
                <w:bCs/>
                <w:sz w:val="20"/>
                <w:szCs w:val="20"/>
              </w:rPr>
            </w:pPr>
          </w:p>
        </w:tc>
        <w:tc>
          <w:tcPr>
            <w:tcW w:w="964" w:type="dxa"/>
          </w:tcPr>
          <w:p w14:paraId="5D0A87C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780770EC"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5083FE33"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72BBDD17"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2C1DB125"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0A21A09A"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471AE459"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6DB71135"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231C0728"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054B4866"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342533BE"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123ECCD4"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0E449B77"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790CCB6A"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341DA2F6" w14:textId="77777777" w:rsidTr="00902BFF">
        <w:tc>
          <w:tcPr>
            <w:tcW w:w="1866" w:type="dxa"/>
          </w:tcPr>
          <w:p w14:paraId="048BCFB1" w14:textId="77777777" w:rsidR="00FF5E12" w:rsidRDefault="00FF5E12" w:rsidP="00902BFF">
            <w:pPr>
              <w:rPr>
                <w:rFonts w:ascii="Arial" w:hAnsi="Arial" w:cs="Arial"/>
                <w:bCs/>
                <w:sz w:val="20"/>
                <w:szCs w:val="20"/>
              </w:rPr>
            </w:pPr>
            <w:r>
              <w:rPr>
                <w:rFonts w:ascii="Arial" w:hAnsi="Arial" w:cs="Arial"/>
                <w:bCs/>
                <w:sz w:val="20"/>
                <w:szCs w:val="20"/>
              </w:rPr>
              <w:t>Burford</w:t>
            </w:r>
          </w:p>
        </w:tc>
        <w:tc>
          <w:tcPr>
            <w:tcW w:w="964" w:type="dxa"/>
            <w:shd w:val="clear" w:color="auto" w:fill="FFCCCC"/>
          </w:tcPr>
          <w:p w14:paraId="02AB6463"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0436EE74"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4A668C5E" w14:textId="77777777" w:rsidR="00FF5E12" w:rsidRPr="004115ED" w:rsidRDefault="00FF5E12" w:rsidP="00902BFF">
            <w:pPr>
              <w:jc w:val="center"/>
              <w:rPr>
                <w:rFonts w:ascii="Arial" w:hAnsi="Arial" w:cs="Arial"/>
                <w:bCs/>
                <w:sz w:val="20"/>
                <w:szCs w:val="20"/>
              </w:rPr>
            </w:pPr>
          </w:p>
        </w:tc>
        <w:tc>
          <w:tcPr>
            <w:tcW w:w="966" w:type="dxa"/>
            <w:shd w:val="clear" w:color="auto" w:fill="E2EFD9" w:themeFill="accent6" w:themeFillTint="33"/>
          </w:tcPr>
          <w:p w14:paraId="5B23D3C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100</w:t>
            </w:r>
          </w:p>
        </w:tc>
        <w:tc>
          <w:tcPr>
            <w:tcW w:w="9660" w:type="dxa"/>
            <w:gridSpan w:val="10"/>
            <w:shd w:val="clear" w:color="auto" w:fill="DEEAF6" w:themeFill="accent5" w:themeFillTint="33"/>
          </w:tcPr>
          <w:p w14:paraId="08801120" w14:textId="77777777" w:rsidR="00FF5E12" w:rsidRDefault="00FF5E12" w:rsidP="00902BFF">
            <w:pPr>
              <w:jc w:val="center"/>
              <w:rPr>
                <w:rFonts w:ascii="Arial" w:hAnsi="Arial" w:cs="Arial"/>
                <w:bCs/>
                <w:sz w:val="20"/>
                <w:szCs w:val="20"/>
              </w:rPr>
            </w:pPr>
            <w:r>
              <w:rPr>
                <w:rFonts w:ascii="Arial" w:hAnsi="Arial" w:cs="Arial"/>
                <w:bCs/>
                <w:sz w:val="20"/>
                <w:szCs w:val="20"/>
              </w:rPr>
              <w:t>See 2 hostels below *</w:t>
            </w:r>
          </w:p>
        </w:tc>
      </w:tr>
      <w:tr w:rsidR="00FF5E12" w14:paraId="79DDDCC9" w14:textId="77777777" w:rsidTr="00902BFF">
        <w:tc>
          <w:tcPr>
            <w:tcW w:w="1866" w:type="dxa"/>
          </w:tcPr>
          <w:p w14:paraId="700182E4" w14:textId="77777777" w:rsidR="00FF5E12" w:rsidRPr="004115ED" w:rsidRDefault="00FF5E12" w:rsidP="00902BFF">
            <w:pPr>
              <w:rPr>
                <w:rFonts w:ascii="Arial" w:hAnsi="Arial" w:cs="Arial"/>
                <w:bCs/>
                <w:sz w:val="20"/>
                <w:szCs w:val="20"/>
              </w:rPr>
            </w:pPr>
            <w:r>
              <w:rPr>
                <w:rFonts w:ascii="Arial" w:hAnsi="Arial" w:cs="Arial"/>
                <w:bCs/>
                <w:sz w:val="20"/>
                <w:szCs w:val="20"/>
              </w:rPr>
              <w:t>Signet Hill *</w:t>
            </w:r>
          </w:p>
        </w:tc>
        <w:tc>
          <w:tcPr>
            <w:tcW w:w="964" w:type="dxa"/>
            <w:shd w:val="clear" w:color="auto" w:fill="FFCCCC"/>
          </w:tcPr>
          <w:p w14:paraId="050768A2"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0845AF73"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746882C6"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686DE861"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5B78B43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103</w:t>
            </w:r>
          </w:p>
        </w:tc>
        <w:tc>
          <w:tcPr>
            <w:tcW w:w="966" w:type="dxa"/>
            <w:shd w:val="clear" w:color="auto" w:fill="E2EFD9" w:themeFill="accent6" w:themeFillTint="33"/>
          </w:tcPr>
          <w:p w14:paraId="40A6A029" w14:textId="77777777" w:rsidR="00FF5E12" w:rsidRPr="004115ED" w:rsidRDefault="00FF5E12" w:rsidP="00902BFF">
            <w:pPr>
              <w:jc w:val="center"/>
              <w:rPr>
                <w:rFonts w:ascii="Arial" w:hAnsi="Arial" w:cs="Arial"/>
                <w:bCs/>
                <w:sz w:val="20"/>
                <w:szCs w:val="20"/>
              </w:rPr>
            </w:pPr>
            <w:r>
              <w:rPr>
                <w:rFonts w:ascii="Arial" w:hAnsi="Arial" w:cs="Arial"/>
                <w:bCs/>
                <w:sz w:val="20"/>
                <w:szCs w:val="20"/>
              </w:rPr>
              <w:t>93</w:t>
            </w:r>
          </w:p>
        </w:tc>
        <w:tc>
          <w:tcPr>
            <w:tcW w:w="966" w:type="dxa"/>
            <w:shd w:val="clear" w:color="auto" w:fill="E2EFD9" w:themeFill="accent6" w:themeFillTint="33"/>
          </w:tcPr>
          <w:p w14:paraId="535B1A3D" w14:textId="77777777" w:rsidR="00FF5E12" w:rsidRPr="004115ED" w:rsidRDefault="00FF5E12" w:rsidP="00902BFF">
            <w:pPr>
              <w:jc w:val="center"/>
              <w:rPr>
                <w:rFonts w:ascii="Arial" w:hAnsi="Arial" w:cs="Arial"/>
                <w:bCs/>
                <w:sz w:val="20"/>
                <w:szCs w:val="20"/>
              </w:rPr>
            </w:pPr>
            <w:r>
              <w:rPr>
                <w:rFonts w:ascii="Arial" w:hAnsi="Arial" w:cs="Arial"/>
                <w:bCs/>
                <w:sz w:val="20"/>
                <w:szCs w:val="20"/>
              </w:rPr>
              <w:t>96</w:t>
            </w:r>
          </w:p>
        </w:tc>
        <w:tc>
          <w:tcPr>
            <w:tcW w:w="966" w:type="dxa"/>
            <w:shd w:val="clear" w:color="auto" w:fill="E2EFD9" w:themeFill="accent6" w:themeFillTint="33"/>
          </w:tcPr>
          <w:p w14:paraId="690A6BBA" w14:textId="77777777" w:rsidR="00FF5E12" w:rsidRPr="004115ED" w:rsidRDefault="00FF5E12" w:rsidP="00902BFF">
            <w:pPr>
              <w:jc w:val="center"/>
              <w:rPr>
                <w:rFonts w:ascii="Arial" w:hAnsi="Arial" w:cs="Arial"/>
                <w:bCs/>
                <w:sz w:val="20"/>
                <w:szCs w:val="20"/>
              </w:rPr>
            </w:pPr>
            <w:r>
              <w:rPr>
                <w:rFonts w:ascii="Arial" w:hAnsi="Arial" w:cs="Arial"/>
                <w:bCs/>
                <w:sz w:val="20"/>
                <w:szCs w:val="20"/>
              </w:rPr>
              <w:t>92</w:t>
            </w:r>
          </w:p>
        </w:tc>
        <w:tc>
          <w:tcPr>
            <w:tcW w:w="966" w:type="dxa"/>
            <w:shd w:val="clear" w:color="auto" w:fill="E2EFD9" w:themeFill="accent6" w:themeFillTint="33"/>
          </w:tcPr>
          <w:p w14:paraId="4FD3A90B" w14:textId="77777777" w:rsidR="00FF5E12" w:rsidRPr="004115ED" w:rsidRDefault="00FF5E12" w:rsidP="00902BFF">
            <w:pPr>
              <w:jc w:val="center"/>
              <w:rPr>
                <w:rFonts w:ascii="Arial" w:hAnsi="Arial" w:cs="Arial"/>
                <w:bCs/>
                <w:sz w:val="20"/>
                <w:szCs w:val="20"/>
              </w:rPr>
            </w:pPr>
            <w:r>
              <w:rPr>
                <w:rFonts w:ascii="Arial" w:hAnsi="Arial" w:cs="Arial"/>
                <w:bCs/>
                <w:sz w:val="20"/>
                <w:szCs w:val="20"/>
              </w:rPr>
              <w:t>82</w:t>
            </w:r>
          </w:p>
        </w:tc>
        <w:tc>
          <w:tcPr>
            <w:tcW w:w="965" w:type="dxa"/>
            <w:shd w:val="clear" w:color="auto" w:fill="E2EFD9" w:themeFill="accent6" w:themeFillTint="33"/>
          </w:tcPr>
          <w:p w14:paraId="0608E91C" w14:textId="77777777" w:rsidR="00FF5E12" w:rsidRPr="004115ED" w:rsidRDefault="00FF5E12" w:rsidP="00902BFF">
            <w:pPr>
              <w:jc w:val="center"/>
              <w:rPr>
                <w:rFonts w:ascii="Arial" w:hAnsi="Arial" w:cs="Arial"/>
                <w:bCs/>
                <w:sz w:val="20"/>
                <w:szCs w:val="20"/>
              </w:rPr>
            </w:pPr>
            <w:r>
              <w:rPr>
                <w:rFonts w:ascii="Arial" w:hAnsi="Arial" w:cs="Arial"/>
                <w:bCs/>
                <w:sz w:val="20"/>
                <w:szCs w:val="20"/>
              </w:rPr>
              <w:t>82</w:t>
            </w:r>
          </w:p>
        </w:tc>
        <w:tc>
          <w:tcPr>
            <w:tcW w:w="966" w:type="dxa"/>
            <w:shd w:val="clear" w:color="auto" w:fill="E2EFD9" w:themeFill="accent6" w:themeFillTint="33"/>
          </w:tcPr>
          <w:p w14:paraId="1EE3900B" w14:textId="77777777" w:rsidR="00FF5E12" w:rsidRDefault="00FF5E12" w:rsidP="00902BFF">
            <w:pPr>
              <w:jc w:val="center"/>
              <w:rPr>
                <w:rFonts w:ascii="Arial" w:hAnsi="Arial" w:cs="Arial"/>
                <w:bCs/>
                <w:sz w:val="20"/>
                <w:szCs w:val="20"/>
              </w:rPr>
            </w:pPr>
            <w:r>
              <w:rPr>
                <w:rFonts w:ascii="Arial" w:hAnsi="Arial" w:cs="Arial"/>
                <w:bCs/>
                <w:sz w:val="20"/>
                <w:szCs w:val="20"/>
              </w:rPr>
              <w:t>81</w:t>
            </w:r>
          </w:p>
        </w:tc>
        <w:tc>
          <w:tcPr>
            <w:tcW w:w="966" w:type="dxa"/>
            <w:shd w:val="clear" w:color="auto" w:fill="E2EFD9" w:themeFill="accent6" w:themeFillTint="33"/>
          </w:tcPr>
          <w:p w14:paraId="1B19CAAB" w14:textId="77777777" w:rsidR="00FF5E12" w:rsidRDefault="00FF5E12" w:rsidP="00902BFF">
            <w:pPr>
              <w:jc w:val="center"/>
              <w:rPr>
                <w:rFonts w:ascii="Arial" w:hAnsi="Arial" w:cs="Arial"/>
                <w:bCs/>
                <w:sz w:val="20"/>
                <w:szCs w:val="20"/>
              </w:rPr>
            </w:pPr>
            <w:r>
              <w:rPr>
                <w:rFonts w:ascii="Arial" w:hAnsi="Arial" w:cs="Arial"/>
                <w:bCs/>
                <w:sz w:val="20"/>
                <w:szCs w:val="20"/>
              </w:rPr>
              <w:t>72</w:t>
            </w:r>
          </w:p>
        </w:tc>
        <w:tc>
          <w:tcPr>
            <w:tcW w:w="968" w:type="dxa"/>
            <w:shd w:val="clear" w:color="auto" w:fill="FFCCCC"/>
          </w:tcPr>
          <w:p w14:paraId="4780BF56" w14:textId="77777777" w:rsidR="00FF5E12" w:rsidRDefault="00FF5E12" w:rsidP="00902BFF">
            <w:pPr>
              <w:jc w:val="center"/>
              <w:rPr>
                <w:rFonts w:ascii="Arial" w:hAnsi="Arial" w:cs="Arial"/>
                <w:bCs/>
                <w:sz w:val="20"/>
                <w:szCs w:val="20"/>
              </w:rPr>
            </w:pPr>
          </w:p>
        </w:tc>
        <w:tc>
          <w:tcPr>
            <w:tcW w:w="966" w:type="dxa"/>
            <w:shd w:val="clear" w:color="auto" w:fill="FFCCCC"/>
          </w:tcPr>
          <w:p w14:paraId="31392F71" w14:textId="77777777" w:rsidR="00FF5E12" w:rsidRDefault="00FF5E12" w:rsidP="00902BFF">
            <w:pPr>
              <w:jc w:val="center"/>
              <w:rPr>
                <w:rFonts w:ascii="Arial" w:hAnsi="Arial" w:cs="Arial"/>
                <w:bCs/>
                <w:sz w:val="20"/>
                <w:szCs w:val="20"/>
              </w:rPr>
            </w:pPr>
          </w:p>
        </w:tc>
      </w:tr>
      <w:tr w:rsidR="00FF5E12" w14:paraId="4562C1EB" w14:textId="77777777" w:rsidTr="00902BFF">
        <w:tc>
          <w:tcPr>
            <w:tcW w:w="1866" w:type="dxa"/>
          </w:tcPr>
          <w:p w14:paraId="4F6C09F3" w14:textId="77777777" w:rsidR="00FF5E12" w:rsidRPr="004115ED" w:rsidRDefault="00FF5E12" w:rsidP="00902BFF">
            <w:pPr>
              <w:rPr>
                <w:rFonts w:ascii="Arial" w:hAnsi="Arial" w:cs="Arial"/>
                <w:bCs/>
                <w:sz w:val="20"/>
                <w:szCs w:val="20"/>
              </w:rPr>
            </w:pPr>
            <w:r>
              <w:rPr>
                <w:rFonts w:ascii="Arial" w:hAnsi="Arial" w:cs="Arial"/>
                <w:bCs/>
                <w:sz w:val="20"/>
                <w:szCs w:val="20"/>
              </w:rPr>
              <w:t>Bury Barns *</w:t>
            </w:r>
          </w:p>
        </w:tc>
        <w:tc>
          <w:tcPr>
            <w:tcW w:w="964" w:type="dxa"/>
            <w:shd w:val="clear" w:color="auto" w:fill="FFCCCC"/>
          </w:tcPr>
          <w:p w14:paraId="7EC67DB9"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1FD2293B"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5C847C32"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619D7A1B"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716245E2"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115</w:t>
            </w:r>
          </w:p>
        </w:tc>
        <w:tc>
          <w:tcPr>
            <w:tcW w:w="966" w:type="dxa"/>
            <w:shd w:val="clear" w:color="auto" w:fill="E2EFD9" w:themeFill="accent6" w:themeFillTint="33"/>
          </w:tcPr>
          <w:p w14:paraId="621FD467" w14:textId="77777777" w:rsidR="00FF5E12" w:rsidRPr="004115ED" w:rsidRDefault="00FF5E12" w:rsidP="00902BFF">
            <w:pPr>
              <w:jc w:val="center"/>
              <w:rPr>
                <w:rFonts w:ascii="Arial" w:hAnsi="Arial" w:cs="Arial"/>
                <w:bCs/>
                <w:sz w:val="20"/>
                <w:szCs w:val="20"/>
              </w:rPr>
            </w:pPr>
            <w:r>
              <w:rPr>
                <w:rFonts w:ascii="Arial" w:hAnsi="Arial" w:cs="Arial"/>
                <w:bCs/>
                <w:sz w:val="20"/>
                <w:szCs w:val="20"/>
              </w:rPr>
              <w:t>219</w:t>
            </w:r>
          </w:p>
        </w:tc>
        <w:tc>
          <w:tcPr>
            <w:tcW w:w="966" w:type="dxa"/>
            <w:shd w:val="clear" w:color="auto" w:fill="E2EFD9" w:themeFill="accent6" w:themeFillTint="33"/>
          </w:tcPr>
          <w:p w14:paraId="7A24636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6107885E" w14:textId="77777777" w:rsidR="00FF5E12" w:rsidRPr="004115ED" w:rsidRDefault="00FF5E12" w:rsidP="00902BFF">
            <w:pPr>
              <w:jc w:val="center"/>
              <w:rPr>
                <w:rFonts w:ascii="Arial" w:hAnsi="Arial" w:cs="Arial"/>
                <w:bCs/>
                <w:sz w:val="20"/>
                <w:szCs w:val="20"/>
              </w:rPr>
            </w:pPr>
            <w:r>
              <w:rPr>
                <w:rFonts w:ascii="Arial" w:hAnsi="Arial" w:cs="Arial"/>
                <w:bCs/>
                <w:sz w:val="20"/>
                <w:szCs w:val="20"/>
              </w:rPr>
              <w:t>170</w:t>
            </w:r>
          </w:p>
        </w:tc>
        <w:tc>
          <w:tcPr>
            <w:tcW w:w="966" w:type="dxa"/>
            <w:shd w:val="clear" w:color="auto" w:fill="E2EFD9" w:themeFill="accent6" w:themeFillTint="33"/>
          </w:tcPr>
          <w:p w14:paraId="79075F7A"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190</w:t>
            </w:r>
          </w:p>
        </w:tc>
        <w:tc>
          <w:tcPr>
            <w:tcW w:w="965" w:type="dxa"/>
            <w:shd w:val="clear" w:color="auto" w:fill="E2EFD9" w:themeFill="accent6" w:themeFillTint="33"/>
          </w:tcPr>
          <w:p w14:paraId="2AE6C9A7" w14:textId="77777777" w:rsidR="00FF5E12" w:rsidRPr="004115ED" w:rsidRDefault="00FF5E12" w:rsidP="00902BFF">
            <w:pPr>
              <w:jc w:val="center"/>
              <w:rPr>
                <w:rFonts w:ascii="Arial" w:hAnsi="Arial" w:cs="Arial"/>
                <w:bCs/>
                <w:sz w:val="20"/>
                <w:szCs w:val="20"/>
              </w:rPr>
            </w:pPr>
            <w:r>
              <w:rPr>
                <w:rFonts w:ascii="Arial" w:hAnsi="Arial" w:cs="Arial"/>
                <w:bCs/>
                <w:sz w:val="20"/>
                <w:szCs w:val="20"/>
              </w:rPr>
              <w:t>212</w:t>
            </w:r>
          </w:p>
        </w:tc>
        <w:tc>
          <w:tcPr>
            <w:tcW w:w="966" w:type="dxa"/>
            <w:shd w:val="clear" w:color="auto" w:fill="E2EFD9" w:themeFill="accent6" w:themeFillTint="33"/>
          </w:tcPr>
          <w:p w14:paraId="72D2C8BB" w14:textId="77777777" w:rsidR="00FF5E12" w:rsidRDefault="00FF5E12" w:rsidP="00902BFF">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1B6BAF90" w14:textId="77777777" w:rsidR="00FF5E12" w:rsidRDefault="00FF5E12" w:rsidP="00902BFF">
            <w:pPr>
              <w:jc w:val="center"/>
              <w:rPr>
                <w:rFonts w:ascii="Arial" w:hAnsi="Arial" w:cs="Arial"/>
                <w:bCs/>
                <w:sz w:val="20"/>
                <w:szCs w:val="20"/>
              </w:rPr>
            </w:pPr>
            <w:r>
              <w:rPr>
                <w:rFonts w:ascii="Arial" w:hAnsi="Arial" w:cs="Arial"/>
                <w:bCs/>
                <w:sz w:val="20"/>
                <w:szCs w:val="20"/>
              </w:rPr>
              <w:t>166</w:t>
            </w:r>
          </w:p>
        </w:tc>
        <w:tc>
          <w:tcPr>
            <w:tcW w:w="968" w:type="dxa"/>
            <w:shd w:val="clear" w:color="auto" w:fill="E2EFD9" w:themeFill="accent6" w:themeFillTint="33"/>
          </w:tcPr>
          <w:p w14:paraId="0D3AE415" w14:textId="77777777" w:rsidR="00FF5E12" w:rsidRDefault="00FF5E12" w:rsidP="00902BFF">
            <w:pPr>
              <w:jc w:val="center"/>
              <w:rPr>
                <w:rFonts w:ascii="Arial" w:hAnsi="Arial" w:cs="Arial"/>
                <w:bCs/>
                <w:sz w:val="20"/>
                <w:szCs w:val="20"/>
              </w:rPr>
            </w:pPr>
            <w:r>
              <w:rPr>
                <w:rFonts w:ascii="Arial" w:hAnsi="Arial" w:cs="Arial"/>
                <w:bCs/>
                <w:sz w:val="20"/>
                <w:szCs w:val="20"/>
              </w:rPr>
              <w:t>149</w:t>
            </w:r>
          </w:p>
        </w:tc>
        <w:tc>
          <w:tcPr>
            <w:tcW w:w="966" w:type="dxa"/>
            <w:shd w:val="clear" w:color="auto" w:fill="E2EFD9" w:themeFill="accent6" w:themeFillTint="33"/>
          </w:tcPr>
          <w:p w14:paraId="274CB905" w14:textId="77777777" w:rsidR="00FF5E12" w:rsidRDefault="00FF5E12" w:rsidP="00902BFF">
            <w:pPr>
              <w:jc w:val="center"/>
              <w:rPr>
                <w:rFonts w:ascii="Arial" w:hAnsi="Arial" w:cs="Arial"/>
                <w:bCs/>
                <w:sz w:val="20"/>
                <w:szCs w:val="20"/>
              </w:rPr>
            </w:pPr>
            <w:r>
              <w:rPr>
                <w:rFonts w:ascii="Arial" w:hAnsi="Arial" w:cs="Arial"/>
                <w:bCs/>
                <w:sz w:val="20"/>
                <w:szCs w:val="20"/>
              </w:rPr>
              <w:t>60</w:t>
            </w:r>
          </w:p>
        </w:tc>
      </w:tr>
    </w:tbl>
    <w:p w14:paraId="09335E4B" w14:textId="77777777" w:rsidR="00DB386D" w:rsidRDefault="00DB386D" w:rsidP="006C3B5E">
      <w:pPr>
        <w:rPr>
          <w:rFonts w:ascii="Arial" w:hAnsi="Arial" w:cs="Arial"/>
          <w:bCs/>
          <w:sz w:val="20"/>
          <w:szCs w:val="20"/>
        </w:rPr>
      </w:pPr>
    </w:p>
    <w:p w14:paraId="49DC15DE" w14:textId="77777777" w:rsidR="00DB386D" w:rsidRDefault="00DB386D" w:rsidP="006C3B5E">
      <w:pPr>
        <w:rPr>
          <w:rFonts w:ascii="Arial" w:hAnsi="Arial" w:cs="Arial"/>
          <w:bCs/>
          <w:sz w:val="20"/>
          <w:szCs w:val="20"/>
        </w:rPr>
      </w:pPr>
    </w:p>
    <w:p w14:paraId="5BBA6538" w14:textId="77777777" w:rsidR="00DB386D" w:rsidRDefault="00DB386D" w:rsidP="006C3B5E">
      <w:pPr>
        <w:rPr>
          <w:rFonts w:ascii="Arial" w:hAnsi="Arial" w:cs="Arial"/>
          <w:bCs/>
          <w:sz w:val="20"/>
          <w:szCs w:val="20"/>
        </w:rPr>
      </w:pPr>
    </w:p>
    <w:p w14:paraId="5B60CC2D" w14:textId="77777777" w:rsidR="004556BE" w:rsidRDefault="004556BE" w:rsidP="006C3B5E">
      <w:pPr>
        <w:rPr>
          <w:rFonts w:ascii="Arial" w:hAnsi="Arial" w:cs="Arial"/>
          <w:bCs/>
          <w:sz w:val="20"/>
          <w:szCs w:val="20"/>
        </w:rPr>
      </w:pPr>
    </w:p>
    <w:p w14:paraId="795CD989" w14:textId="77777777" w:rsidR="00B1686C" w:rsidRDefault="00B1686C" w:rsidP="006C3B5E">
      <w:pPr>
        <w:rPr>
          <w:rFonts w:ascii="Arial" w:hAnsi="Arial" w:cs="Arial"/>
          <w:bCs/>
          <w:sz w:val="20"/>
          <w:szCs w:val="20"/>
        </w:rPr>
      </w:pPr>
    </w:p>
    <w:p w14:paraId="2EE43E6D" w14:textId="77777777" w:rsidR="00B1686C" w:rsidRDefault="00B1686C" w:rsidP="006C3B5E">
      <w:pPr>
        <w:rPr>
          <w:rFonts w:ascii="Arial" w:hAnsi="Arial" w:cs="Arial"/>
          <w:bCs/>
          <w:sz w:val="20"/>
          <w:szCs w:val="20"/>
        </w:rPr>
      </w:pPr>
    </w:p>
    <w:p w14:paraId="150FD0DA" w14:textId="60E8797D" w:rsidR="005358CB" w:rsidRPr="001521A8" w:rsidRDefault="005358CB" w:rsidP="006C3B5E">
      <w:pPr>
        <w:rPr>
          <w:rFonts w:ascii="Arial" w:hAnsi="Arial" w:cs="Arial"/>
          <w:bCs/>
          <w:sz w:val="20"/>
          <w:szCs w:val="20"/>
        </w:rPr>
      </w:pPr>
      <w:r w:rsidRPr="001521A8">
        <w:rPr>
          <w:rFonts w:ascii="Arial" w:hAnsi="Arial" w:cs="Arial"/>
          <w:b/>
          <w:sz w:val="20"/>
          <w:szCs w:val="20"/>
        </w:rPr>
        <w:t>Burford – Bury Barns.</w:t>
      </w:r>
      <w:r w:rsidRPr="001521A8">
        <w:rPr>
          <w:rFonts w:ascii="Arial" w:hAnsi="Arial" w:cs="Arial"/>
          <w:bCs/>
          <w:sz w:val="20"/>
          <w:szCs w:val="20"/>
        </w:rPr>
        <w:t xml:space="preserve"> 16 miles from the main camp.</w:t>
      </w:r>
      <w:r w:rsidR="00D758FF">
        <w:rPr>
          <w:rFonts w:ascii="Arial" w:hAnsi="Arial" w:cs="Arial"/>
          <w:bCs/>
          <w:sz w:val="20"/>
          <w:szCs w:val="20"/>
        </w:rPr>
        <w:t xml:space="preserve"> Bury Barns NGR SP 250 116.</w:t>
      </w:r>
    </w:p>
    <w:p w14:paraId="15CED05C" w14:textId="6DF54795" w:rsidR="005C0405" w:rsidRPr="00633D23" w:rsidRDefault="005C0405" w:rsidP="006C3B5E">
      <w:pPr>
        <w:rPr>
          <w:rFonts w:ascii="Arial" w:hAnsi="Arial" w:cs="Arial"/>
          <w:b/>
          <w:sz w:val="12"/>
          <w:szCs w:val="12"/>
        </w:rPr>
      </w:pPr>
    </w:p>
    <w:p w14:paraId="17D74388" w14:textId="3FA65EB5" w:rsidR="005358CB" w:rsidRDefault="00DB386D" w:rsidP="006C3B5E">
      <w:pPr>
        <w:rPr>
          <w:rFonts w:ascii="Arial" w:hAnsi="Arial" w:cs="Arial"/>
          <w:bCs/>
          <w:sz w:val="20"/>
          <w:szCs w:val="20"/>
        </w:rPr>
      </w:pPr>
      <w:r>
        <w:rPr>
          <w:rFonts w:ascii="Arial" w:hAnsi="Arial" w:cs="Arial"/>
          <w:b/>
          <w:sz w:val="20"/>
          <w:szCs w:val="20"/>
        </w:rPr>
        <w:t>March 1947</w:t>
      </w:r>
      <w:r>
        <w:rPr>
          <w:rFonts w:ascii="Arial" w:hAnsi="Arial" w:cs="Arial"/>
          <w:bCs/>
          <w:sz w:val="20"/>
          <w:szCs w:val="20"/>
        </w:rPr>
        <w:t xml:space="preserve"> – Hostel leader; Fw G Engsberg (B+)</w:t>
      </w:r>
    </w:p>
    <w:p w14:paraId="27BDF5E1" w14:textId="77777777" w:rsidR="00D7576F" w:rsidRPr="00633D23" w:rsidRDefault="00D7576F" w:rsidP="006C3B5E">
      <w:pPr>
        <w:rPr>
          <w:rFonts w:ascii="Arial" w:hAnsi="Arial" w:cs="Arial"/>
          <w:bCs/>
          <w:sz w:val="12"/>
          <w:szCs w:val="12"/>
        </w:rPr>
      </w:pPr>
    </w:p>
    <w:p w14:paraId="1F2485C3" w14:textId="7D3C6315" w:rsidR="00D7576F" w:rsidRDefault="00D7576F" w:rsidP="006C3B5E">
      <w:pPr>
        <w:rPr>
          <w:rFonts w:ascii="Arial" w:hAnsi="Arial" w:cs="Arial"/>
          <w:bCs/>
          <w:sz w:val="20"/>
          <w:szCs w:val="20"/>
        </w:rPr>
      </w:pPr>
      <w:r w:rsidRPr="00633D23">
        <w:rPr>
          <w:rFonts w:ascii="Arial" w:hAnsi="Arial" w:cs="Arial"/>
          <w:b/>
          <w:sz w:val="20"/>
          <w:szCs w:val="20"/>
        </w:rPr>
        <w:t>May 1947</w:t>
      </w:r>
      <w:r>
        <w:rPr>
          <w:rFonts w:ascii="Arial" w:hAnsi="Arial" w:cs="Arial"/>
          <w:bCs/>
          <w:sz w:val="20"/>
          <w:szCs w:val="20"/>
        </w:rPr>
        <w:t xml:space="preserve"> – Hostel leader; Fw K </w:t>
      </w:r>
      <w:proofErr w:type="spellStart"/>
      <w:r>
        <w:rPr>
          <w:rFonts w:ascii="Arial" w:hAnsi="Arial" w:cs="Arial"/>
          <w:bCs/>
          <w:sz w:val="20"/>
          <w:szCs w:val="20"/>
        </w:rPr>
        <w:t>Bauschke</w:t>
      </w:r>
      <w:proofErr w:type="spellEnd"/>
      <w:r>
        <w:rPr>
          <w:rFonts w:ascii="Arial" w:hAnsi="Arial" w:cs="Arial"/>
          <w:bCs/>
          <w:sz w:val="20"/>
          <w:szCs w:val="20"/>
        </w:rPr>
        <w:t xml:space="preserve"> (B+)</w:t>
      </w:r>
      <w:r w:rsidR="006F0642">
        <w:rPr>
          <w:rFonts w:ascii="Arial" w:hAnsi="Arial" w:cs="Arial"/>
          <w:bCs/>
          <w:sz w:val="20"/>
          <w:szCs w:val="20"/>
        </w:rPr>
        <w:t>. 16-20 pows attended local Wesleyan Church and 25 the Catholic Church.</w:t>
      </w:r>
    </w:p>
    <w:p w14:paraId="2885DDC3" w14:textId="77777777" w:rsidR="00D7576F" w:rsidRPr="00633D23" w:rsidRDefault="00D7576F" w:rsidP="006C3B5E">
      <w:pPr>
        <w:rPr>
          <w:rFonts w:ascii="Arial" w:hAnsi="Arial" w:cs="Arial"/>
          <w:bCs/>
          <w:sz w:val="12"/>
          <w:szCs w:val="12"/>
        </w:rPr>
      </w:pPr>
    </w:p>
    <w:p w14:paraId="1E9A8964" w14:textId="27DB3432" w:rsidR="00F26042" w:rsidRDefault="00F26042" w:rsidP="006C3B5E">
      <w:pPr>
        <w:rPr>
          <w:rFonts w:ascii="Arial" w:hAnsi="Arial" w:cs="Arial"/>
          <w:bCs/>
          <w:sz w:val="20"/>
          <w:szCs w:val="20"/>
        </w:rPr>
      </w:pPr>
      <w:r w:rsidRPr="00F77EC1">
        <w:rPr>
          <w:rFonts w:ascii="Arial" w:hAnsi="Arial" w:cs="Arial"/>
          <w:b/>
          <w:sz w:val="20"/>
          <w:szCs w:val="20"/>
        </w:rPr>
        <w:t>July 1947</w:t>
      </w:r>
      <w:r>
        <w:rPr>
          <w:rFonts w:ascii="Arial" w:hAnsi="Arial" w:cs="Arial"/>
          <w:bCs/>
          <w:sz w:val="20"/>
          <w:szCs w:val="20"/>
        </w:rPr>
        <w:t xml:space="preserve"> </w:t>
      </w:r>
      <w:r w:rsidR="00F77EC1">
        <w:rPr>
          <w:rFonts w:ascii="Arial" w:hAnsi="Arial" w:cs="Arial"/>
          <w:bCs/>
          <w:sz w:val="20"/>
          <w:szCs w:val="20"/>
        </w:rPr>
        <w:t>–</w:t>
      </w:r>
      <w:r>
        <w:rPr>
          <w:rFonts w:ascii="Arial" w:hAnsi="Arial" w:cs="Arial"/>
          <w:bCs/>
          <w:sz w:val="20"/>
          <w:szCs w:val="20"/>
        </w:rPr>
        <w:t xml:space="preserve"> same</w:t>
      </w:r>
      <w:r w:rsidR="00F77EC1">
        <w:rPr>
          <w:rFonts w:ascii="Arial" w:hAnsi="Arial" w:cs="Arial"/>
          <w:bCs/>
          <w:sz w:val="20"/>
          <w:szCs w:val="20"/>
        </w:rPr>
        <w:t xml:space="preserve"> hostel leader. Pows g</w:t>
      </w:r>
      <w:r w:rsidR="003B4050">
        <w:rPr>
          <w:rFonts w:ascii="Arial" w:hAnsi="Arial" w:cs="Arial"/>
          <w:bCs/>
          <w:sz w:val="20"/>
          <w:szCs w:val="20"/>
        </w:rPr>
        <w:t>ave</w:t>
      </w:r>
      <w:r w:rsidR="00F77EC1">
        <w:rPr>
          <w:rFonts w:ascii="Arial" w:hAnsi="Arial" w:cs="Arial"/>
          <w:bCs/>
          <w:sz w:val="20"/>
          <w:szCs w:val="20"/>
        </w:rPr>
        <w:t xml:space="preserve"> a concert for local cit</w:t>
      </w:r>
      <w:r w:rsidR="005732C5">
        <w:rPr>
          <w:rFonts w:ascii="Arial" w:hAnsi="Arial" w:cs="Arial"/>
          <w:bCs/>
          <w:sz w:val="20"/>
          <w:szCs w:val="20"/>
        </w:rPr>
        <w:t>i</w:t>
      </w:r>
      <w:r w:rsidR="00F77EC1">
        <w:rPr>
          <w:rFonts w:ascii="Arial" w:hAnsi="Arial" w:cs="Arial"/>
          <w:bCs/>
          <w:sz w:val="20"/>
          <w:szCs w:val="20"/>
        </w:rPr>
        <w:t>zens.</w:t>
      </w:r>
    </w:p>
    <w:p w14:paraId="2CDAAE04" w14:textId="77777777" w:rsidR="005732C5" w:rsidRPr="00633D23" w:rsidRDefault="005732C5" w:rsidP="006C3B5E">
      <w:pPr>
        <w:rPr>
          <w:rFonts w:ascii="Arial" w:hAnsi="Arial" w:cs="Arial"/>
          <w:bCs/>
          <w:sz w:val="12"/>
          <w:szCs w:val="12"/>
        </w:rPr>
      </w:pPr>
    </w:p>
    <w:p w14:paraId="1B08291F" w14:textId="72F36B32" w:rsidR="005732C5" w:rsidRDefault="005732C5" w:rsidP="006C3B5E">
      <w:pPr>
        <w:rPr>
          <w:rFonts w:ascii="Arial" w:hAnsi="Arial" w:cs="Arial"/>
          <w:bCs/>
          <w:sz w:val="20"/>
          <w:szCs w:val="20"/>
        </w:rPr>
      </w:pPr>
      <w:r w:rsidRPr="00633D23">
        <w:rPr>
          <w:rFonts w:ascii="Arial" w:hAnsi="Arial" w:cs="Arial"/>
          <w:b/>
          <w:sz w:val="20"/>
          <w:szCs w:val="20"/>
        </w:rPr>
        <w:t>September 1947</w:t>
      </w:r>
      <w:r>
        <w:rPr>
          <w:rFonts w:ascii="Arial" w:hAnsi="Arial" w:cs="Arial"/>
          <w:bCs/>
          <w:sz w:val="20"/>
          <w:szCs w:val="20"/>
        </w:rPr>
        <w:t xml:space="preserve"> – Hostel leader; Fw H</w:t>
      </w:r>
      <w:r w:rsidR="00AE29D6">
        <w:rPr>
          <w:rFonts w:ascii="Arial" w:hAnsi="Arial" w:cs="Arial"/>
          <w:bCs/>
          <w:sz w:val="20"/>
          <w:szCs w:val="20"/>
        </w:rPr>
        <w:t>ugo</w:t>
      </w:r>
      <w:r>
        <w:rPr>
          <w:rFonts w:ascii="Arial" w:hAnsi="Arial" w:cs="Arial"/>
          <w:bCs/>
          <w:sz w:val="20"/>
          <w:szCs w:val="20"/>
        </w:rPr>
        <w:t xml:space="preserve"> Ru</w:t>
      </w:r>
      <w:r w:rsidR="00AE29D6">
        <w:rPr>
          <w:rFonts w:ascii="Arial" w:hAnsi="Arial" w:cs="Arial"/>
          <w:bCs/>
          <w:sz w:val="20"/>
          <w:szCs w:val="20"/>
        </w:rPr>
        <w:t>l</w:t>
      </w:r>
      <w:r>
        <w:rPr>
          <w:rFonts w:ascii="Arial" w:hAnsi="Arial" w:cs="Arial"/>
          <w:bCs/>
          <w:sz w:val="20"/>
          <w:szCs w:val="20"/>
        </w:rPr>
        <w:t>le (B)</w:t>
      </w:r>
      <w:r w:rsidR="00633D23">
        <w:rPr>
          <w:rFonts w:ascii="Arial" w:hAnsi="Arial" w:cs="Arial"/>
          <w:bCs/>
          <w:sz w:val="20"/>
          <w:szCs w:val="20"/>
        </w:rPr>
        <w:t xml:space="preserve"> </w:t>
      </w:r>
      <w:r>
        <w:rPr>
          <w:rFonts w:ascii="Arial" w:hAnsi="Arial" w:cs="Arial"/>
          <w:bCs/>
          <w:sz w:val="20"/>
          <w:szCs w:val="20"/>
        </w:rPr>
        <w:t>– “</w:t>
      </w:r>
      <w:r w:rsidRPr="005732C5">
        <w:rPr>
          <w:rFonts w:ascii="Arial" w:hAnsi="Arial" w:cs="Arial"/>
          <w:bCs/>
          <w:i/>
          <w:iCs/>
          <w:sz w:val="20"/>
          <w:szCs w:val="20"/>
        </w:rPr>
        <w:t>a very definite improvement on his predecessor</w:t>
      </w:r>
      <w:r w:rsidRPr="00AE29D6">
        <w:rPr>
          <w:rFonts w:ascii="Arial" w:hAnsi="Arial" w:cs="Arial"/>
          <w:bCs/>
          <w:sz w:val="20"/>
          <w:szCs w:val="20"/>
        </w:rPr>
        <w:t>.”</w:t>
      </w:r>
      <w:r w:rsidR="00AE29D6" w:rsidRPr="00AE29D6">
        <w:rPr>
          <w:rFonts w:ascii="Arial" w:hAnsi="Arial" w:cs="Arial"/>
          <w:bCs/>
          <w:sz w:val="20"/>
          <w:szCs w:val="20"/>
        </w:rPr>
        <w:t xml:space="preserve"> </w:t>
      </w:r>
      <w:r w:rsidR="00AE29D6">
        <w:rPr>
          <w:rFonts w:ascii="Arial" w:hAnsi="Arial" w:cs="Arial"/>
          <w:bCs/>
          <w:sz w:val="20"/>
          <w:szCs w:val="20"/>
        </w:rPr>
        <w:t xml:space="preserve">Later comments </w:t>
      </w:r>
      <w:r w:rsidR="00AE29D6" w:rsidRPr="00AE29D6">
        <w:rPr>
          <w:rFonts w:ascii="Arial" w:hAnsi="Arial" w:cs="Arial"/>
          <w:bCs/>
          <w:sz w:val="20"/>
          <w:szCs w:val="20"/>
        </w:rPr>
        <w:t>– aged 33, a master bookmaker</w:t>
      </w:r>
      <w:r w:rsidR="00AE29D6">
        <w:rPr>
          <w:rFonts w:ascii="Arial" w:hAnsi="Arial" w:cs="Arial"/>
          <w:bCs/>
          <w:i/>
          <w:iCs/>
          <w:sz w:val="20"/>
          <w:szCs w:val="20"/>
        </w:rPr>
        <w:t>, “Independent character who can speak up for himself and comrades.”</w:t>
      </w:r>
    </w:p>
    <w:p w14:paraId="53E083D4" w14:textId="77777777" w:rsidR="005732C5" w:rsidRPr="00633D23" w:rsidRDefault="005732C5" w:rsidP="006C3B5E">
      <w:pPr>
        <w:rPr>
          <w:rFonts w:ascii="Arial" w:hAnsi="Arial" w:cs="Arial"/>
          <w:bCs/>
          <w:sz w:val="8"/>
          <w:szCs w:val="8"/>
        </w:rPr>
      </w:pPr>
    </w:p>
    <w:p w14:paraId="3C514292" w14:textId="3DD509D6" w:rsidR="00D7576F" w:rsidRDefault="00633D23" w:rsidP="006C3B5E">
      <w:pPr>
        <w:rPr>
          <w:rFonts w:ascii="Arial" w:hAnsi="Arial" w:cs="Arial"/>
          <w:sz w:val="20"/>
          <w:szCs w:val="20"/>
        </w:rPr>
      </w:pPr>
      <w:r>
        <w:rPr>
          <w:rFonts w:ascii="Arial" w:hAnsi="Arial" w:cs="Arial"/>
          <w:bCs/>
          <w:sz w:val="20"/>
          <w:szCs w:val="20"/>
        </w:rPr>
        <w:t>There was a s</w:t>
      </w:r>
      <w:r w:rsidR="007F1184">
        <w:rPr>
          <w:rFonts w:ascii="Arial" w:hAnsi="Arial" w:cs="Arial"/>
          <w:bCs/>
          <w:sz w:val="20"/>
          <w:szCs w:val="20"/>
        </w:rPr>
        <w:t>mall theatre and orchestra.</w:t>
      </w:r>
      <w:r w:rsidR="007F1184" w:rsidRPr="007F1184">
        <w:rPr>
          <w:rFonts w:ascii="Arial" w:hAnsi="Arial" w:cs="Arial"/>
          <w:sz w:val="20"/>
          <w:szCs w:val="20"/>
        </w:rPr>
        <w:t xml:space="preserve"> </w:t>
      </w:r>
    </w:p>
    <w:p w14:paraId="7E1AB608" w14:textId="77777777" w:rsidR="006547C1" w:rsidRPr="00633D23" w:rsidRDefault="006547C1" w:rsidP="006C3B5E">
      <w:pPr>
        <w:rPr>
          <w:rFonts w:ascii="Arial" w:hAnsi="Arial" w:cs="Arial"/>
          <w:sz w:val="12"/>
          <w:szCs w:val="12"/>
        </w:rPr>
      </w:pPr>
    </w:p>
    <w:p w14:paraId="0F679967" w14:textId="0F8D3669" w:rsidR="006547C1" w:rsidRDefault="006547C1" w:rsidP="006C3B5E">
      <w:pPr>
        <w:rPr>
          <w:rFonts w:ascii="Arial" w:hAnsi="Arial" w:cs="Arial"/>
          <w:bCs/>
          <w:sz w:val="20"/>
          <w:szCs w:val="20"/>
        </w:rPr>
      </w:pPr>
      <w:r w:rsidRPr="00633D23">
        <w:rPr>
          <w:rFonts w:ascii="Arial" w:hAnsi="Arial" w:cs="Arial"/>
          <w:b/>
          <w:bCs/>
          <w:sz w:val="20"/>
          <w:szCs w:val="20"/>
        </w:rPr>
        <w:t>December 1947</w:t>
      </w:r>
      <w:r>
        <w:rPr>
          <w:rFonts w:ascii="Arial" w:hAnsi="Arial" w:cs="Arial"/>
          <w:sz w:val="20"/>
          <w:szCs w:val="20"/>
        </w:rPr>
        <w:t xml:space="preserve"> – </w:t>
      </w:r>
      <w:r w:rsidR="00262493">
        <w:rPr>
          <w:rFonts w:ascii="Arial" w:hAnsi="Arial" w:cs="Arial"/>
          <w:sz w:val="20"/>
          <w:szCs w:val="20"/>
        </w:rPr>
        <w:t xml:space="preserve">It </w:t>
      </w:r>
      <w:r w:rsidR="00633D23">
        <w:rPr>
          <w:rFonts w:ascii="Arial" w:hAnsi="Arial" w:cs="Arial"/>
          <w:sz w:val="20"/>
          <w:szCs w:val="20"/>
        </w:rPr>
        <w:t>was</w:t>
      </w:r>
      <w:r w:rsidR="00262493">
        <w:rPr>
          <w:rFonts w:ascii="Arial" w:hAnsi="Arial" w:cs="Arial"/>
          <w:sz w:val="20"/>
          <w:szCs w:val="20"/>
        </w:rPr>
        <w:t xml:space="preserve"> commented that the local population at Burford took some time to accept the pows, but by this time relationships were improving.</w:t>
      </w:r>
    </w:p>
    <w:p w14:paraId="3498DCCD" w14:textId="3B128D81" w:rsidR="00D7576F" w:rsidRPr="00633D23" w:rsidRDefault="00D7576F" w:rsidP="006C3B5E">
      <w:pPr>
        <w:rPr>
          <w:rFonts w:ascii="Arial" w:hAnsi="Arial" w:cs="Arial"/>
          <w:bCs/>
          <w:sz w:val="12"/>
          <w:szCs w:val="12"/>
        </w:rPr>
      </w:pPr>
    </w:p>
    <w:p w14:paraId="116BC2A9" w14:textId="0E93FEC5" w:rsidR="006547C1" w:rsidRDefault="00C6172B" w:rsidP="006C3B5E">
      <w:pPr>
        <w:rPr>
          <w:rFonts w:ascii="Arial" w:hAnsi="Arial" w:cs="Arial"/>
          <w:bCs/>
          <w:sz w:val="20"/>
          <w:szCs w:val="20"/>
        </w:rPr>
      </w:pPr>
      <w:r w:rsidRPr="00633D23">
        <w:rPr>
          <w:rFonts w:ascii="Arial" w:hAnsi="Arial" w:cs="Arial"/>
          <w:b/>
          <w:sz w:val="20"/>
          <w:szCs w:val="20"/>
        </w:rPr>
        <w:t>January 1948</w:t>
      </w:r>
      <w:r>
        <w:rPr>
          <w:rFonts w:ascii="Arial" w:hAnsi="Arial" w:cs="Arial"/>
          <w:bCs/>
          <w:sz w:val="20"/>
          <w:szCs w:val="20"/>
        </w:rPr>
        <w:t xml:space="preserve"> </w:t>
      </w:r>
      <w:r w:rsidR="00633D23">
        <w:rPr>
          <w:rFonts w:ascii="Arial" w:hAnsi="Arial" w:cs="Arial"/>
          <w:bCs/>
          <w:sz w:val="20"/>
          <w:szCs w:val="20"/>
        </w:rPr>
        <w:t>–</w:t>
      </w:r>
      <w:r>
        <w:rPr>
          <w:rFonts w:ascii="Arial" w:hAnsi="Arial" w:cs="Arial"/>
          <w:bCs/>
          <w:sz w:val="20"/>
          <w:szCs w:val="20"/>
        </w:rPr>
        <w:t xml:space="preserve"> same</w:t>
      </w:r>
      <w:r w:rsidR="00633D23">
        <w:rPr>
          <w:rFonts w:ascii="Arial" w:hAnsi="Arial" w:cs="Arial"/>
          <w:bCs/>
          <w:sz w:val="20"/>
          <w:szCs w:val="20"/>
        </w:rPr>
        <w:t xml:space="preserve"> hostel leader.</w:t>
      </w:r>
    </w:p>
    <w:p w14:paraId="160584B4" w14:textId="77777777" w:rsidR="006547C1" w:rsidRPr="00633D23" w:rsidRDefault="006547C1" w:rsidP="006C3B5E">
      <w:pPr>
        <w:rPr>
          <w:rFonts w:ascii="Arial" w:hAnsi="Arial" w:cs="Arial"/>
          <w:bCs/>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782B5F0A" w14:textId="77777777" w:rsidTr="00902BFF">
        <w:tc>
          <w:tcPr>
            <w:tcW w:w="1866" w:type="dxa"/>
          </w:tcPr>
          <w:p w14:paraId="692C7AF0" w14:textId="77777777" w:rsidR="00FF5E12" w:rsidRPr="004115ED" w:rsidRDefault="00FF5E12" w:rsidP="00902BFF">
            <w:pPr>
              <w:rPr>
                <w:rFonts w:ascii="Arial" w:hAnsi="Arial" w:cs="Arial"/>
                <w:bCs/>
                <w:sz w:val="20"/>
                <w:szCs w:val="20"/>
              </w:rPr>
            </w:pPr>
          </w:p>
        </w:tc>
        <w:tc>
          <w:tcPr>
            <w:tcW w:w="964" w:type="dxa"/>
          </w:tcPr>
          <w:p w14:paraId="6A7548A3"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3070944B"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69F5DD7B"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183EA887"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36D40BA6"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7FCFB984"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5F0CF177"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0E984D75"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03E03236"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4AF2F7A4"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661326FE"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07CBC501"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2F516BF7"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61A7A9D6"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2B11276B" w14:textId="77777777" w:rsidTr="00902BFF">
        <w:tc>
          <w:tcPr>
            <w:tcW w:w="1866" w:type="dxa"/>
          </w:tcPr>
          <w:p w14:paraId="3CA2781D" w14:textId="77777777" w:rsidR="00FF5E12" w:rsidRPr="004115ED" w:rsidRDefault="00FF5E12" w:rsidP="00902BFF">
            <w:pPr>
              <w:rPr>
                <w:rFonts w:ascii="Arial" w:hAnsi="Arial" w:cs="Arial"/>
                <w:bCs/>
                <w:sz w:val="20"/>
                <w:szCs w:val="20"/>
              </w:rPr>
            </w:pPr>
            <w:r>
              <w:rPr>
                <w:rFonts w:ascii="Arial" w:hAnsi="Arial" w:cs="Arial"/>
                <w:bCs/>
                <w:sz w:val="20"/>
                <w:szCs w:val="20"/>
              </w:rPr>
              <w:t>Bury Barns *</w:t>
            </w:r>
          </w:p>
        </w:tc>
        <w:tc>
          <w:tcPr>
            <w:tcW w:w="964" w:type="dxa"/>
            <w:shd w:val="clear" w:color="auto" w:fill="FFCCCC"/>
          </w:tcPr>
          <w:p w14:paraId="3FE6BCD0"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11E64DF5"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4B49740A"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5BF57AC6"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7373E14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115</w:t>
            </w:r>
          </w:p>
        </w:tc>
        <w:tc>
          <w:tcPr>
            <w:tcW w:w="966" w:type="dxa"/>
            <w:shd w:val="clear" w:color="auto" w:fill="E2EFD9" w:themeFill="accent6" w:themeFillTint="33"/>
          </w:tcPr>
          <w:p w14:paraId="3F9681D0" w14:textId="77777777" w:rsidR="00FF5E12" w:rsidRPr="004115ED" w:rsidRDefault="00FF5E12" w:rsidP="00902BFF">
            <w:pPr>
              <w:jc w:val="center"/>
              <w:rPr>
                <w:rFonts w:ascii="Arial" w:hAnsi="Arial" w:cs="Arial"/>
                <w:bCs/>
                <w:sz w:val="20"/>
                <w:szCs w:val="20"/>
              </w:rPr>
            </w:pPr>
            <w:r>
              <w:rPr>
                <w:rFonts w:ascii="Arial" w:hAnsi="Arial" w:cs="Arial"/>
                <w:bCs/>
                <w:sz w:val="20"/>
                <w:szCs w:val="20"/>
              </w:rPr>
              <w:t>219</w:t>
            </w:r>
          </w:p>
        </w:tc>
        <w:tc>
          <w:tcPr>
            <w:tcW w:w="966" w:type="dxa"/>
            <w:shd w:val="clear" w:color="auto" w:fill="E2EFD9" w:themeFill="accent6" w:themeFillTint="33"/>
          </w:tcPr>
          <w:p w14:paraId="0BFEEFBE"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4E400412" w14:textId="77777777" w:rsidR="00FF5E12" w:rsidRPr="004115ED" w:rsidRDefault="00FF5E12" w:rsidP="00902BFF">
            <w:pPr>
              <w:jc w:val="center"/>
              <w:rPr>
                <w:rFonts w:ascii="Arial" w:hAnsi="Arial" w:cs="Arial"/>
                <w:bCs/>
                <w:sz w:val="20"/>
                <w:szCs w:val="20"/>
              </w:rPr>
            </w:pPr>
            <w:r>
              <w:rPr>
                <w:rFonts w:ascii="Arial" w:hAnsi="Arial" w:cs="Arial"/>
                <w:bCs/>
                <w:sz w:val="20"/>
                <w:szCs w:val="20"/>
              </w:rPr>
              <w:t>170</w:t>
            </w:r>
          </w:p>
        </w:tc>
        <w:tc>
          <w:tcPr>
            <w:tcW w:w="966" w:type="dxa"/>
            <w:shd w:val="clear" w:color="auto" w:fill="E2EFD9" w:themeFill="accent6" w:themeFillTint="33"/>
          </w:tcPr>
          <w:p w14:paraId="08E8FB49"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190</w:t>
            </w:r>
          </w:p>
        </w:tc>
        <w:tc>
          <w:tcPr>
            <w:tcW w:w="965" w:type="dxa"/>
            <w:shd w:val="clear" w:color="auto" w:fill="E2EFD9" w:themeFill="accent6" w:themeFillTint="33"/>
          </w:tcPr>
          <w:p w14:paraId="6CFCE3B4" w14:textId="77777777" w:rsidR="00FF5E12" w:rsidRPr="004115ED" w:rsidRDefault="00FF5E12" w:rsidP="00902BFF">
            <w:pPr>
              <w:jc w:val="center"/>
              <w:rPr>
                <w:rFonts w:ascii="Arial" w:hAnsi="Arial" w:cs="Arial"/>
                <w:bCs/>
                <w:sz w:val="20"/>
                <w:szCs w:val="20"/>
              </w:rPr>
            </w:pPr>
            <w:r>
              <w:rPr>
                <w:rFonts w:ascii="Arial" w:hAnsi="Arial" w:cs="Arial"/>
                <w:bCs/>
                <w:sz w:val="20"/>
                <w:szCs w:val="20"/>
              </w:rPr>
              <w:t>212</w:t>
            </w:r>
          </w:p>
        </w:tc>
        <w:tc>
          <w:tcPr>
            <w:tcW w:w="966" w:type="dxa"/>
            <w:shd w:val="clear" w:color="auto" w:fill="E2EFD9" w:themeFill="accent6" w:themeFillTint="33"/>
          </w:tcPr>
          <w:p w14:paraId="3CB85578" w14:textId="77777777" w:rsidR="00FF5E12" w:rsidRDefault="00FF5E12" w:rsidP="00902BFF">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06B3B7C9" w14:textId="77777777" w:rsidR="00FF5E12" w:rsidRDefault="00FF5E12" w:rsidP="00902BFF">
            <w:pPr>
              <w:jc w:val="center"/>
              <w:rPr>
                <w:rFonts w:ascii="Arial" w:hAnsi="Arial" w:cs="Arial"/>
                <w:bCs/>
                <w:sz w:val="20"/>
                <w:szCs w:val="20"/>
              </w:rPr>
            </w:pPr>
            <w:r>
              <w:rPr>
                <w:rFonts w:ascii="Arial" w:hAnsi="Arial" w:cs="Arial"/>
                <w:bCs/>
                <w:sz w:val="20"/>
                <w:szCs w:val="20"/>
              </w:rPr>
              <w:t>166</w:t>
            </w:r>
          </w:p>
        </w:tc>
        <w:tc>
          <w:tcPr>
            <w:tcW w:w="968" w:type="dxa"/>
            <w:shd w:val="clear" w:color="auto" w:fill="E2EFD9" w:themeFill="accent6" w:themeFillTint="33"/>
          </w:tcPr>
          <w:p w14:paraId="379E4FAB" w14:textId="77777777" w:rsidR="00FF5E12" w:rsidRDefault="00FF5E12" w:rsidP="00902BFF">
            <w:pPr>
              <w:jc w:val="center"/>
              <w:rPr>
                <w:rFonts w:ascii="Arial" w:hAnsi="Arial" w:cs="Arial"/>
                <w:bCs/>
                <w:sz w:val="20"/>
                <w:szCs w:val="20"/>
              </w:rPr>
            </w:pPr>
            <w:r>
              <w:rPr>
                <w:rFonts w:ascii="Arial" w:hAnsi="Arial" w:cs="Arial"/>
                <w:bCs/>
                <w:sz w:val="20"/>
                <w:szCs w:val="20"/>
              </w:rPr>
              <w:t>149</w:t>
            </w:r>
          </w:p>
        </w:tc>
        <w:tc>
          <w:tcPr>
            <w:tcW w:w="966" w:type="dxa"/>
            <w:shd w:val="clear" w:color="auto" w:fill="E2EFD9" w:themeFill="accent6" w:themeFillTint="33"/>
          </w:tcPr>
          <w:p w14:paraId="4F632F0F" w14:textId="77777777" w:rsidR="00FF5E12" w:rsidRDefault="00FF5E12" w:rsidP="00902BFF">
            <w:pPr>
              <w:jc w:val="center"/>
              <w:rPr>
                <w:rFonts w:ascii="Arial" w:hAnsi="Arial" w:cs="Arial"/>
                <w:bCs/>
                <w:sz w:val="20"/>
                <w:szCs w:val="20"/>
              </w:rPr>
            </w:pPr>
            <w:r>
              <w:rPr>
                <w:rFonts w:ascii="Arial" w:hAnsi="Arial" w:cs="Arial"/>
                <w:bCs/>
                <w:sz w:val="20"/>
                <w:szCs w:val="20"/>
              </w:rPr>
              <w:t>60</w:t>
            </w:r>
          </w:p>
        </w:tc>
      </w:tr>
    </w:tbl>
    <w:p w14:paraId="38A28B63" w14:textId="455BF336" w:rsidR="006547C1" w:rsidRDefault="006547C1" w:rsidP="006C3B5E">
      <w:pPr>
        <w:rPr>
          <w:rFonts w:ascii="Arial" w:hAnsi="Arial" w:cs="Arial"/>
          <w:bCs/>
          <w:sz w:val="20"/>
          <w:szCs w:val="20"/>
        </w:rPr>
      </w:pPr>
    </w:p>
    <w:p w14:paraId="399592FF" w14:textId="77777777" w:rsidR="006547C1" w:rsidRDefault="006547C1" w:rsidP="006C3B5E">
      <w:pPr>
        <w:rPr>
          <w:rFonts w:ascii="Arial" w:hAnsi="Arial" w:cs="Arial"/>
          <w:bCs/>
          <w:sz w:val="20"/>
          <w:szCs w:val="20"/>
        </w:rPr>
      </w:pPr>
    </w:p>
    <w:p w14:paraId="21EF4FE0" w14:textId="77777777" w:rsidR="006547C1" w:rsidRDefault="006547C1" w:rsidP="006C3B5E">
      <w:pPr>
        <w:rPr>
          <w:rFonts w:ascii="Arial" w:hAnsi="Arial" w:cs="Arial"/>
          <w:bCs/>
          <w:sz w:val="20"/>
          <w:szCs w:val="20"/>
        </w:rPr>
      </w:pPr>
    </w:p>
    <w:p w14:paraId="706D647A" w14:textId="5A6CD39B" w:rsidR="00D7576F" w:rsidRDefault="00D7576F" w:rsidP="00D7576F">
      <w:pPr>
        <w:rPr>
          <w:rFonts w:ascii="Arial" w:hAnsi="Arial" w:cs="Arial"/>
          <w:bCs/>
          <w:sz w:val="20"/>
          <w:szCs w:val="20"/>
        </w:rPr>
      </w:pPr>
      <w:r w:rsidRPr="005358CB">
        <w:rPr>
          <w:rFonts w:ascii="Arial" w:hAnsi="Arial" w:cs="Arial"/>
          <w:b/>
          <w:sz w:val="20"/>
          <w:szCs w:val="20"/>
        </w:rPr>
        <w:t>Burford – Signet Hill</w:t>
      </w:r>
      <w:r>
        <w:rPr>
          <w:rFonts w:ascii="Arial" w:hAnsi="Arial" w:cs="Arial"/>
          <w:bCs/>
          <w:sz w:val="20"/>
          <w:szCs w:val="20"/>
        </w:rPr>
        <w:t>. 16 miles from the main camp.</w:t>
      </w:r>
      <w:r w:rsidR="003B4050">
        <w:rPr>
          <w:rFonts w:ascii="Arial" w:hAnsi="Arial" w:cs="Arial"/>
          <w:bCs/>
          <w:sz w:val="20"/>
          <w:szCs w:val="20"/>
        </w:rPr>
        <w:t xml:space="preserve"> Signet Hill NGR SP 239 109</w:t>
      </w:r>
    </w:p>
    <w:p w14:paraId="2FB48B71" w14:textId="77777777" w:rsidR="00D7576F" w:rsidRPr="003B4050" w:rsidRDefault="00D7576F" w:rsidP="00D7576F">
      <w:pPr>
        <w:rPr>
          <w:rFonts w:ascii="Arial" w:hAnsi="Arial" w:cs="Arial"/>
          <w:bCs/>
          <w:sz w:val="12"/>
          <w:szCs w:val="12"/>
        </w:rPr>
      </w:pPr>
    </w:p>
    <w:p w14:paraId="3C562FEA" w14:textId="191FDA04" w:rsidR="00D7576F" w:rsidRDefault="00D7576F" w:rsidP="00D7576F">
      <w:pPr>
        <w:rPr>
          <w:rFonts w:ascii="Arial" w:hAnsi="Arial" w:cs="Arial"/>
          <w:bCs/>
          <w:sz w:val="20"/>
          <w:szCs w:val="20"/>
        </w:rPr>
      </w:pPr>
      <w:r w:rsidRPr="003B4050">
        <w:rPr>
          <w:rFonts w:ascii="Arial" w:hAnsi="Arial" w:cs="Arial"/>
          <w:b/>
          <w:sz w:val="20"/>
          <w:szCs w:val="20"/>
        </w:rPr>
        <w:t>March 1947</w:t>
      </w:r>
      <w:r>
        <w:rPr>
          <w:rFonts w:ascii="Arial" w:hAnsi="Arial" w:cs="Arial"/>
          <w:bCs/>
          <w:sz w:val="20"/>
          <w:szCs w:val="20"/>
        </w:rPr>
        <w:t xml:space="preserve"> – Hostel leader; Wm E</w:t>
      </w:r>
      <w:r w:rsidR="001D57C1">
        <w:rPr>
          <w:rFonts w:ascii="Arial" w:hAnsi="Arial" w:cs="Arial"/>
          <w:bCs/>
          <w:sz w:val="20"/>
          <w:szCs w:val="20"/>
        </w:rPr>
        <w:t>mil</w:t>
      </w:r>
      <w:r>
        <w:rPr>
          <w:rFonts w:ascii="Arial" w:hAnsi="Arial" w:cs="Arial"/>
          <w:bCs/>
          <w:sz w:val="20"/>
          <w:szCs w:val="20"/>
        </w:rPr>
        <w:t xml:space="preserve"> Westphal (B)</w:t>
      </w:r>
    </w:p>
    <w:p w14:paraId="317C0CA0" w14:textId="77777777" w:rsidR="00D7576F" w:rsidRPr="003B4050" w:rsidRDefault="00D7576F" w:rsidP="00D7576F">
      <w:pPr>
        <w:rPr>
          <w:rFonts w:ascii="Arial" w:hAnsi="Arial" w:cs="Arial"/>
          <w:bCs/>
          <w:sz w:val="12"/>
          <w:szCs w:val="12"/>
        </w:rPr>
      </w:pPr>
    </w:p>
    <w:p w14:paraId="7BC2DC89" w14:textId="32C1A4E6" w:rsidR="00D7576F" w:rsidRDefault="001D57C1" w:rsidP="00D7576F">
      <w:pPr>
        <w:rPr>
          <w:rFonts w:ascii="Arial" w:hAnsi="Arial" w:cs="Arial"/>
          <w:bCs/>
          <w:sz w:val="20"/>
          <w:szCs w:val="20"/>
        </w:rPr>
      </w:pPr>
      <w:r w:rsidRPr="003B4050">
        <w:rPr>
          <w:rFonts w:ascii="Arial" w:hAnsi="Arial" w:cs="Arial"/>
          <w:b/>
          <w:sz w:val="20"/>
          <w:szCs w:val="20"/>
        </w:rPr>
        <w:t>November</w:t>
      </w:r>
      <w:r w:rsidR="00D7576F" w:rsidRPr="003B4050">
        <w:rPr>
          <w:rFonts w:ascii="Arial" w:hAnsi="Arial" w:cs="Arial"/>
          <w:b/>
          <w:sz w:val="20"/>
          <w:szCs w:val="20"/>
        </w:rPr>
        <w:t xml:space="preserve"> 1947</w:t>
      </w:r>
      <w:r w:rsidR="00D7576F">
        <w:rPr>
          <w:rFonts w:ascii="Arial" w:hAnsi="Arial" w:cs="Arial"/>
          <w:bCs/>
          <w:sz w:val="20"/>
          <w:szCs w:val="20"/>
        </w:rPr>
        <w:t xml:space="preserve"> </w:t>
      </w:r>
      <w:r w:rsidR="00F26042">
        <w:rPr>
          <w:rFonts w:ascii="Arial" w:hAnsi="Arial" w:cs="Arial"/>
          <w:bCs/>
          <w:sz w:val="20"/>
          <w:szCs w:val="20"/>
        </w:rPr>
        <w:t>–</w:t>
      </w:r>
      <w:r w:rsidR="00D7576F">
        <w:rPr>
          <w:rFonts w:ascii="Arial" w:hAnsi="Arial" w:cs="Arial"/>
          <w:bCs/>
          <w:sz w:val="20"/>
          <w:szCs w:val="20"/>
        </w:rPr>
        <w:t xml:space="preserve"> same</w:t>
      </w:r>
      <w:r w:rsidR="003B4050">
        <w:rPr>
          <w:rFonts w:ascii="Arial" w:hAnsi="Arial" w:cs="Arial"/>
          <w:bCs/>
          <w:sz w:val="20"/>
          <w:szCs w:val="20"/>
        </w:rPr>
        <w:t xml:space="preserve"> leader</w:t>
      </w:r>
      <w:r w:rsidR="007F1184">
        <w:rPr>
          <w:rFonts w:ascii="Arial" w:hAnsi="Arial" w:cs="Arial"/>
          <w:bCs/>
          <w:sz w:val="20"/>
          <w:szCs w:val="20"/>
        </w:rPr>
        <w:t>. Pows went to Bury Barns to see films.</w:t>
      </w:r>
    </w:p>
    <w:p w14:paraId="26C48B7E" w14:textId="35279F32" w:rsidR="00F26042" w:rsidRPr="003B4050" w:rsidRDefault="00F26042" w:rsidP="00D7576F">
      <w:pPr>
        <w:rPr>
          <w:rFonts w:ascii="Arial" w:hAnsi="Arial" w:cs="Arial"/>
          <w:bCs/>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093AD611" w14:textId="77777777" w:rsidTr="00902BFF">
        <w:tc>
          <w:tcPr>
            <w:tcW w:w="1866" w:type="dxa"/>
          </w:tcPr>
          <w:p w14:paraId="2C3C776F" w14:textId="77777777" w:rsidR="00FF5E12" w:rsidRPr="004115ED" w:rsidRDefault="00FF5E12" w:rsidP="00902BFF">
            <w:pPr>
              <w:rPr>
                <w:rFonts w:ascii="Arial" w:hAnsi="Arial" w:cs="Arial"/>
                <w:bCs/>
                <w:sz w:val="20"/>
                <w:szCs w:val="20"/>
              </w:rPr>
            </w:pPr>
          </w:p>
        </w:tc>
        <w:tc>
          <w:tcPr>
            <w:tcW w:w="964" w:type="dxa"/>
          </w:tcPr>
          <w:p w14:paraId="26BEB7EA"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7DA256A2"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57E281C2"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2798C186"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2A45078D"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353F65D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5C32DD18"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2658C274"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3628A2B9"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4FF77117"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62BA700C"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25695D65"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5630A7C8"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23A1976C"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4640BC91" w14:textId="77777777" w:rsidTr="00902BFF">
        <w:tc>
          <w:tcPr>
            <w:tcW w:w="1866" w:type="dxa"/>
          </w:tcPr>
          <w:p w14:paraId="27E79F07" w14:textId="77777777" w:rsidR="00FF5E12" w:rsidRPr="004115ED" w:rsidRDefault="00FF5E12" w:rsidP="00902BFF">
            <w:pPr>
              <w:rPr>
                <w:rFonts w:ascii="Arial" w:hAnsi="Arial" w:cs="Arial"/>
                <w:bCs/>
                <w:sz w:val="20"/>
                <w:szCs w:val="20"/>
              </w:rPr>
            </w:pPr>
            <w:r>
              <w:rPr>
                <w:rFonts w:ascii="Arial" w:hAnsi="Arial" w:cs="Arial"/>
                <w:bCs/>
                <w:sz w:val="20"/>
                <w:szCs w:val="20"/>
              </w:rPr>
              <w:t>Signet Hill *</w:t>
            </w:r>
          </w:p>
        </w:tc>
        <w:tc>
          <w:tcPr>
            <w:tcW w:w="964" w:type="dxa"/>
            <w:shd w:val="clear" w:color="auto" w:fill="FFCCCC"/>
          </w:tcPr>
          <w:p w14:paraId="7BCC9AB1"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73577F9E"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7EC7D265"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52DF7296"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613BD51C" w14:textId="77777777" w:rsidR="00FF5E12" w:rsidRPr="004115ED" w:rsidRDefault="00FF5E12" w:rsidP="00902BFF">
            <w:pPr>
              <w:jc w:val="center"/>
              <w:rPr>
                <w:rFonts w:ascii="Arial" w:hAnsi="Arial" w:cs="Arial"/>
                <w:bCs/>
                <w:sz w:val="20"/>
                <w:szCs w:val="20"/>
              </w:rPr>
            </w:pPr>
            <w:r>
              <w:rPr>
                <w:rFonts w:ascii="Arial" w:hAnsi="Arial" w:cs="Arial"/>
                <w:bCs/>
                <w:sz w:val="20"/>
                <w:szCs w:val="20"/>
              </w:rPr>
              <w:t>103</w:t>
            </w:r>
          </w:p>
        </w:tc>
        <w:tc>
          <w:tcPr>
            <w:tcW w:w="966" w:type="dxa"/>
            <w:shd w:val="clear" w:color="auto" w:fill="E2EFD9" w:themeFill="accent6" w:themeFillTint="33"/>
          </w:tcPr>
          <w:p w14:paraId="4F6B6D3C" w14:textId="77777777" w:rsidR="00FF5E12" w:rsidRPr="004115ED" w:rsidRDefault="00FF5E12" w:rsidP="00902BFF">
            <w:pPr>
              <w:jc w:val="center"/>
              <w:rPr>
                <w:rFonts w:ascii="Arial" w:hAnsi="Arial" w:cs="Arial"/>
                <w:bCs/>
                <w:sz w:val="20"/>
                <w:szCs w:val="20"/>
              </w:rPr>
            </w:pPr>
            <w:r>
              <w:rPr>
                <w:rFonts w:ascii="Arial" w:hAnsi="Arial" w:cs="Arial"/>
                <w:bCs/>
                <w:sz w:val="20"/>
                <w:szCs w:val="20"/>
              </w:rPr>
              <w:t>93</w:t>
            </w:r>
          </w:p>
        </w:tc>
        <w:tc>
          <w:tcPr>
            <w:tcW w:w="966" w:type="dxa"/>
            <w:shd w:val="clear" w:color="auto" w:fill="E2EFD9" w:themeFill="accent6" w:themeFillTint="33"/>
          </w:tcPr>
          <w:p w14:paraId="674A7D5F" w14:textId="77777777" w:rsidR="00FF5E12" w:rsidRPr="004115ED" w:rsidRDefault="00FF5E12" w:rsidP="00902BFF">
            <w:pPr>
              <w:jc w:val="center"/>
              <w:rPr>
                <w:rFonts w:ascii="Arial" w:hAnsi="Arial" w:cs="Arial"/>
                <w:bCs/>
                <w:sz w:val="20"/>
                <w:szCs w:val="20"/>
              </w:rPr>
            </w:pPr>
            <w:r>
              <w:rPr>
                <w:rFonts w:ascii="Arial" w:hAnsi="Arial" w:cs="Arial"/>
                <w:bCs/>
                <w:sz w:val="20"/>
                <w:szCs w:val="20"/>
              </w:rPr>
              <w:t>96</w:t>
            </w:r>
          </w:p>
        </w:tc>
        <w:tc>
          <w:tcPr>
            <w:tcW w:w="966" w:type="dxa"/>
            <w:shd w:val="clear" w:color="auto" w:fill="E2EFD9" w:themeFill="accent6" w:themeFillTint="33"/>
          </w:tcPr>
          <w:p w14:paraId="2FB898E7" w14:textId="77777777" w:rsidR="00FF5E12" w:rsidRPr="004115ED" w:rsidRDefault="00FF5E12" w:rsidP="00902BFF">
            <w:pPr>
              <w:jc w:val="center"/>
              <w:rPr>
                <w:rFonts w:ascii="Arial" w:hAnsi="Arial" w:cs="Arial"/>
                <w:bCs/>
                <w:sz w:val="20"/>
                <w:szCs w:val="20"/>
              </w:rPr>
            </w:pPr>
            <w:r>
              <w:rPr>
                <w:rFonts w:ascii="Arial" w:hAnsi="Arial" w:cs="Arial"/>
                <w:bCs/>
                <w:sz w:val="20"/>
                <w:szCs w:val="20"/>
              </w:rPr>
              <w:t>92</w:t>
            </w:r>
          </w:p>
        </w:tc>
        <w:tc>
          <w:tcPr>
            <w:tcW w:w="966" w:type="dxa"/>
            <w:shd w:val="clear" w:color="auto" w:fill="E2EFD9" w:themeFill="accent6" w:themeFillTint="33"/>
          </w:tcPr>
          <w:p w14:paraId="57CEA544" w14:textId="77777777" w:rsidR="00FF5E12" w:rsidRPr="004115ED" w:rsidRDefault="00FF5E12" w:rsidP="00902BFF">
            <w:pPr>
              <w:jc w:val="center"/>
              <w:rPr>
                <w:rFonts w:ascii="Arial" w:hAnsi="Arial" w:cs="Arial"/>
                <w:bCs/>
                <w:sz w:val="20"/>
                <w:szCs w:val="20"/>
              </w:rPr>
            </w:pPr>
            <w:r>
              <w:rPr>
                <w:rFonts w:ascii="Arial" w:hAnsi="Arial" w:cs="Arial"/>
                <w:bCs/>
                <w:sz w:val="20"/>
                <w:szCs w:val="20"/>
              </w:rPr>
              <w:t>82</w:t>
            </w:r>
          </w:p>
        </w:tc>
        <w:tc>
          <w:tcPr>
            <w:tcW w:w="965" w:type="dxa"/>
            <w:shd w:val="clear" w:color="auto" w:fill="E2EFD9" w:themeFill="accent6" w:themeFillTint="33"/>
          </w:tcPr>
          <w:p w14:paraId="2DA70941" w14:textId="77777777" w:rsidR="00FF5E12" w:rsidRPr="004115ED" w:rsidRDefault="00FF5E12" w:rsidP="00902BFF">
            <w:pPr>
              <w:jc w:val="center"/>
              <w:rPr>
                <w:rFonts w:ascii="Arial" w:hAnsi="Arial" w:cs="Arial"/>
                <w:bCs/>
                <w:sz w:val="20"/>
                <w:szCs w:val="20"/>
              </w:rPr>
            </w:pPr>
            <w:r>
              <w:rPr>
                <w:rFonts w:ascii="Arial" w:hAnsi="Arial" w:cs="Arial"/>
                <w:bCs/>
                <w:sz w:val="20"/>
                <w:szCs w:val="20"/>
              </w:rPr>
              <w:t>82</w:t>
            </w:r>
          </w:p>
        </w:tc>
        <w:tc>
          <w:tcPr>
            <w:tcW w:w="966" w:type="dxa"/>
            <w:shd w:val="clear" w:color="auto" w:fill="E2EFD9" w:themeFill="accent6" w:themeFillTint="33"/>
          </w:tcPr>
          <w:p w14:paraId="7C1ADD7F" w14:textId="77777777" w:rsidR="00FF5E12" w:rsidRDefault="00FF5E12" w:rsidP="00902BFF">
            <w:pPr>
              <w:jc w:val="center"/>
              <w:rPr>
                <w:rFonts w:ascii="Arial" w:hAnsi="Arial" w:cs="Arial"/>
                <w:bCs/>
                <w:sz w:val="20"/>
                <w:szCs w:val="20"/>
              </w:rPr>
            </w:pPr>
            <w:r>
              <w:rPr>
                <w:rFonts w:ascii="Arial" w:hAnsi="Arial" w:cs="Arial"/>
                <w:bCs/>
                <w:sz w:val="20"/>
                <w:szCs w:val="20"/>
              </w:rPr>
              <w:t>81</w:t>
            </w:r>
          </w:p>
        </w:tc>
        <w:tc>
          <w:tcPr>
            <w:tcW w:w="966" w:type="dxa"/>
            <w:shd w:val="clear" w:color="auto" w:fill="E2EFD9" w:themeFill="accent6" w:themeFillTint="33"/>
          </w:tcPr>
          <w:p w14:paraId="2DB05E01" w14:textId="77777777" w:rsidR="00FF5E12" w:rsidRDefault="00FF5E12" w:rsidP="00902BFF">
            <w:pPr>
              <w:jc w:val="center"/>
              <w:rPr>
                <w:rFonts w:ascii="Arial" w:hAnsi="Arial" w:cs="Arial"/>
                <w:bCs/>
                <w:sz w:val="20"/>
                <w:szCs w:val="20"/>
              </w:rPr>
            </w:pPr>
            <w:r>
              <w:rPr>
                <w:rFonts w:ascii="Arial" w:hAnsi="Arial" w:cs="Arial"/>
                <w:bCs/>
                <w:sz w:val="20"/>
                <w:szCs w:val="20"/>
              </w:rPr>
              <w:t>72</w:t>
            </w:r>
          </w:p>
        </w:tc>
        <w:tc>
          <w:tcPr>
            <w:tcW w:w="968" w:type="dxa"/>
            <w:shd w:val="clear" w:color="auto" w:fill="FFCCCC"/>
          </w:tcPr>
          <w:p w14:paraId="6213126B" w14:textId="77777777" w:rsidR="00FF5E12" w:rsidRDefault="00FF5E12" w:rsidP="00902BFF">
            <w:pPr>
              <w:jc w:val="center"/>
              <w:rPr>
                <w:rFonts w:ascii="Arial" w:hAnsi="Arial" w:cs="Arial"/>
                <w:bCs/>
                <w:sz w:val="20"/>
                <w:szCs w:val="20"/>
              </w:rPr>
            </w:pPr>
          </w:p>
        </w:tc>
        <w:tc>
          <w:tcPr>
            <w:tcW w:w="966" w:type="dxa"/>
            <w:shd w:val="clear" w:color="auto" w:fill="FFCCCC"/>
          </w:tcPr>
          <w:p w14:paraId="10B68CB5" w14:textId="77777777" w:rsidR="00FF5E12" w:rsidRDefault="00FF5E12" w:rsidP="00902BFF">
            <w:pPr>
              <w:jc w:val="center"/>
              <w:rPr>
                <w:rFonts w:ascii="Arial" w:hAnsi="Arial" w:cs="Arial"/>
                <w:bCs/>
                <w:sz w:val="20"/>
                <w:szCs w:val="20"/>
              </w:rPr>
            </w:pPr>
          </w:p>
        </w:tc>
      </w:tr>
    </w:tbl>
    <w:p w14:paraId="3AB943DE" w14:textId="06E38C4A" w:rsidR="00D7576F" w:rsidRPr="00DB386D" w:rsidRDefault="00D7576F" w:rsidP="006C3B5E">
      <w:pPr>
        <w:rPr>
          <w:rFonts w:ascii="Arial" w:hAnsi="Arial" w:cs="Arial"/>
          <w:bCs/>
          <w:sz w:val="20"/>
          <w:szCs w:val="20"/>
        </w:rPr>
      </w:pPr>
    </w:p>
    <w:p w14:paraId="6A7CFC44" w14:textId="0461DE15" w:rsidR="001521A8" w:rsidRDefault="001521A8" w:rsidP="006C3B5E">
      <w:pPr>
        <w:rPr>
          <w:rFonts w:ascii="Arial" w:hAnsi="Arial" w:cs="Arial"/>
          <w:b/>
          <w:sz w:val="20"/>
          <w:szCs w:val="20"/>
        </w:rPr>
      </w:pPr>
    </w:p>
    <w:p w14:paraId="16F87A40" w14:textId="77777777" w:rsidR="00DB386D" w:rsidRPr="001521A8" w:rsidRDefault="00DB386D" w:rsidP="006C3B5E">
      <w:pPr>
        <w:rPr>
          <w:rFonts w:ascii="Arial" w:hAnsi="Arial" w:cs="Arial"/>
          <w:b/>
          <w:sz w:val="20"/>
          <w:szCs w:val="20"/>
        </w:rPr>
      </w:pPr>
    </w:p>
    <w:p w14:paraId="05904C62" w14:textId="3D15C0CB" w:rsidR="001521A8" w:rsidRPr="00847D36" w:rsidRDefault="001521A8" w:rsidP="006C3B5E">
      <w:pPr>
        <w:rPr>
          <w:rFonts w:ascii="Arial" w:hAnsi="Arial" w:cs="Arial"/>
          <w:sz w:val="20"/>
          <w:szCs w:val="20"/>
        </w:rPr>
      </w:pPr>
      <w:r w:rsidRPr="001521A8">
        <w:rPr>
          <w:rFonts w:ascii="Arial" w:hAnsi="Arial" w:cs="Arial"/>
          <w:b/>
          <w:sz w:val="20"/>
          <w:szCs w:val="20"/>
        </w:rPr>
        <w:t>Co</w:t>
      </w:r>
      <w:r w:rsidR="00D37625">
        <w:rPr>
          <w:rFonts w:ascii="Arial" w:hAnsi="Arial" w:cs="Arial"/>
          <w:b/>
          <w:sz w:val="20"/>
          <w:szCs w:val="20"/>
        </w:rPr>
        <w:t>k</w:t>
      </w:r>
      <w:r w:rsidRPr="001521A8">
        <w:rPr>
          <w:rFonts w:ascii="Arial" w:hAnsi="Arial" w:cs="Arial"/>
          <w:b/>
          <w:sz w:val="20"/>
          <w:szCs w:val="20"/>
        </w:rPr>
        <w:t>ethorpe.</w:t>
      </w:r>
      <w:r w:rsidRPr="001521A8">
        <w:rPr>
          <w:rFonts w:ascii="Arial" w:hAnsi="Arial" w:cs="Arial"/>
          <w:bCs/>
          <w:sz w:val="20"/>
          <w:szCs w:val="20"/>
        </w:rPr>
        <w:t xml:space="preserve"> </w:t>
      </w:r>
      <w:r w:rsidR="00D37625">
        <w:rPr>
          <w:rFonts w:ascii="Arial" w:hAnsi="Arial" w:cs="Arial"/>
          <w:bCs/>
          <w:sz w:val="20"/>
          <w:szCs w:val="20"/>
        </w:rPr>
        <w:t>(</w:t>
      </w:r>
      <w:r w:rsidR="00AA771C">
        <w:rPr>
          <w:rFonts w:ascii="Arial" w:hAnsi="Arial" w:cs="Arial"/>
          <w:bCs/>
          <w:sz w:val="20"/>
          <w:szCs w:val="20"/>
        </w:rPr>
        <w:t xml:space="preserve">nr </w:t>
      </w:r>
      <w:r w:rsidR="000274F7">
        <w:rPr>
          <w:rFonts w:ascii="Arial" w:hAnsi="Arial" w:cs="Arial"/>
          <w:bCs/>
          <w:sz w:val="20"/>
          <w:szCs w:val="20"/>
        </w:rPr>
        <w:t>D</w:t>
      </w:r>
      <w:r w:rsidR="00D37625">
        <w:rPr>
          <w:rFonts w:ascii="Arial" w:hAnsi="Arial" w:cs="Arial"/>
          <w:bCs/>
          <w:sz w:val="20"/>
          <w:szCs w:val="20"/>
        </w:rPr>
        <w:t xml:space="preserve">ucklington). </w:t>
      </w:r>
      <w:r w:rsidRPr="001521A8">
        <w:rPr>
          <w:rFonts w:ascii="Arial" w:hAnsi="Arial" w:cs="Arial"/>
          <w:bCs/>
          <w:sz w:val="20"/>
          <w:szCs w:val="20"/>
        </w:rPr>
        <w:t xml:space="preserve">10 miles from the main </w:t>
      </w:r>
      <w:r w:rsidRPr="00847D36">
        <w:rPr>
          <w:rFonts w:ascii="Arial" w:hAnsi="Arial" w:cs="Arial"/>
          <w:bCs/>
          <w:sz w:val="20"/>
          <w:szCs w:val="20"/>
        </w:rPr>
        <w:t>camp</w:t>
      </w:r>
      <w:r w:rsidRPr="00847D36">
        <w:rPr>
          <w:rFonts w:ascii="Arial" w:hAnsi="Arial" w:cs="Arial"/>
          <w:sz w:val="20"/>
          <w:szCs w:val="20"/>
        </w:rPr>
        <w:t>.</w:t>
      </w:r>
      <w:r w:rsidR="00847D36" w:rsidRPr="00847D36">
        <w:rPr>
          <w:rFonts w:ascii="Arial" w:hAnsi="Arial" w:cs="Arial"/>
          <w:sz w:val="20"/>
          <w:szCs w:val="20"/>
        </w:rPr>
        <w:t xml:space="preserve"> NGR for Cokethorpe Park NGR SP 371 062</w:t>
      </w:r>
      <w:r w:rsidR="00847D36">
        <w:rPr>
          <w:rFonts w:ascii="Arial" w:hAnsi="Arial" w:cs="Arial"/>
          <w:sz w:val="20"/>
          <w:szCs w:val="20"/>
        </w:rPr>
        <w:t>.</w:t>
      </w:r>
    </w:p>
    <w:p w14:paraId="52B25A70" w14:textId="77777777" w:rsidR="001521A8" w:rsidRPr="00EB312A" w:rsidRDefault="001521A8" w:rsidP="006C3B5E">
      <w:pPr>
        <w:rPr>
          <w:rFonts w:ascii="Arial" w:hAnsi="Arial" w:cs="Arial"/>
          <w:bCs/>
          <w:sz w:val="12"/>
          <w:szCs w:val="12"/>
        </w:rPr>
      </w:pPr>
    </w:p>
    <w:p w14:paraId="5E985258" w14:textId="5D65A8F4" w:rsidR="00FD47A4" w:rsidRDefault="00FD47A4" w:rsidP="006C3B5E">
      <w:pPr>
        <w:rPr>
          <w:rFonts w:ascii="Arial" w:hAnsi="Arial" w:cs="Arial"/>
          <w:bCs/>
          <w:sz w:val="20"/>
          <w:szCs w:val="20"/>
        </w:rPr>
      </w:pPr>
      <w:r w:rsidRPr="00EB312A">
        <w:rPr>
          <w:rFonts w:ascii="Arial" w:hAnsi="Arial" w:cs="Arial"/>
          <w:b/>
          <w:sz w:val="20"/>
          <w:szCs w:val="20"/>
        </w:rPr>
        <w:t>3 November 1946</w:t>
      </w:r>
      <w:r>
        <w:rPr>
          <w:rFonts w:ascii="Arial" w:hAnsi="Arial" w:cs="Arial"/>
          <w:bCs/>
          <w:sz w:val="20"/>
          <w:szCs w:val="20"/>
        </w:rPr>
        <w:t xml:space="preserve"> – Lecturer’s Report. Commented that the hostel leader seemed to be, “</w:t>
      </w:r>
      <w:r w:rsidRPr="00FD47A4">
        <w:rPr>
          <w:rFonts w:ascii="Arial" w:hAnsi="Arial" w:cs="Arial"/>
          <w:bCs/>
          <w:i/>
          <w:iCs/>
          <w:sz w:val="20"/>
          <w:szCs w:val="20"/>
        </w:rPr>
        <w:t>a reasonable chap,”</w:t>
      </w:r>
      <w:r>
        <w:rPr>
          <w:rFonts w:ascii="Arial" w:hAnsi="Arial" w:cs="Arial"/>
          <w:bCs/>
          <w:sz w:val="20"/>
          <w:szCs w:val="20"/>
        </w:rPr>
        <w:t xml:space="preserve"> but there were strained relationships with the British Sergeant-in-charge. The lecturer also found the sergeant to be rude.</w:t>
      </w:r>
    </w:p>
    <w:p w14:paraId="54C51B3D" w14:textId="1D004A19" w:rsidR="00FD47A4" w:rsidRPr="00EB312A" w:rsidRDefault="00FD47A4" w:rsidP="006C3B5E">
      <w:pPr>
        <w:rPr>
          <w:rFonts w:ascii="Arial" w:hAnsi="Arial" w:cs="Arial"/>
          <w:bCs/>
          <w:sz w:val="12"/>
          <w:szCs w:val="12"/>
        </w:rPr>
      </w:pPr>
    </w:p>
    <w:p w14:paraId="1C3D6747" w14:textId="2D08721A" w:rsidR="001521A8" w:rsidRDefault="00DB386D" w:rsidP="006C3B5E">
      <w:pPr>
        <w:rPr>
          <w:rFonts w:ascii="Arial" w:hAnsi="Arial" w:cs="Arial"/>
          <w:bCs/>
          <w:sz w:val="20"/>
          <w:szCs w:val="20"/>
        </w:rPr>
      </w:pPr>
      <w:r w:rsidRPr="00EB312A">
        <w:rPr>
          <w:rFonts w:ascii="Arial" w:hAnsi="Arial" w:cs="Arial"/>
          <w:b/>
          <w:sz w:val="20"/>
          <w:szCs w:val="20"/>
        </w:rPr>
        <w:t>March 1947</w:t>
      </w:r>
      <w:r>
        <w:rPr>
          <w:rFonts w:ascii="Arial" w:hAnsi="Arial" w:cs="Arial"/>
          <w:bCs/>
          <w:sz w:val="20"/>
          <w:szCs w:val="20"/>
        </w:rPr>
        <w:t xml:space="preserve"> – Hostel leader; Ofw.H.Bornholdt (A)</w:t>
      </w:r>
    </w:p>
    <w:p w14:paraId="200732D7" w14:textId="77777777" w:rsidR="00D7576F" w:rsidRPr="00EB312A" w:rsidRDefault="00D7576F" w:rsidP="006C3B5E">
      <w:pPr>
        <w:rPr>
          <w:rFonts w:ascii="Arial" w:hAnsi="Arial" w:cs="Arial"/>
          <w:bCs/>
          <w:sz w:val="12"/>
          <w:szCs w:val="12"/>
        </w:rPr>
      </w:pPr>
    </w:p>
    <w:p w14:paraId="6E02ABF4" w14:textId="4B1CDAEB" w:rsidR="00D7576F" w:rsidRDefault="00D7576F" w:rsidP="006C3B5E">
      <w:pPr>
        <w:rPr>
          <w:rFonts w:ascii="Arial" w:hAnsi="Arial" w:cs="Arial"/>
          <w:bCs/>
          <w:sz w:val="20"/>
          <w:szCs w:val="20"/>
        </w:rPr>
      </w:pPr>
      <w:r w:rsidRPr="00EB312A">
        <w:rPr>
          <w:rFonts w:ascii="Arial" w:hAnsi="Arial" w:cs="Arial"/>
          <w:b/>
          <w:sz w:val="20"/>
          <w:szCs w:val="20"/>
        </w:rPr>
        <w:t>May 1947</w:t>
      </w:r>
      <w:r>
        <w:rPr>
          <w:rFonts w:ascii="Arial" w:hAnsi="Arial" w:cs="Arial"/>
          <w:bCs/>
          <w:sz w:val="20"/>
          <w:szCs w:val="20"/>
        </w:rPr>
        <w:t xml:space="preserve"> – Hostel leader; Maat B</w:t>
      </w:r>
      <w:r w:rsidR="001D57C1">
        <w:rPr>
          <w:rFonts w:ascii="Arial" w:hAnsi="Arial" w:cs="Arial"/>
          <w:bCs/>
          <w:sz w:val="20"/>
          <w:szCs w:val="20"/>
        </w:rPr>
        <w:t>runo</w:t>
      </w:r>
      <w:r>
        <w:rPr>
          <w:rFonts w:ascii="Arial" w:hAnsi="Arial" w:cs="Arial"/>
          <w:bCs/>
          <w:sz w:val="20"/>
          <w:szCs w:val="20"/>
        </w:rPr>
        <w:t xml:space="preserve"> Speer (B)</w:t>
      </w:r>
    </w:p>
    <w:p w14:paraId="4494390A" w14:textId="2BBDFB4B" w:rsidR="001521A8" w:rsidRPr="00EB312A" w:rsidRDefault="001521A8" w:rsidP="006C3B5E">
      <w:pPr>
        <w:rPr>
          <w:rFonts w:ascii="Arial" w:hAnsi="Arial" w:cs="Arial"/>
          <w:bCs/>
          <w:sz w:val="12"/>
          <w:szCs w:val="12"/>
        </w:rPr>
      </w:pPr>
    </w:p>
    <w:p w14:paraId="5D9F4E06" w14:textId="23D3DBE6" w:rsidR="001521A8" w:rsidRDefault="001D57C1" w:rsidP="006C3B5E">
      <w:pPr>
        <w:rPr>
          <w:rFonts w:ascii="Arial" w:hAnsi="Arial" w:cs="Arial"/>
          <w:bCs/>
          <w:sz w:val="20"/>
          <w:szCs w:val="20"/>
        </w:rPr>
      </w:pPr>
      <w:r w:rsidRPr="00EB312A">
        <w:rPr>
          <w:rFonts w:ascii="Arial" w:hAnsi="Arial" w:cs="Arial"/>
          <w:b/>
          <w:sz w:val="20"/>
          <w:szCs w:val="20"/>
        </w:rPr>
        <w:t>November</w:t>
      </w:r>
      <w:r w:rsidR="00F26042" w:rsidRPr="00EB312A">
        <w:rPr>
          <w:rFonts w:ascii="Arial" w:hAnsi="Arial" w:cs="Arial"/>
          <w:b/>
          <w:sz w:val="20"/>
          <w:szCs w:val="20"/>
        </w:rPr>
        <w:t xml:space="preserve"> 1947</w:t>
      </w:r>
      <w:r w:rsidR="00F26042">
        <w:rPr>
          <w:rFonts w:ascii="Arial" w:hAnsi="Arial" w:cs="Arial"/>
          <w:bCs/>
          <w:sz w:val="20"/>
          <w:szCs w:val="20"/>
        </w:rPr>
        <w:t xml:space="preserve"> – same</w:t>
      </w:r>
      <w:r w:rsidR="00EB312A">
        <w:rPr>
          <w:rFonts w:ascii="Arial" w:hAnsi="Arial" w:cs="Arial"/>
          <w:bCs/>
          <w:sz w:val="20"/>
          <w:szCs w:val="20"/>
        </w:rPr>
        <w:t xml:space="preserve"> leader.</w:t>
      </w:r>
    </w:p>
    <w:p w14:paraId="1E01822A" w14:textId="77777777" w:rsidR="006547C1" w:rsidRPr="00EB312A" w:rsidRDefault="006547C1" w:rsidP="006C3B5E">
      <w:pPr>
        <w:rPr>
          <w:rFonts w:ascii="Arial" w:hAnsi="Arial" w:cs="Arial"/>
          <w:bCs/>
          <w:sz w:val="12"/>
          <w:szCs w:val="12"/>
        </w:rPr>
      </w:pPr>
    </w:p>
    <w:p w14:paraId="5A8328DB" w14:textId="70E6AFDD" w:rsidR="006547C1" w:rsidRDefault="006547C1" w:rsidP="006C3B5E">
      <w:pPr>
        <w:rPr>
          <w:rFonts w:ascii="Arial" w:hAnsi="Arial" w:cs="Arial"/>
          <w:bCs/>
          <w:sz w:val="20"/>
          <w:szCs w:val="20"/>
        </w:rPr>
      </w:pPr>
      <w:r w:rsidRPr="00EB312A">
        <w:rPr>
          <w:rFonts w:ascii="Arial" w:hAnsi="Arial" w:cs="Arial"/>
          <w:b/>
          <w:sz w:val="20"/>
          <w:szCs w:val="20"/>
        </w:rPr>
        <w:t>December 1947</w:t>
      </w:r>
      <w:r>
        <w:rPr>
          <w:rFonts w:ascii="Arial" w:hAnsi="Arial" w:cs="Arial"/>
          <w:bCs/>
          <w:sz w:val="20"/>
          <w:szCs w:val="20"/>
        </w:rPr>
        <w:t xml:space="preserve"> – Hostel leader; Uffz Bernhard Torge (B), aged 42, master hairdresser, “</w:t>
      </w:r>
      <w:r w:rsidRPr="006547C1">
        <w:rPr>
          <w:rFonts w:ascii="Arial" w:hAnsi="Arial" w:cs="Arial"/>
          <w:bCs/>
          <w:i/>
          <w:iCs/>
          <w:sz w:val="20"/>
          <w:szCs w:val="20"/>
        </w:rPr>
        <w:t>humourless type from Berlin, seemingly indifferent to political regimes</w:t>
      </w:r>
      <w:r>
        <w:rPr>
          <w:rFonts w:ascii="Arial" w:hAnsi="Arial" w:cs="Arial"/>
          <w:bCs/>
          <w:sz w:val="20"/>
          <w:szCs w:val="20"/>
        </w:rPr>
        <w:t>.”</w:t>
      </w:r>
      <w:r w:rsidR="00262493">
        <w:rPr>
          <w:rFonts w:ascii="Arial" w:hAnsi="Arial" w:cs="Arial"/>
          <w:bCs/>
          <w:sz w:val="20"/>
          <w:szCs w:val="20"/>
        </w:rPr>
        <w:t xml:space="preserve"> Some pows from Haseley Court were working on drainage in this hostel and caused unrest – the report did not say why.</w:t>
      </w:r>
    </w:p>
    <w:p w14:paraId="4DE56512" w14:textId="77777777" w:rsidR="001521A8" w:rsidRPr="00EB312A" w:rsidRDefault="001521A8" w:rsidP="006C3B5E">
      <w:pPr>
        <w:rPr>
          <w:rFonts w:ascii="Arial" w:hAnsi="Arial" w:cs="Arial"/>
          <w:bCs/>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19B4B974" w14:textId="77777777" w:rsidTr="00902BFF">
        <w:tc>
          <w:tcPr>
            <w:tcW w:w="1866" w:type="dxa"/>
          </w:tcPr>
          <w:p w14:paraId="21BAB248" w14:textId="77777777" w:rsidR="00FF5E12" w:rsidRPr="004115ED" w:rsidRDefault="00FF5E12" w:rsidP="00902BFF">
            <w:pPr>
              <w:rPr>
                <w:rFonts w:ascii="Arial" w:hAnsi="Arial" w:cs="Arial"/>
                <w:bCs/>
                <w:sz w:val="20"/>
                <w:szCs w:val="20"/>
              </w:rPr>
            </w:pPr>
          </w:p>
        </w:tc>
        <w:tc>
          <w:tcPr>
            <w:tcW w:w="964" w:type="dxa"/>
          </w:tcPr>
          <w:p w14:paraId="12563559"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10494BDC"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66EFF70F"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1EE5E6DF"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74D6CC7B"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6F6F71DB"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216FE369"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5C73E891"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65ADF012"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5CDFC3DF"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0F6A19FB"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74736F19"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0B7A05C6"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633C41C9"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7733EEEE" w14:textId="77777777" w:rsidTr="00902BFF">
        <w:tc>
          <w:tcPr>
            <w:tcW w:w="1866" w:type="dxa"/>
          </w:tcPr>
          <w:p w14:paraId="0C12482D" w14:textId="77777777" w:rsidR="00FF5E12" w:rsidRPr="004115ED" w:rsidRDefault="00FF5E12" w:rsidP="00902BFF">
            <w:pPr>
              <w:rPr>
                <w:rFonts w:ascii="Arial" w:hAnsi="Arial" w:cs="Arial"/>
                <w:bCs/>
                <w:sz w:val="20"/>
                <w:szCs w:val="20"/>
              </w:rPr>
            </w:pPr>
            <w:r>
              <w:rPr>
                <w:rFonts w:ascii="Arial" w:hAnsi="Arial" w:cs="Arial"/>
                <w:bCs/>
                <w:sz w:val="20"/>
                <w:szCs w:val="20"/>
              </w:rPr>
              <w:t>Cokethorpe</w:t>
            </w:r>
          </w:p>
        </w:tc>
        <w:tc>
          <w:tcPr>
            <w:tcW w:w="964" w:type="dxa"/>
            <w:shd w:val="clear" w:color="auto" w:fill="FFCCCC"/>
          </w:tcPr>
          <w:p w14:paraId="34679D7F"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0611DEFE"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76A45F2E"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1AE46EA9"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4876021D"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249</w:t>
            </w:r>
          </w:p>
        </w:tc>
        <w:tc>
          <w:tcPr>
            <w:tcW w:w="966" w:type="dxa"/>
            <w:shd w:val="clear" w:color="auto" w:fill="E2EFD9" w:themeFill="accent6" w:themeFillTint="33"/>
          </w:tcPr>
          <w:p w14:paraId="723BFFA1" w14:textId="77777777" w:rsidR="00FF5E12" w:rsidRPr="004115ED" w:rsidRDefault="00FF5E12" w:rsidP="00902BFF">
            <w:pPr>
              <w:jc w:val="center"/>
              <w:rPr>
                <w:rFonts w:ascii="Arial" w:hAnsi="Arial" w:cs="Arial"/>
                <w:bCs/>
                <w:sz w:val="20"/>
                <w:szCs w:val="20"/>
              </w:rPr>
            </w:pPr>
            <w:r>
              <w:rPr>
                <w:rFonts w:ascii="Arial" w:hAnsi="Arial" w:cs="Arial"/>
                <w:bCs/>
                <w:sz w:val="20"/>
                <w:szCs w:val="20"/>
              </w:rPr>
              <w:t>234</w:t>
            </w:r>
          </w:p>
        </w:tc>
        <w:tc>
          <w:tcPr>
            <w:tcW w:w="966" w:type="dxa"/>
            <w:shd w:val="clear" w:color="auto" w:fill="E2EFD9" w:themeFill="accent6" w:themeFillTint="33"/>
          </w:tcPr>
          <w:p w14:paraId="02CAAF50"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186</w:t>
            </w:r>
          </w:p>
        </w:tc>
        <w:tc>
          <w:tcPr>
            <w:tcW w:w="966" w:type="dxa"/>
            <w:shd w:val="clear" w:color="auto" w:fill="E2EFD9" w:themeFill="accent6" w:themeFillTint="33"/>
          </w:tcPr>
          <w:p w14:paraId="34B4523A"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162</w:t>
            </w:r>
          </w:p>
        </w:tc>
        <w:tc>
          <w:tcPr>
            <w:tcW w:w="966" w:type="dxa"/>
            <w:shd w:val="clear" w:color="auto" w:fill="E2EFD9" w:themeFill="accent6" w:themeFillTint="33"/>
          </w:tcPr>
          <w:p w14:paraId="04C33D77"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180</w:t>
            </w:r>
          </w:p>
        </w:tc>
        <w:tc>
          <w:tcPr>
            <w:tcW w:w="965" w:type="dxa"/>
            <w:shd w:val="clear" w:color="auto" w:fill="E2EFD9" w:themeFill="accent6" w:themeFillTint="33"/>
          </w:tcPr>
          <w:p w14:paraId="51199FCC"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5F143D55" w14:textId="77777777" w:rsidR="00FF5E12" w:rsidRDefault="00FF5E12" w:rsidP="00902BFF">
            <w:pPr>
              <w:jc w:val="center"/>
              <w:rPr>
                <w:rFonts w:ascii="Arial" w:hAnsi="Arial" w:cs="Arial"/>
                <w:bCs/>
                <w:sz w:val="20"/>
                <w:szCs w:val="20"/>
              </w:rPr>
            </w:pPr>
            <w:r>
              <w:rPr>
                <w:rFonts w:ascii="Arial" w:hAnsi="Arial" w:cs="Arial"/>
                <w:bCs/>
                <w:sz w:val="20"/>
                <w:szCs w:val="20"/>
              </w:rPr>
              <w:t>173</w:t>
            </w:r>
          </w:p>
        </w:tc>
        <w:tc>
          <w:tcPr>
            <w:tcW w:w="966" w:type="dxa"/>
            <w:shd w:val="clear" w:color="auto" w:fill="E2EFD9" w:themeFill="accent6" w:themeFillTint="33"/>
          </w:tcPr>
          <w:p w14:paraId="2681D91F" w14:textId="77777777" w:rsidR="00FF5E12" w:rsidRDefault="00FF5E12" w:rsidP="00902BFF">
            <w:pPr>
              <w:jc w:val="center"/>
              <w:rPr>
                <w:rFonts w:ascii="Arial" w:hAnsi="Arial" w:cs="Arial"/>
                <w:bCs/>
                <w:sz w:val="20"/>
                <w:szCs w:val="20"/>
              </w:rPr>
            </w:pPr>
            <w:r>
              <w:rPr>
                <w:rFonts w:ascii="Arial" w:hAnsi="Arial" w:cs="Arial"/>
                <w:bCs/>
                <w:sz w:val="20"/>
                <w:szCs w:val="20"/>
              </w:rPr>
              <w:t>145</w:t>
            </w:r>
          </w:p>
        </w:tc>
        <w:tc>
          <w:tcPr>
            <w:tcW w:w="968" w:type="dxa"/>
            <w:shd w:val="clear" w:color="auto" w:fill="E2EFD9" w:themeFill="accent6" w:themeFillTint="33"/>
          </w:tcPr>
          <w:p w14:paraId="5E733BAC" w14:textId="77777777" w:rsidR="00FF5E12" w:rsidRDefault="00FF5E12" w:rsidP="00902BFF">
            <w:pPr>
              <w:jc w:val="center"/>
              <w:rPr>
                <w:rFonts w:ascii="Arial" w:hAnsi="Arial" w:cs="Arial"/>
                <w:bCs/>
                <w:sz w:val="20"/>
                <w:szCs w:val="20"/>
              </w:rPr>
            </w:pPr>
            <w:r>
              <w:rPr>
                <w:rFonts w:ascii="Arial" w:hAnsi="Arial" w:cs="Arial"/>
                <w:bCs/>
                <w:sz w:val="20"/>
                <w:szCs w:val="20"/>
              </w:rPr>
              <w:t>124</w:t>
            </w:r>
          </w:p>
        </w:tc>
        <w:tc>
          <w:tcPr>
            <w:tcW w:w="966" w:type="dxa"/>
            <w:shd w:val="clear" w:color="auto" w:fill="FFCCCC"/>
          </w:tcPr>
          <w:p w14:paraId="05C52548" w14:textId="77777777" w:rsidR="00FF5E12" w:rsidRDefault="00FF5E12" w:rsidP="00902BFF">
            <w:pPr>
              <w:jc w:val="center"/>
              <w:rPr>
                <w:rFonts w:ascii="Arial" w:hAnsi="Arial" w:cs="Arial"/>
                <w:bCs/>
                <w:sz w:val="20"/>
                <w:szCs w:val="20"/>
              </w:rPr>
            </w:pPr>
          </w:p>
        </w:tc>
      </w:tr>
    </w:tbl>
    <w:p w14:paraId="1CCC5435" w14:textId="6A406C31" w:rsidR="001521A8" w:rsidRDefault="001521A8" w:rsidP="006C3B5E">
      <w:pPr>
        <w:rPr>
          <w:rFonts w:ascii="Arial" w:hAnsi="Arial" w:cs="Arial"/>
          <w:bCs/>
          <w:sz w:val="20"/>
          <w:szCs w:val="20"/>
        </w:rPr>
      </w:pPr>
    </w:p>
    <w:p w14:paraId="344854AB" w14:textId="77777777" w:rsidR="00F26042" w:rsidRDefault="00F26042" w:rsidP="006C3B5E">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7"/>
        <w:gridCol w:w="4133"/>
        <w:gridCol w:w="2191"/>
        <w:gridCol w:w="849"/>
        <w:gridCol w:w="2948"/>
      </w:tblGrid>
      <w:tr w:rsidR="00561F57" w14:paraId="7EECCB84" w14:textId="77777777" w:rsidTr="00561F57">
        <w:tc>
          <w:tcPr>
            <w:tcW w:w="9400" w:type="dxa"/>
            <w:gridSpan w:val="2"/>
            <w:vMerge w:val="restart"/>
          </w:tcPr>
          <w:p w14:paraId="30A8CCC1" w14:textId="0CF1AE96" w:rsidR="00561F57" w:rsidRPr="001521A8" w:rsidRDefault="00561F57" w:rsidP="003D218E">
            <w:pPr>
              <w:rPr>
                <w:rFonts w:ascii="Arial" w:hAnsi="Arial" w:cs="Arial"/>
                <w:bCs/>
                <w:sz w:val="20"/>
                <w:szCs w:val="20"/>
              </w:rPr>
            </w:pPr>
            <w:r w:rsidRPr="001521A8">
              <w:rPr>
                <w:rFonts w:ascii="Arial" w:hAnsi="Arial" w:cs="Arial"/>
                <w:b/>
                <w:sz w:val="20"/>
                <w:szCs w:val="20"/>
              </w:rPr>
              <w:t>Greystones.</w:t>
            </w:r>
            <w:r>
              <w:rPr>
                <w:rFonts w:ascii="Arial" w:hAnsi="Arial" w:cs="Arial"/>
                <w:bCs/>
                <w:sz w:val="20"/>
                <w:szCs w:val="20"/>
              </w:rPr>
              <w:t xml:space="preserve"> (Chipping Norton). 24 miles from the main camp. NGR SP 316 259</w:t>
            </w:r>
          </w:p>
          <w:p w14:paraId="56C3D5AA" w14:textId="77777777" w:rsidR="00561F57" w:rsidRPr="00847D36" w:rsidRDefault="00561F57" w:rsidP="003D218E">
            <w:pPr>
              <w:rPr>
                <w:rFonts w:ascii="Arial" w:hAnsi="Arial" w:cs="Arial"/>
                <w:b/>
                <w:sz w:val="12"/>
                <w:szCs w:val="12"/>
              </w:rPr>
            </w:pPr>
          </w:p>
          <w:p w14:paraId="0B325A59" w14:textId="77777777" w:rsidR="00561F57" w:rsidRPr="00561F57" w:rsidRDefault="00561F57" w:rsidP="003D218E">
            <w:pPr>
              <w:rPr>
                <w:rFonts w:ascii="Arial" w:hAnsi="Arial" w:cs="Arial"/>
                <w:bCs/>
                <w:sz w:val="20"/>
                <w:szCs w:val="20"/>
              </w:rPr>
            </w:pPr>
            <w:r w:rsidRPr="00561F57">
              <w:rPr>
                <w:rFonts w:ascii="Arial" w:hAnsi="Arial" w:cs="Arial"/>
                <w:bCs/>
                <w:sz w:val="20"/>
                <w:szCs w:val="20"/>
              </w:rPr>
              <w:t>Probably linked to a different main camp before November 1946.</w:t>
            </w:r>
          </w:p>
          <w:p w14:paraId="6BB5BF9B" w14:textId="77777777" w:rsidR="00561F57" w:rsidRPr="00561F57" w:rsidRDefault="00561F57" w:rsidP="003D218E">
            <w:pPr>
              <w:rPr>
                <w:rFonts w:ascii="Arial" w:hAnsi="Arial" w:cs="Arial"/>
                <w:b/>
                <w:sz w:val="8"/>
                <w:szCs w:val="8"/>
              </w:rPr>
            </w:pPr>
          </w:p>
          <w:p w14:paraId="31E8B486" w14:textId="25C0ACE6" w:rsidR="00561F57" w:rsidRPr="00706062" w:rsidRDefault="00561F57" w:rsidP="003D218E">
            <w:pPr>
              <w:rPr>
                <w:rFonts w:ascii="Arial" w:hAnsi="Arial" w:cs="Arial"/>
                <w:bCs/>
                <w:sz w:val="20"/>
                <w:szCs w:val="20"/>
              </w:rPr>
            </w:pPr>
            <w:r>
              <w:rPr>
                <w:rFonts w:ascii="Arial" w:hAnsi="Arial" w:cs="Arial"/>
                <w:b/>
                <w:sz w:val="20"/>
                <w:szCs w:val="20"/>
              </w:rPr>
              <w:t xml:space="preserve">2 November 1946 </w:t>
            </w:r>
            <w:r>
              <w:rPr>
                <w:rFonts w:ascii="Arial" w:hAnsi="Arial" w:cs="Arial"/>
                <w:bCs/>
                <w:sz w:val="20"/>
                <w:szCs w:val="20"/>
              </w:rPr>
              <w:t xml:space="preserve">– Lecturer’s Report. </w:t>
            </w:r>
            <w:r w:rsidRPr="00706062">
              <w:rPr>
                <w:rFonts w:ascii="Arial" w:hAnsi="Arial" w:cs="Arial"/>
                <w:bCs/>
                <w:i/>
                <w:iCs/>
                <w:sz w:val="20"/>
                <w:szCs w:val="20"/>
              </w:rPr>
              <w:t>“Worst morale of all hostels. 160 present with a choir of ten men posted outside singing and yelling ‘We want to go home.’”</w:t>
            </w:r>
            <w:r>
              <w:rPr>
                <w:rFonts w:ascii="Arial" w:hAnsi="Arial" w:cs="Arial"/>
                <w:bCs/>
                <w:sz w:val="20"/>
                <w:szCs w:val="20"/>
              </w:rPr>
              <w:t xml:space="preserve"> The lecturer persisted and the ‘choir’ desisted. This disturbance arose from two misunderstandings. Firstly, the pows had assumed that visiting lecturers were government employees. Secondly, most of the pows had not been screened and so believed they would not be repatriated until 1948 / 49. Apart from this incident, discipline was recorded as being good, and no-one had been punished since the hostel opened.</w:t>
            </w:r>
          </w:p>
          <w:p w14:paraId="47624362" w14:textId="77777777" w:rsidR="00561F57" w:rsidRPr="00847D36" w:rsidRDefault="00561F57" w:rsidP="003D218E">
            <w:pPr>
              <w:rPr>
                <w:rFonts w:ascii="Arial" w:hAnsi="Arial" w:cs="Arial"/>
                <w:b/>
                <w:sz w:val="12"/>
                <w:szCs w:val="12"/>
              </w:rPr>
            </w:pPr>
          </w:p>
          <w:p w14:paraId="1FBFE41D" w14:textId="77777777" w:rsidR="00561F57" w:rsidRDefault="00561F57" w:rsidP="003D218E">
            <w:pPr>
              <w:rPr>
                <w:rFonts w:ascii="Arial" w:hAnsi="Arial" w:cs="Arial"/>
                <w:bCs/>
                <w:sz w:val="20"/>
                <w:szCs w:val="20"/>
              </w:rPr>
            </w:pPr>
            <w:r w:rsidRPr="00DB386D">
              <w:rPr>
                <w:rFonts w:ascii="Arial" w:hAnsi="Arial" w:cs="Arial"/>
                <w:b/>
                <w:sz w:val="20"/>
                <w:szCs w:val="20"/>
              </w:rPr>
              <w:t xml:space="preserve">March 1947 </w:t>
            </w:r>
            <w:r>
              <w:rPr>
                <w:rFonts w:ascii="Arial" w:hAnsi="Arial" w:cs="Arial"/>
                <w:b/>
                <w:sz w:val="20"/>
                <w:szCs w:val="20"/>
              </w:rPr>
              <w:t>–</w:t>
            </w:r>
            <w:r w:rsidRPr="00DB386D">
              <w:rPr>
                <w:rFonts w:ascii="Arial" w:hAnsi="Arial" w:cs="Arial"/>
                <w:b/>
                <w:sz w:val="20"/>
                <w:szCs w:val="20"/>
              </w:rPr>
              <w:t xml:space="preserve"> </w:t>
            </w:r>
            <w:r>
              <w:rPr>
                <w:rFonts w:ascii="Arial" w:hAnsi="Arial" w:cs="Arial"/>
                <w:bCs/>
                <w:sz w:val="20"/>
                <w:szCs w:val="20"/>
              </w:rPr>
              <w:t>Hostel leader; Fw H Blank (B)</w:t>
            </w:r>
          </w:p>
          <w:p w14:paraId="1F9EFA63" w14:textId="77777777" w:rsidR="00561F57" w:rsidRPr="00847D36" w:rsidRDefault="00561F57" w:rsidP="003D218E">
            <w:pPr>
              <w:rPr>
                <w:rFonts w:ascii="Arial" w:hAnsi="Arial" w:cs="Arial"/>
                <w:bCs/>
                <w:sz w:val="12"/>
                <w:szCs w:val="12"/>
              </w:rPr>
            </w:pPr>
          </w:p>
          <w:p w14:paraId="30F8773D" w14:textId="77777777" w:rsidR="00561F57" w:rsidRDefault="00561F57" w:rsidP="003D218E">
            <w:pPr>
              <w:rPr>
                <w:rFonts w:ascii="Arial" w:hAnsi="Arial" w:cs="Arial"/>
                <w:bCs/>
                <w:sz w:val="20"/>
                <w:szCs w:val="20"/>
              </w:rPr>
            </w:pPr>
            <w:r w:rsidRPr="00B21C98">
              <w:rPr>
                <w:rFonts w:ascii="Arial" w:hAnsi="Arial" w:cs="Arial"/>
                <w:b/>
                <w:sz w:val="20"/>
                <w:szCs w:val="20"/>
              </w:rPr>
              <w:t>April 1947</w:t>
            </w:r>
            <w:r>
              <w:rPr>
                <w:rFonts w:ascii="Arial" w:hAnsi="Arial" w:cs="Arial"/>
                <w:bCs/>
                <w:sz w:val="20"/>
                <w:szCs w:val="20"/>
              </w:rPr>
              <w:t xml:space="preserve"> – Lecturer’s report. Comments that relationships between the sergeant and corporal in charge at the hostel, and the pows, were not good.</w:t>
            </w:r>
          </w:p>
          <w:p w14:paraId="47033FBE" w14:textId="77777777" w:rsidR="00561F57" w:rsidRPr="00847D36" w:rsidRDefault="00561F57" w:rsidP="003D218E">
            <w:pPr>
              <w:rPr>
                <w:rFonts w:ascii="Arial" w:hAnsi="Arial" w:cs="Arial"/>
                <w:bCs/>
                <w:sz w:val="12"/>
                <w:szCs w:val="12"/>
              </w:rPr>
            </w:pPr>
          </w:p>
          <w:p w14:paraId="62B13B08" w14:textId="77777777" w:rsidR="00561F57" w:rsidRDefault="00561F57" w:rsidP="003D218E">
            <w:pPr>
              <w:rPr>
                <w:rFonts w:ascii="Arial" w:hAnsi="Arial" w:cs="Arial"/>
                <w:bCs/>
                <w:sz w:val="20"/>
                <w:szCs w:val="20"/>
              </w:rPr>
            </w:pPr>
            <w:r w:rsidRPr="00F77EC1">
              <w:rPr>
                <w:rFonts w:ascii="Arial" w:hAnsi="Arial" w:cs="Arial"/>
                <w:b/>
                <w:sz w:val="20"/>
                <w:szCs w:val="20"/>
              </w:rPr>
              <w:t>July 1947</w:t>
            </w:r>
            <w:r>
              <w:rPr>
                <w:rFonts w:ascii="Arial" w:hAnsi="Arial" w:cs="Arial"/>
                <w:bCs/>
                <w:sz w:val="20"/>
                <w:szCs w:val="20"/>
              </w:rPr>
              <w:t xml:space="preserve"> – same hostel leader. Lectures with the WEA, trips to Stratford upon Avon, and a visit to the Bishop of Birmingham - were being arranged. </w:t>
            </w:r>
          </w:p>
          <w:p w14:paraId="02DEFC15" w14:textId="77777777" w:rsidR="00561F57" w:rsidRPr="00561F57" w:rsidRDefault="00561F57" w:rsidP="00561F57">
            <w:pPr>
              <w:rPr>
                <w:rFonts w:ascii="Arial" w:hAnsi="Arial" w:cs="Arial"/>
                <w:b/>
                <w:sz w:val="12"/>
                <w:szCs w:val="12"/>
              </w:rPr>
            </w:pPr>
          </w:p>
          <w:p w14:paraId="42221BF1" w14:textId="2576A90B" w:rsidR="00561F57" w:rsidRPr="00561F57" w:rsidRDefault="00561F57" w:rsidP="006C3B5E">
            <w:pPr>
              <w:rPr>
                <w:rFonts w:ascii="Arial" w:hAnsi="Arial" w:cs="Arial"/>
                <w:bCs/>
                <w:sz w:val="20"/>
                <w:szCs w:val="20"/>
              </w:rPr>
            </w:pPr>
            <w:r w:rsidRPr="00847D36">
              <w:rPr>
                <w:rFonts w:ascii="Arial" w:hAnsi="Arial" w:cs="Arial"/>
                <w:b/>
                <w:sz w:val="20"/>
                <w:szCs w:val="20"/>
              </w:rPr>
              <w:t>November 1947</w:t>
            </w:r>
            <w:r>
              <w:rPr>
                <w:rFonts w:ascii="Arial" w:hAnsi="Arial" w:cs="Arial"/>
                <w:bCs/>
                <w:sz w:val="20"/>
                <w:szCs w:val="20"/>
              </w:rPr>
              <w:t xml:space="preserve"> – Hostel leader; </w:t>
            </w:r>
            <w:proofErr w:type="spellStart"/>
            <w:r>
              <w:rPr>
                <w:rFonts w:ascii="Arial" w:hAnsi="Arial" w:cs="Arial"/>
                <w:bCs/>
                <w:sz w:val="20"/>
                <w:szCs w:val="20"/>
              </w:rPr>
              <w:t>Ofw</w:t>
            </w:r>
            <w:proofErr w:type="spellEnd"/>
            <w:r>
              <w:rPr>
                <w:rFonts w:ascii="Arial" w:hAnsi="Arial" w:cs="Arial"/>
                <w:bCs/>
                <w:sz w:val="20"/>
                <w:szCs w:val="20"/>
              </w:rPr>
              <w:t xml:space="preserve"> Werner Hennig (B)</w:t>
            </w:r>
          </w:p>
        </w:tc>
        <w:tc>
          <w:tcPr>
            <w:tcW w:w="3040" w:type="dxa"/>
            <w:gridSpan w:val="2"/>
          </w:tcPr>
          <w:p w14:paraId="30D2673B" w14:textId="6C377A42" w:rsidR="00561F57" w:rsidRDefault="00561F57" w:rsidP="006C3B5E">
            <w:pPr>
              <w:rPr>
                <w:rFonts w:ascii="Arial" w:hAnsi="Arial" w:cs="Arial"/>
                <w:b/>
                <w:noProof/>
                <w:sz w:val="20"/>
                <w:szCs w:val="20"/>
              </w:rPr>
            </w:pPr>
            <w:r>
              <w:rPr>
                <w:rFonts w:ascii="Arial" w:hAnsi="Arial" w:cs="Arial"/>
                <w:b/>
                <w:noProof/>
                <w:sz w:val="20"/>
                <w:szCs w:val="20"/>
              </w:rPr>
              <w:drawing>
                <wp:inline distT="0" distB="0" distL="0" distR="0" wp14:anchorId="275A38CE" wp14:editId="4B41F002">
                  <wp:extent cx="1793869" cy="2373923"/>
                  <wp:effectExtent l="0" t="0" r="0" b="7620"/>
                  <wp:docPr id="965452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452842" name="Picture 965452842"/>
                          <pic:cNvPicPr/>
                        </pic:nvPicPr>
                        <pic:blipFill>
                          <a:blip r:embed="rId13">
                            <a:extLst>
                              <a:ext uri="{28A0092B-C50C-407E-A947-70E740481C1C}">
                                <a14:useLocalDpi xmlns:a14="http://schemas.microsoft.com/office/drawing/2010/main" val="0"/>
                              </a:ext>
                            </a:extLst>
                          </a:blip>
                          <a:stretch>
                            <a:fillRect/>
                          </a:stretch>
                        </pic:blipFill>
                        <pic:spPr>
                          <a:xfrm>
                            <a:off x="0" y="0"/>
                            <a:ext cx="1802259" cy="2385026"/>
                          </a:xfrm>
                          <a:prstGeom prst="rect">
                            <a:avLst/>
                          </a:prstGeom>
                        </pic:spPr>
                      </pic:pic>
                    </a:graphicData>
                  </a:graphic>
                </wp:inline>
              </w:drawing>
            </w:r>
          </w:p>
        </w:tc>
        <w:tc>
          <w:tcPr>
            <w:tcW w:w="2948" w:type="dxa"/>
          </w:tcPr>
          <w:p w14:paraId="3196BD66" w14:textId="333451DF" w:rsidR="00561F57" w:rsidRDefault="00561F57" w:rsidP="006C3B5E">
            <w:pPr>
              <w:rPr>
                <w:rFonts w:ascii="Arial" w:hAnsi="Arial" w:cs="Arial"/>
                <w:b/>
                <w:sz w:val="20"/>
                <w:szCs w:val="20"/>
              </w:rPr>
            </w:pPr>
            <w:r>
              <w:rPr>
                <w:rFonts w:ascii="Arial" w:hAnsi="Arial" w:cs="Arial"/>
                <w:b/>
                <w:noProof/>
                <w:sz w:val="20"/>
                <w:szCs w:val="20"/>
              </w:rPr>
              <w:drawing>
                <wp:inline distT="0" distB="0" distL="0" distR="0" wp14:anchorId="79359FB8" wp14:editId="43885263">
                  <wp:extent cx="1735015" cy="2389364"/>
                  <wp:effectExtent l="0" t="0" r="0" b="0"/>
                  <wp:docPr id="1400035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35958" name="Picture 1400035958"/>
                          <pic:cNvPicPr/>
                        </pic:nvPicPr>
                        <pic:blipFill>
                          <a:blip r:embed="rId14">
                            <a:extLst>
                              <a:ext uri="{28A0092B-C50C-407E-A947-70E740481C1C}">
                                <a14:useLocalDpi xmlns:a14="http://schemas.microsoft.com/office/drawing/2010/main" val="0"/>
                              </a:ext>
                            </a:extLst>
                          </a:blip>
                          <a:stretch>
                            <a:fillRect/>
                          </a:stretch>
                        </pic:blipFill>
                        <pic:spPr>
                          <a:xfrm>
                            <a:off x="0" y="0"/>
                            <a:ext cx="1742218" cy="2399283"/>
                          </a:xfrm>
                          <a:prstGeom prst="rect">
                            <a:avLst/>
                          </a:prstGeom>
                        </pic:spPr>
                      </pic:pic>
                    </a:graphicData>
                  </a:graphic>
                </wp:inline>
              </w:drawing>
            </w:r>
          </w:p>
        </w:tc>
      </w:tr>
      <w:tr w:rsidR="00561F57" w14:paraId="095C6DEF" w14:textId="77777777" w:rsidTr="00561F57">
        <w:tc>
          <w:tcPr>
            <w:tcW w:w="9400" w:type="dxa"/>
            <w:gridSpan w:val="2"/>
            <w:vMerge/>
          </w:tcPr>
          <w:p w14:paraId="5D488282" w14:textId="0AC8A8E3" w:rsidR="00561F57" w:rsidRDefault="00561F57" w:rsidP="006C3B5E">
            <w:pPr>
              <w:rPr>
                <w:rFonts w:ascii="Arial" w:hAnsi="Arial" w:cs="Arial"/>
                <w:b/>
                <w:sz w:val="20"/>
                <w:szCs w:val="20"/>
              </w:rPr>
            </w:pPr>
          </w:p>
        </w:tc>
        <w:tc>
          <w:tcPr>
            <w:tcW w:w="3040" w:type="dxa"/>
            <w:gridSpan w:val="2"/>
          </w:tcPr>
          <w:p w14:paraId="2C1DF664" w14:textId="195CF5CD" w:rsidR="00561F57" w:rsidRPr="003D218E" w:rsidRDefault="00561F57" w:rsidP="003D218E">
            <w:pPr>
              <w:jc w:val="center"/>
              <w:rPr>
                <w:rFonts w:ascii="Arial" w:hAnsi="Arial" w:cs="Arial"/>
                <w:bCs/>
                <w:sz w:val="20"/>
                <w:szCs w:val="20"/>
              </w:rPr>
            </w:pPr>
            <w:r w:rsidRPr="003D218E">
              <w:rPr>
                <w:rFonts w:ascii="Arial" w:hAnsi="Arial" w:cs="Arial"/>
                <w:bCs/>
                <w:sz w:val="20"/>
                <w:szCs w:val="20"/>
              </w:rPr>
              <w:t>Aerial photo 1947</w:t>
            </w:r>
          </w:p>
        </w:tc>
        <w:tc>
          <w:tcPr>
            <w:tcW w:w="2948" w:type="dxa"/>
          </w:tcPr>
          <w:p w14:paraId="41C3A34C" w14:textId="50F83BE1" w:rsidR="00561F57" w:rsidRPr="003D218E" w:rsidRDefault="00561F57" w:rsidP="003D218E">
            <w:pPr>
              <w:jc w:val="center"/>
              <w:rPr>
                <w:rFonts w:ascii="Arial" w:hAnsi="Arial" w:cs="Arial"/>
                <w:bCs/>
                <w:sz w:val="20"/>
                <w:szCs w:val="20"/>
              </w:rPr>
            </w:pPr>
            <w:r>
              <w:rPr>
                <w:rFonts w:ascii="Arial" w:hAnsi="Arial" w:cs="Arial"/>
                <w:bCs/>
                <w:sz w:val="20"/>
                <w:szCs w:val="20"/>
              </w:rPr>
              <w:t>OS Map 1955</w:t>
            </w:r>
          </w:p>
        </w:tc>
      </w:tr>
      <w:tr w:rsidR="00561F57" w14:paraId="15C15917" w14:textId="77777777" w:rsidTr="00561F57">
        <w:trPr>
          <w:trHeight w:val="2634"/>
        </w:trPr>
        <w:tc>
          <w:tcPr>
            <w:tcW w:w="5267" w:type="dxa"/>
          </w:tcPr>
          <w:p w14:paraId="5004F089" w14:textId="4CB8F49E" w:rsidR="00561F57" w:rsidRDefault="00561F57" w:rsidP="006C3B5E">
            <w:pPr>
              <w:rPr>
                <w:rFonts w:ascii="Arial" w:hAnsi="Arial" w:cs="Arial"/>
                <w:b/>
                <w:sz w:val="20"/>
                <w:szCs w:val="20"/>
              </w:rPr>
            </w:pPr>
            <w:r>
              <w:rPr>
                <w:rFonts w:ascii="Arial" w:hAnsi="Arial" w:cs="Arial"/>
                <w:b/>
                <w:noProof/>
                <w:sz w:val="20"/>
                <w:szCs w:val="20"/>
              </w:rPr>
              <w:drawing>
                <wp:inline distT="0" distB="0" distL="0" distR="0" wp14:anchorId="6E8D3E1E" wp14:editId="6C4E9EA0">
                  <wp:extent cx="3207781" cy="1728000"/>
                  <wp:effectExtent l="0" t="0" r="0" b="5715"/>
                  <wp:docPr id="2124940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40346" name="Picture 2124940346"/>
                          <pic:cNvPicPr/>
                        </pic:nvPicPr>
                        <pic:blipFill>
                          <a:blip r:embed="rId15">
                            <a:extLst>
                              <a:ext uri="{28A0092B-C50C-407E-A947-70E740481C1C}">
                                <a14:useLocalDpi xmlns:a14="http://schemas.microsoft.com/office/drawing/2010/main" val="0"/>
                              </a:ext>
                            </a:extLst>
                          </a:blip>
                          <a:stretch>
                            <a:fillRect/>
                          </a:stretch>
                        </pic:blipFill>
                        <pic:spPr>
                          <a:xfrm>
                            <a:off x="0" y="0"/>
                            <a:ext cx="3207781" cy="1728000"/>
                          </a:xfrm>
                          <a:prstGeom prst="rect">
                            <a:avLst/>
                          </a:prstGeom>
                        </pic:spPr>
                      </pic:pic>
                    </a:graphicData>
                  </a:graphic>
                </wp:inline>
              </w:drawing>
            </w:r>
          </w:p>
        </w:tc>
        <w:tc>
          <w:tcPr>
            <w:tcW w:w="6324" w:type="dxa"/>
            <w:gridSpan w:val="2"/>
          </w:tcPr>
          <w:p w14:paraId="543FD121" w14:textId="77777777" w:rsidR="00561F57" w:rsidRPr="00847D36" w:rsidRDefault="00561F57" w:rsidP="00561F57">
            <w:pPr>
              <w:rPr>
                <w:rFonts w:ascii="Arial" w:hAnsi="Arial" w:cs="Arial"/>
                <w:bCs/>
                <w:sz w:val="12"/>
                <w:szCs w:val="12"/>
              </w:rPr>
            </w:pPr>
          </w:p>
          <w:p w14:paraId="272F7E74" w14:textId="77777777" w:rsidR="00561F57" w:rsidRDefault="00561F57" w:rsidP="00561F57">
            <w:pPr>
              <w:rPr>
                <w:rFonts w:ascii="Arial" w:hAnsi="Arial" w:cs="Arial"/>
                <w:bCs/>
                <w:sz w:val="20"/>
                <w:szCs w:val="20"/>
              </w:rPr>
            </w:pPr>
            <w:r w:rsidRPr="00847D36">
              <w:rPr>
                <w:rFonts w:ascii="Arial" w:hAnsi="Arial" w:cs="Arial"/>
                <w:b/>
                <w:sz w:val="20"/>
                <w:szCs w:val="20"/>
              </w:rPr>
              <w:t>December 1947</w:t>
            </w:r>
            <w:r>
              <w:rPr>
                <w:rFonts w:ascii="Arial" w:hAnsi="Arial" w:cs="Arial"/>
                <w:bCs/>
                <w:sz w:val="20"/>
                <w:szCs w:val="20"/>
              </w:rPr>
              <w:t xml:space="preserve"> – Hostel leader; Uffz Heinz Boettger (B+)</w:t>
            </w:r>
          </w:p>
          <w:p w14:paraId="46F53ABA" w14:textId="77777777" w:rsidR="00561F57" w:rsidRPr="00561F57" w:rsidRDefault="00561F57" w:rsidP="00561F57">
            <w:pPr>
              <w:rPr>
                <w:rFonts w:ascii="Arial" w:hAnsi="Arial" w:cs="Arial"/>
                <w:b/>
                <w:sz w:val="12"/>
                <w:szCs w:val="12"/>
              </w:rPr>
            </w:pPr>
          </w:p>
          <w:p w14:paraId="4CCCC39C" w14:textId="6412F95C" w:rsidR="00561F57" w:rsidRPr="00C6172B" w:rsidRDefault="00561F57" w:rsidP="00561F57">
            <w:pPr>
              <w:rPr>
                <w:rFonts w:ascii="Arial" w:hAnsi="Arial" w:cs="Arial"/>
                <w:bCs/>
                <w:sz w:val="20"/>
                <w:szCs w:val="20"/>
              </w:rPr>
            </w:pPr>
            <w:r>
              <w:rPr>
                <w:rFonts w:ascii="Arial" w:hAnsi="Arial" w:cs="Arial"/>
                <w:b/>
                <w:sz w:val="20"/>
                <w:szCs w:val="20"/>
              </w:rPr>
              <w:t>January 1948</w:t>
            </w:r>
            <w:r>
              <w:rPr>
                <w:rFonts w:ascii="Arial" w:hAnsi="Arial" w:cs="Arial"/>
                <w:bCs/>
                <w:sz w:val="20"/>
                <w:szCs w:val="20"/>
              </w:rPr>
              <w:t xml:space="preserve"> – same leader.</w:t>
            </w:r>
          </w:p>
          <w:p w14:paraId="667907EC" w14:textId="77777777" w:rsidR="00561F57" w:rsidRPr="00847D36" w:rsidRDefault="00561F57" w:rsidP="002A58F9">
            <w:pPr>
              <w:rPr>
                <w:rFonts w:ascii="Arial" w:hAnsi="Arial" w:cs="Arial"/>
                <w:b/>
                <w:sz w:val="12"/>
                <w:szCs w:val="12"/>
              </w:rPr>
            </w:pPr>
          </w:p>
          <w:p w14:paraId="4C31C7D1" w14:textId="77777777" w:rsidR="00561F57" w:rsidRDefault="00561F57" w:rsidP="002A58F9">
            <w:pPr>
              <w:rPr>
                <w:rFonts w:ascii="Arial" w:hAnsi="Arial" w:cs="Arial"/>
                <w:b/>
                <w:sz w:val="20"/>
                <w:szCs w:val="20"/>
              </w:rPr>
            </w:pPr>
            <w:r>
              <w:rPr>
                <w:rFonts w:ascii="Arial" w:hAnsi="Arial" w:cs="Arial"/>
                <w:b/>
                <w:sz w:val="20"/>
                <w:szCs w:val="20"/>
              </w:rPr>
              <w:t xml:space="preserve">February 1948 </w:t>
            </w:r>
            <w:r w:rsidRPr="00CB103C">
              <w:rPr>
                <w:rFonts w:ascii="Arial" w:hAnsi="Arial" w:cs="Arial"/>
                <w:bCs/>
                <w:sz w:val="20"/>
                <w:szCs w:val="20"/>
              </w:rPr>
              <w:t>– hostel closed.</w:t>
            </w:r>
          </w:p>
          <w:p w14:paraId="0EB15630" w14:textId="77777777" w:rsidR="00561F57" w:rsidRDefault="00561F57" w:rsidP="006C3B5E">
            <w:pPr>
              <w:rPr>
                <w:rFonts w:ascii="Arial" w:hAnsi="Arial" w:cs="Arial"/>
                <w:b/>
                <w:sz w:val="20"/>
                <w:szCs w:val="20"/>
              </w:rPr>
            </w:pPr>
          </w:p>
          <w:p w14:paraId="7FAE053B" w14:textId="77777777" w:rsidR="00561F57" w:rsidRDefault="00561F57" w:rsidP="006C3B5E">
            <w:pPr>
              <w:rPr>
                <w:rFonts w:ascii="Arial" w:hAnsi="Arial" w:cs="Arial"/>
                <w:bCs/>
                <w:sz w:val="20"/>
                <w:szCs w:val="20"/>
              </w:rPr>
            </w:pPr>
            <w:r>
              <w:rPr>
                <w:rFonts w:ascii="Arial" w:hAnsi="Arial" w:cs="Arial"/>
                <w:bCs/>
                <w:sz w:val="20"/>
                <w:szCs w:val="20"/>
              </w:rPr>
              <w:t xml:space="preserve">&lt; </w:t>
            </w:r>
            <w:r w:rsidRPr="002A58F9">
              <w:rPr>
                <w:rFonts w:ascii="Arial" w:hAnsi="Arial" w:cs="Arial"/>
                <w:bCs/>
                <w:sz w:val="20"/>
                <w:szCs w:val="20"/>
              </w:rPr>
              <w:t>(1</w:t>
            </w:r>
            <w:r>
              <w:rPr>
                <w:rFonts w:ascii="Arial" w:hAnsi="Arial" w:cs="Arial"/>
                <w:bCs/>
                <w:sz w:val="20"/>
                <w:szCs w:val="20"/>
              </w:rPr>
              <w:t xml:space="preserve">) </w:t>
            </w:r>
            <w:r w:rsidRPr="002A58F9">
              <w:rPr>
                <w:rFonts w:ascii="Arial" w:hAnsi="Arial" w:cs="Arial"/>
                <w:bCs/>
                <w:sz w:val="20"/>
                <w:szCs w:val="20"/>
              </w:rPr>
              <w:t>Greystones hostel drawn by Conrad Gries, pow.</w:t>
            </w:r>
            <w:r>
              <w:rPr>
                <w:rFonts w:ascii="Arial" w:hAnsi="Arial" w:cs="Arial"/>
                <w:bCs/>
                <w:sz w:val="20"/>
                <w:szCs w:val="20"/>
              </w:rPr>
              <w:t xml:space="preserve"> </w:t>
            </w:r>
            <w:r w:rsidRPr="00561F57">
              <w:rPr>
                <w:rFonts w:ascii="Arial" w:hAnsi="Arial" w:cs="Arial"/>
                <w:bCs/>
                <w:sz w:val="20"/>
                <w:szCs w:val="20"/>
              </w:rPr>
              <w:t xml:space="preserve">The position that </w:t>
            </w:r>
            <w:r>
              <w:rPr>
                <w:rFonts w:ascii="Arial" w:hAnsi="Arial" w:cs="Arial"/>
                <w:bCs/>
                <w:sz w:val="20"/>
                <w:szCs w:val="20"/>
              </w:rPr>
              <w:t>he</w:t>
            </w:r>
            <w:r w:rsidRPr="00561F57">
              <w:rPr>
                <w:rFonts w:ascii="Arial" w:hAnsi="Arial" w:cs="Arial"/>
                <w:bCs/>
                <w:sz w:val="20"/>
                <w:szCs w:val="20"/>
              </w:rPr>
              <w:t xml:space="preserve"> would have been to make this sketch can be worked out from the map and photo above.</w:t>
            </w:r>
          </w:p>
          <w:p w14:paraId="23D2CCA7" w14:textId="77777777" w:rsidR="00561F57" w:rsidRDefault="00561F57" w:rsidP="006C3B5E">
            <w:pPr>
              <w:rPr>
                <w:rFonts w:ascii="Arial" w:hAnsi="Arial" w:cs="Arial"/>
                <w:bCs/>
                <w:sz w:val="20"/>
                <w:szCs w:val="20"/>
              </w:rPr>
            </w:pPr>
          </w:p>
          <w:p w14:paraId="688CA709" w14:textId="497F2C46" w:rsidR="00561F57" w:rsidRPr="00561F57" w:rsidRDefault="00561F57" w:rsidP="006C3B5E">
            <w:pPr>
              <w:rPr>
                <w:rFonts w:ascii="Arial" w:hAnsi="Arial" w:cs="Arial"/>
                <w:bCs/>
                <w:sz w:val="20"/>
                <w:szCs w:val="20"/>
              </w:rPr>
            </w:pPr>
            <w:r>
              <w:rPr>
                <w:rFonts w:ascii="Arial" w:hAnsi="Arial" w:cs="Arial"/>
                <w:bCs/>
                <w:sz w:val="20"/>
                <w:szCs w:val="20"/>
              </w:rPr>
              <w:t xml:space="preserve">(2) </w:t>
            </w:r>
            <w:r w:rsidRPr="002A58F9">
              <w:rPr>
                <w:rFonts w:ascii="Arial" w:hAnsi="Arial" w:cs="Arial"/>
                <w:bCs/>
                <w:sz w:val="20"/>
                <w:szCs w:val="20"/>
              </w:rPr>
              <w:t>Conrad Gries</w:t>
            </w:r>
            <w:r>
              <w:rPr>
                <w:rFonts w:ascii="Arial" w:hAnsi="Arial" w:cs="Arial"/>
                <w:bCs/>
                <w:sz w:val="20"/>
                <w:szCs w:val="20"/>
              </w:rPr>
              <w:t xml:space="preserve"> &gt;</w:t>
            </w:r>
          </w:p>
        </w:tc>
        <w:tc>
          <w:tcPr>
            <w:tcW w:w="3797" w:type="dxa"/>
            <w:gridSpan w:val="2"/>
          </w:tcPr>
          <w:p w14:paraId="76F0FA5A" w14:textId="3DEBFB30" w:rsidR="00561F57" w:rsidRDefault="00561F57" w:rsidP="006C3B5E">
            <w:pPr>
              <w:rPr>
                <w:rFonts w:ascii="Arial" w:hAnsi="Arial" w:cs="Arial"/>
                <w:b/>
                <w:sz w:val="20"/>
                <w:szCs w:val="20"/>
              </w:rPr>
            </w:pPr>
            <w:r>
              <w:rPr>
                <w:rFonts w:ascii="Arial" w:hAnsi="Arial" w:cs="Arial"/>
                <w:b/>
                <w:noProof/>
                <w:sz w:val="20"/>
                <w:szCs w:val="20"/>
              </w:rPr>
              <w:drawing>
                <wp:inline distT="0" distB="0" distL="0" distR="0" wp14:anchorId="2110266C" wp14:editId="569F8D85">
                  <wp:extent cx="2274233" cy="1728000"/>
                  <wp:effectExtent l="0" t="0" r="0" b="5715"/>
                  <wp:docPr id="9196800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680052" name="Picture 9196800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74233" cy="1728000"/>
                          </a:xfrm>
                          <a:prstGeom prst="rect">
                            <a:avLst/>
                          </a:prstGeom>
                        </pic:spPr>
                      </pic:pic>
                    </a:graphicData>
                  </a:graphic>
                </wp:inline>
              </w:drawing>
            </w:r>
          </w:p>
        </w:tc>
      </w:tr>
    </w:tbl>
    <w:p w14:paraId="64129CF7" w14:textId="77777777" w:rsidR="002A58F9" w:rsidRPr="002A58F9" w:rsidRDefault="002A58F9" w:rsidP="006C3B5E">
      <w:pPr>
        <w:rPr>
          <w:rFonts w:ascii="Arial" w:hAnsi="Arial" w:cs="Arial"/>
          <w:b/>
          <w:sz w:val="8"/>
          <w:szCs w:val="8"/>
        </w:rPr>
      </w:pPr>
    </w:p>
    <w:p w14:paraId="42AD9178" w14:textId="6D56F4A9" w:rsidR="00AE6229" w:rsidRPr="002A58F9" w:rsidRDefault="002A58F9" w:rsidP="002A58F9">
      <w:pPr>
        <w:rPr>
          <w:rFonts w:ascii="Arial" w:hAnsi="Arial" w:cs="Arial"/>
          <w:bCs/>
          <w:sz w:val="18"/>
          <w:szCs w:val="18"/>
        </w:rPr>
      </w:pPr>
      <w:r w:rsidRPr="002A58F9">
        <w:rPr>
          <w:rFonts w:ascii="Arial" w:hAnsi="Arial" w:cs="Arial"/>
          <w:bCs/>
          <w:sz w:val="18"/>
          <w:szCs w:val="18"/>
        </w:rPr>
        <w:t xml:space="preserve">(1) </w:t>
      </w:r>
      <w:hyperlink r:id="rId17" w:history="1">
        <w:r w:rsidRPr="002A58F9">
          <w:rPr>
            <w:rStyle w:val="Hyperlink"/>
            <w:rFonts w:ascii="Arial" w:hAnsi="Arial" w:cs="Arial"/>
            <w:bCs/>
            <w:sz w:val="18"/>
            <w:szCs w:val="18"/>
          </w:rPr>
          <w:t>https://www.history.ac.uk/sites/default/files/file-uploads/2022-09/Chipping%20Norton%20-%20Social%20History%20I%20%28Social%20and%20Political%20History%29.pdf</w:t>
        </w:r>
      </w:hyperlink>
    </w:p>
    <w:p w14:paraId="00B34849" w14:textId="77777777" w:rsidR="00AE6229" w:rsidRPr="00561F57" w:rsidRDefault="00AE6229" w:rsidP="006C3B5E">
      <w:pPr>
        <w:rPr>
          <w:rFonts w:ascii="Arial" w:hAnsi="Arial" w:cs="Arial"/>
          <w:b/>
          <w:sz w:val="8"/>
          <w:szCs w:val="8"/>
        </w:rPr>
      </w:pPr>
    </w:p>
    <w:p w14:paraId="6FD19575" w14:textId="39FEB27B" w:rsidR="00AE6229" w:rsidRDefault="002A58F9" w:rsidP="002A58F9">
      <w:pPr>
        <w:pStyle w:val="NormalWeb"/>
        <w:shd w:val="clear" w:color="auto" w:fill="FFFFFF"/>
        <w:spacing w:before="0" w:beforeAutospacing="0" w:after="0" w:afterAutospacing="0"/>
        <w:rPr>
          <w:rStyle w:val="Emphasis"/>
          <w:rFonts w:ascii="Arial" w:hAnsi="Arial" w:cs="Arial"/>
          <w:sz w:val="20"/>
          <w:szCs w:val="20"/>
        </w:rPr>
      </w:pPr>
      <w:r>
        <w:rPr>
          <w:rFonts w:ascii="Arial" w:hAnsi="Arial" w:cs="Arial"/>
          <w:sz w:val="20"/>
          <w:szCs w:val="20"/>
        </w:rPr>
        <w:t>(2) E</w:t>
      </w:r>
      <w:r w:rsidR="00AE6229" w:rsidRPr="002A58F9">
        <w:rPr>
          <w:rFonts w:ascii="Arial" w:hAnsi="Arial" w:cs="Arial"/>
          <w:sz w:val="20"/>
          <w:szCs w:val="20"/>
        </w:rPr>
        <w:t>xert from the display at the Alderney Museum…</w:t>
      </w:r>
      <w:r>
        <w:rPr>
          <w:rFonts w:ascii="Arial" w:hAnsi="Arial" w:cs="Arial"/>
          <w:sz w:val="20"/>
          <w:szCs w:val="20"/>
        </w:rPr>
        <w:t xml:space="preserve"> </w:t>
      </w:r>
      <w:r w:rsidR="00AE6229" w:rsidRPr="002A58F9">
        <w:rPr>
          <w:rStyle w:val="Emphasis"/>
          <w:rFonts w:ascii="Arial" w:hAnsi="Arial" w:cs="Arial"/>
          <w:sz w:val="20"/>
          <w:szCs w:val="20"/>
        </w:rPr>
        <w:t>“Conrad Gries, a German soldier, spent much of World War II stationed on Alderney. As a military draughtsman and surveyor, he made detailed drawings of the minefields. But, in his limited free time, Gries also drew and painted the Alderney landscape.</w:t>
      </w:r>
    </w:p>
    <w:p w14:paraId="57613950" w14:textId="77777777" w:rsidR="002A58F9" w:rsidRPr="002A58F9" w:rsidRDefault="002A58F9" w:rsidP="002A58F9">
      <w:pPr>
        <w:pStyle w:val="NormalWeb"/>
        <w:shd w:val="clear" w:color="auto" w:fill="FFFFFF"/>
        <w:spacing w:before="0" w:beforeAutospacing="0" w:after="0" w:afterAutospacing="0"/>
        <w:rPr>
          <w:rFonts w:ascii="Arial" w:hAnsi="Arial" w:cs="Arial"/>
          <w:sz w:val="8"/>
          <w:szCs w:val="8"/>
        </w:rPr>
      </w:pPr>
    </w:p>
    <w:p w14:paraId="565F9819" w14:textId="77777777" w:rsidR="00AE6229" w:rsidRPr="002A58F9" w:rsidRDefault="00AE6229" w:rsidP="002A58F9">
      <w:pPr>
        <w:pStyle w:val="NormalWeb"/>
        <w:shd w:val="clear" w:color="auto" w:fill="FFFFFF"/>
        <w:spacing w:before="0" w:beforeAutospacing="0" w:after="0" w:afterAutospacing="0"/>
        <w:rPr>
          <w:rFonts w:ascii="Arial" w:hAnsi="Arial" w:cs="Arial"/>
          <w:sz w:val="20"/>
          <w:szCs w:val="20"/>
        </w:rPr>
      </w:pPr>
      <w:r w:rsidRPr="002A58F9">
        <w:rPr>
          <w:rStyle w:val="Emphasis"/>
          <w:rFonts w:ascii="Arial" w:hAnsi="Arial" w:cs="Arial"/>
          <w:sz w:val="20"/>
          <w:szCs w:val="20"/>
        </w:rPr>
        <w:t>Before the liberation of Alderney, the Germans ordered the destruction of Alderney minefield plans. Gries had made a second set and these he hid, hoping the Allies would discover them. The plans survived and almost certainly saved lives.</w:t>
      </w:r>
    </w:p>
    <w:p w14:paraId="0FBF67ED" w14:textId="77777777" w:rsidR="002A58F9" w:rsidRPr="002A58F9" w:rsidRDefault="002A58F9" w:rsidP="002A58F9">
      <w:pPr>
        <w:pStyle w:val="NormalWeb"/>
        <w:shd w:val="clear" w:color="auto" w:fill="FFFFFF"/>
        <w:spacing w:before="0" w:beforeAutospacing="0" w:after="0" w:afterAutospacing="0"/>
        <w:rPr>
          <w:rStyle w:val="Emphasis"/>
          <w:rFonts w:ascii="Arial" w:hAnsi="Arial" w:cs="Arial"/>
          <w:sz w:val="8"/>
          <w:szCs w:val="8"/>
        </w:rPr>
      </w:pPr>
    </w:p>
    <w:p w14:paraId="5346D1E8" w14:textId="474B2874" w:rsidR="00AE6229" w:rsidRPr="002A58F9" w:rsidRDefault="00AE6229" w:rsidP="002A58F9">
      <w:pPr>
        <w:pStyle w:val="NormalWeb"/>
        <w:shd w:val="clear" w:color="auto" w:fill="FFFFFF"/>
        <w:spacing w:before="0" w:beforeAutospacing="0" w:after="0" w:afterAutospacing="0"/>
        <w:rPr>
          <w:rFonts w:ascii="Arial" w:hAnsi="Arial" w:cs="Arial"/>
          <w:sz w:val="20"/>
          <w:szCs w:val="20"/>
        </w:rPr>
      </w:pPr>
      <w:r w:rsidRPr="002A58F9">
        <w:rPr>
          <w:rStyle w:val="Emphasis"/>
          <w:rFonts w:ascii="Arial" w:hAnsi="Arial" w:cs="Arial"/>
          <w:sz w:val="20"/>
          <w:szCs w:val="20"/>
        </w:rPr>
        <w:t>Cries survived the was and was repatriated to Germany.</w:t>
      </w:r>
      <w:r w:rsidR="002A58F9">
        <w:rPr>
          <w:rStyle w:val="Emphasis"/>
          <w:rFonts w:ascii="Arial" w:hAnsi="Arial" w:cs="Arial"/>
          <w:sz w:val="20"/>
          <w:szCs w:val="20"/>
        </w:rPr>
        <w:t xml:space="preserve">” </w:t>
      </w:r>
      <w:r w:rsidR="002A58F9" w:rsidRPr="002A58F9">
        <w:rPr>
          <w:rStyle w:val="Emphasis"/>
          <w:rFonts w:ascii="Arial" w:hAnsi="Arial" w:cs="Arial"/>
          <w:i w:val="0"/>
          <w:iCs w:val="0"/>
          <w:sz w:val="20"/>
          <w:szCs w:val="20"/>
        </w:rPr>
        <w:t>– after being a pow in England.</w:t>
      </w:r>
      <w:r w:rsidR="002A58F9">
        <w:rPr>
          <w:rStyle w:val="Emphasis"/>
          <w:rFonts w:ascii="Arial" w:hAnsi="Arial" w:cs="Arial"/>
          <w:i w:val="0"/>
          <w:iCs w:val="0"/>
          <w:sz w:val="20"/>
          <w:szCs w:val="20"/>
        </w:rPr>
        <w:t xml:space="preserve"> </w:t>
      </w:r>
      <w:hyperlink r:id="rId18" w:history="1">
        <w:r w:rsidR="002A58F9" w:rsidRPr="00F83D8A">
          <w:rPr>
            <w:rStyle w:val="Hyperlink"/>
            <w:rFonts w:ascii="Arial" w:hAnsi="Arial" w:cs="Arial"/>
            <w:sz w:val="20"/>
            <w:szCs w:val="20"/>
          </w:rPr>
          <w:t>https://jamescolmer.com/portfolio/reflections-occupation/</w:t>
        </w:r>
      </w:hyperlink>
    </w:p>
    <w:p w14:paraId="262326A2" w14:textId="77777777" w:rsidR="00AE6229" w:rsidRPr="00561F57" w:rsidRDefault="00AE6229" w:rsidP="006C3B5E">
      <w:pPr>
        <w:rPr>
          <w:rFonts w:ascii="Arial" w:hAnsi="Arial" w:cs="Arial"/>
          <w:b/>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4FBAE470" w14:textId="77777777" w:rsidTr="00902BFF">
        <w:tc>
          <w:tcPr>
            <w:tcW w:w="1866" w:type="dxa"/>
          </w:tcPr>
          <w:p w14:paraId="55ACFABE" w14:textId="77777777" w:rsidR="00FF5E12" w:rsidRPr="004115ED" w:rsidRDefault="00FF5E12" w:rsidP="00902BFF">
            <w:pPr>
              <w:rPr>
                <w:rFonts w:ascii="Arial" w:hAnsi="Arial" w:cs="Arial"/>
                <w:bCs/>
                <w:sz w:val="20"/>
                <w:szCs w:val="20"/>
              </w:rPr>
            </w:pPr>
          </w:p>
        </w:tc>
        <w:tc>
          <w:tcPr>
            <w:tcW w:w="964" w:type="dxa"/>
          </w:tcPr>
          <w:p w14:paraId="681C2071"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1A156B97"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42CD3FD8"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57171FF4"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2D31AF5B"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6620F61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198EE8B8"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1A828C13"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1D447558"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66566C89"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1C8EAD1F"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28944093"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5A7E17B9"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3261099F"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263C3CEA" w14:textId="77777777" w:rsidTr="00902BFF">
        <w:tc>
          <w:tcPr>
            <w:tcW w:w="1866" w:type="dxa"/>
          </w:tcPr>
          <w:p w14:paraId="04771635" w14:textId="77777777" w:rsidR="00FF5E12" w:rsidRPr="004115ED" w:rsidRDefault="00FF5E12" w:rsidP="00902BFF">
            <w:pPr>
              <w:rPr>
                <w:rFonts w:ascii="Arial" w:hAnsi="Arial" w:cs="Arial"/>
                <w:bCs/>
                <w:sz w:val="20"/>
                <w:szCs w:val="20"/>
              </w:rPr>
            </w:pPr>
            <w:r>
              <w:rPr>
                <w:rFonts w:ascii="Arial" w:hAnsi="Arial" w:cs="Arial"/>
                <w:bCs/>
                <w:sz w:val="20"/>
                <w:szCs w:val="20"/>
              </w:rPr>
              <w:t>Greystones</w:t>
            </w:r>
          </w:p>
        </w:tc>
        <w:tc>
          <w:tcPr>
            <w:tcW w:w="964" w:type="dxa"/>
            <w:shd w:val="clear" w:color="auto" w:fill="FFCCCC"/>
          </w:tcPr>
          <w:p w14:paraId="679BB3D0"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5B4E141E"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5D66AFC5"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4771EF7C"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78FD367E"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161</w:t>
            </w:r>
          </w:p>
        </w:tc>
        <w:tc>
          <w:tcPr>
            <w:tcW w:w="966" w:type="dxa"/>
            <w:shd w:val="clear" w:color="auto" w:fill="E2EFD9" w:themeFill="accent6" w:themeFillTint="33"/>
            <w:tcMar>
              <w:left w:w="28" w:type="dxa"/>
              <w:right w:w="28" w:type="dxa"/>
            </w:tcMar>
          </w:tcPr>
          <w:p w14:paraId="252086CC" w14:textId="77777777" w:rsidR="00FF5E12" w:rsidRPr="00AF7F10" w:rsidRDefault="00FF5E12" w:rsidP="00902BFF">
            <w:pPr>
              <w:jc w:val="center"/>
              <w:rPr>
                <w:rFonts w:ascii="Arial" w:hAnsi="Arial" w:cs="Arial"/>
                <w:bCs/>
                <w:sz w:val="18"/>
                <w:szCs w:val="18"/>
              </w:rPr>
            </w:pPr>
            <w:r>
              <w:rPr>
                <w:rFonts w:ascii="Arial" w:hAnsi="Arial" w:cs="Arial"/>
                <w:bCs/>
                <w:sz w:val="18"/>
                <w:szCs w:val="18"/>
              </w:rPr>
              <w:t>182</w:t>
            </w:r>
          </w:p>
        </w:tc>
        <w:tc>
          <w:tcPr>
            <w:tcW w:w="966" w:type="dxa"/>
            <w:shd w:val="clear" w:color="auto" w:fill="E2EFD9" w:themeFill="accent6" w:themeFillTint="33"/>
          </w:tcPr>
          <w:p w14:paraId="6BDFFFD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175</w:t>
            </w:r>
          </w:p>
        </w:tc>
        <w:tc>
          <w:tcPr>
            <w:tcW w:w="966" w:type="dxa"/>
            <w:shd w:val="clear" w:color="auto" w:fill="E2EFD9" w:themeFill="accent6" w:themeFillTint="33"/>
          </w:tcPr>
          <w:p w14:paraId="0B67FDF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160</w:t>
            </w:r>
          </w:p>
        </w:tc>
        <w:tc>
          <w:tcPr>
            <w:tcW w:w="966" w:type="dxa"/>
            <w:shd w:val="clear" w:color="auto" w:fill="E2EFD9" w:themeFill="accent6" w:themeFillTint="33"/>
          </w:tcPr>
          <w:p w14:paraId="2F8661DE" w14:textId="77777777" w:rsidR="00FF5E12" w:rsidRPr="004115ED" w:rsidRDefault="00FF5E12" w:rsidP="00902BFF">
            <w:pPr>
              <w:jc w:val="center"/>
              <w:rPr>
                <w:rFonts w:ascii="Arial" w:hAnsi="Arial" w:cs="Arial"/>
                <w:bCs/>
                <w:sz w:val="20"/>
                <w:szCs w:val="20"/>
              </w:rPr>
            </w:pPr>
            <w:r>
              <w:rPr>
                <w:rFonts w:ascii="Arial" w:hAnsi="Arial" w:cs="Arial"/>
                <w:bCs/>
                <w:sz w:val="20"/>
                <w:szCs w:val="20"/>
              </w:rPr>
              <w:t>170</w:t>
            </w:r>
          </w:p>
        </w:tc>
        <w:tc>
          <w:tcPr>
            <w:tcW w:w="965" w:type="dxa"/>
            <w:shd w:val="clear" w:color="auto" w:fill="E2EFD9" w:themeFill="accent6" w:themeFillTint="33"/>
          </w:tcPr>
          <w:p w14:paraId="51654E86" w14:textId="77777777" w:rsidR="00FF5E12" w:rsidRPr="004115ED" w:rsidRDefault="00FF5E12" w:rsidP="00902BFF">
            <w:pPr>
              <w:jc w:val="center"/>
              <w:rPr>
                <w:rFonts w:ascii="Arial" w:hAnsi="Arial" w:cs="Arial"/>
                <w:bCs/>
                <w:sz w:val="20"/>
                <w:szCs w:val="20"/>
              </w:rPr>
            </w:pPr>
            <w:r>
              <w:rPr>
                <w:rFonts w:ascii="Arial" w:hAnsi="Arial" w:cs="Arial"/>
                <w:bCs/>
                <w:sz w:val="20"/>
                <w:szCs w:val="20"/>
              </w:rPr>
              <w:t>152</w:t>
            </w:r>
          </w:p>
        </w:tc>
        <w:tc>
          <w:tcPr>
            <w:tcW w:w="966" w:type="dxa"/>
            <w:shd w:val="clear" w:color="auto" w:fill="E2EFD9" w:themeFill="accent6" w:themeFillTint="33"/>
          </w:tcPr>
          <w:p w14:paraId="3682527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141</w:t>
            </w:r>
          </w:p>
        </w:tc>
        <w:tc>
          <w:tcPr>
            <w:tcW w:w="966" w:type="dxa"/>
            <w:shd w:val="clear" w:color="auto" w:fill="E2EFD9" w:themeFill="accent6" w:themeFillTint="33"/>
          </w:tcPr>
          <w:p w14:paraId="40A21BE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136</w:t>
            </w:r>
          </w:p>
        </w:tc>
        <w:tc>
          <w:tcPr>
            <w:tcW w:w="968" w:type="dxa"/>
            <w:shd w:val="clear" w:color="auto" w:fill="E2EFD9" w:themeFill="accent6" w:themeFillTint="33"/>
          </w:tcPr>
          <w:p w14:paraId="261679F7"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w:t>
            </w:r>
          </w:p>
        </w:tc>
        <w:tc>
          <w:tcPr>
            <w:tcW w:w="966" w:type="dxa"/>
            <w:shd w:val="clear" w:color="auto" w:fill="E2EFD9" w:themeFill="accent6" w:themeFillTint="33"/>
          </w:tcPr>
          <w:p w14:paraId="4751BFEA" w14:textId="77777777" w:rsidR="00FF5E12" w:rsidRDefault="00FF5E12" w:rsidP="00902BFF">
            <w:pPr>
              <w:jc w:val="center"/>
              <w:rPr>
                <w:rFonts w:ascii="Arial" w:hAnsi="Arial" w:cs="Arial"/>
                <w:bCs/>
                <w:sz w:val="20"/>
                <w:szCs w:val="20"/>
              </w:rPr>
            </w:pPr>
            <w:r>
              <w:rPr>
                <w:rFonts w:ascii="Arial" w:hAnsi="Arial" w:cs="Arial"/>
                <w:bCs/>
                <w:sz w:val="20"/>
                <w:szCs w:val="20"/>
              </w:rPr>
              <w:t>85</w:t>
            </w:r>
          </w:p>
        </w:tc>
      </w:tr>
    </w:tbl>
    <w:p w14:paraId="2700D2B4" w14:textId="77777777" w:rsidR="00AE6229" w:rsidRDefault="00AE6229" w:rsidP="006C3B5E">
      <w:pPr>
        <w:rPr>
          <w:rFonts w:ascii="Arial" w:hAnsi="Arial" w:cs="Arial"/>
          <w:b/>
          <w:sz w:val="20"/>
          <w:szCs w:val="20"/>
        </w:rPr>
      </w:pPr>
    </w:p>
    <w:p w14:paraId="468C0046" w14:textId="77777777" w:rsidR="00AE6229" w:rsidRDefault="00AE6229" w:rsidP="006C3B5E">
      <w:pPr>
        <w:rPr>
          <w:rFonts w:ascii="Arial" w:hAnsi="Arial" w:cs="Arial"/>
          <w:b/>
          <w:sz w:val="20"/>
          <w:szCs w:val="20"/>
        </w:rPr>
      </w:pPr>
    </w:p>
    <w:p w14:paraId="4701576F" w14:textId="77777777" w:rsidR="00561F57" w:rsidRDefault="00561F57">
      <w:pPr>
        <w:rPr>
          <w:rFonts w:ascii="Arial" w:hAnsi="Arial" w:cs="Arial"/>
          <w:b/>
          <w:sz w:val="8"/>
          <w:szCs w:val="8"/>
        </w:rPr>
      </w:pPr>
      <w:r>
        <w:rPr>
          <w:rFonts w:ascii="Arial" w:hAnsi="Arial" w:cs="Arial"/>
          <w:b/>
          <w:sz w:val="8"/>
          <w:szCs w:val="8"/>
        </w:rPr>
        <w:br w:type="page"/>
      </w:r>
    </w:p>
    <w:p w14:paraId="00597618" w14:textId="4A07DCC5" w:rsidR="005358CB" w:rsidRDefault="005358CB" w:rsidP="006C3B5E">
      <w:pPr>
        <w:rPr>
          <w:rFonts w:ascii="Arial" w:hAnsi="Arial" w:cs="Arial"/>
          <w:bCs/>
          <w:sz w:val="20"/>
          <w:szCs w:val="20"/>
        </w:rPr>
      </w:pPr>
      <w:r w:rsidRPr="005358CB">
        <w:rPr>
          <w:rFonts w:ascii="Arial" w:hAnsi="Arial" w:cs="Arial"/>
          <w:b/>
          <w:sz w:val="20"/>
          <w:szCs w:val="20"/>
        </w:rPr>
        <w:lastRenderedPageBreak/>
        <w:t>Hasel</w:t>
      </w:r>
      <w:r w:rsidR="00D7576F">
        <w:rPr>
          <w:rFonts w:ascii="Arial" w:hAnsi="Arial" w:cs="Arial"/>
          <w:b/>
          <w:sz w:val="20"/>
          <w:szCs w:val="20"/>
        </w:rPr>
        <w:t>e</w:t>
      </w:r>
      <w:r w:rsidRPr="005358CB">
        <w:rPr>
          <w:rFonts w:ascii="Arial" w:hAnsi="Arial" w:cs="Arial"/>
          <w:b/>
          <w:sz w:val="20"/>
          <w:szCs w:val="20"/>
        </w:rPr>
        <w:t>y Court.</w:t>
      </w:r>
      <w:r w:rsidRPr="005358CB">
        <w:rPr>
          <w:rFonts w:ascii="Arial" w:hAnsi="Arial" w:cs="Arial"/>
          <w:bCs/>
          <w:sz w:val="20"/>
          <w:szCs w:val="20"/>
        </w:rPr>
        <w:t xml:space="preserve"> </w:t>
      </w:r>
      <w:r w:rsidR="00DC39BC">
        <w:rPr>
          <w:rFonts w:ascii="Arial" w:hAnsi="Arial" w:cs="Arial"/>
          <w:bCs/>
          <w:sz w:val="20"/>
          <w:szCs w:val="20"/>
        </w:rPr>
        <w:t xml:space="preserve">(Thame) </w:t>
      </w:r>
      <w:r w:rsidRPr="005358CB">
        <w:rPr>
          <w:rFonts w:ascii="Arial" w:hAnsi="Arial" w:cs="Arial"/>
          <w:bCs/>
          <w:sz w:val="20"/>
          <w:szCs w:val="20"/>
        </w:rPr>
        <w:t>8 miles from the main camp</w:t>
      </w:r>
      <w:r w:rsidR="00826B70">
        <w:rPr>
          <w:rFonts w:ascii="Arial" w:hAnsi="Arial" w:cs="Arial"/>
          <w:bCs/>
          <w:sz w:val="20"/>
          <w:szCs w:val="20"/>
        </w:rPr>
        <w:t>. Listed as being huts – so probably in the grounds of Haseley Court NGR SP 644 005.</w:t>
      </w:r>
      <w:r w:rsidR="00A2320F">
        <w:rPr>
          <w:rFonts w:ascii="Arial" w:hAnsi="Arial" w:cs="Arial"/>
          <w:bCs/>
          <w:sz w:val="20"/>
          <w:szCs w:val="20"/>
        </w:rPr>
        <w:t xml:space="preserve"> Site recorded as being a Canadian field hospital during the war.</w:t>
      </w:r>
    </w:p>
    <w:p w14:paraId="14853BFA" w14:textId="77777777" w:rsidR="00DB386D" w:rsidRPr="00561F57" w:rsidRDefault="00DB386D" w:rsidP="006C3B5E">
      <w:pPr>
        <w:rPr>
          <w:rFonts w:ascii="Arial" w:hAnsi="Arial" w:cs="Arial"/>
          <w:bCs/>
          <w:sz w:val="12"/>
          <w:szCs w:val="12"/>
        </w:rPr>
      </w:pPr>
    </w:p>
    <w:p w14:paraId="54098F8C" w14:textId="403F3E54" w:rsidR="00961346" w:rsidRPr="00961346" w:rsidRDefault="00961346" w:rsidP="006C3B5E">
      <w:pPr>
        <w:rPr>
          <w:rFonts w:ascii="Arial" w:hAnsi="Arial" w:cs="Arial"/>
          <w:bCs/>
          <w:sz w:val="20"/>
          <w:szCs w:val="20"/>
        </w:rPr>
      </w:pPr>
      <w:r w:rsidRPr="00961346">
        <w:rPr>
          <w:rFonts w:ascii="Arial" w:hAnsi="Arial" w:cs="Arial"/>
          <w:bCs/>
          <w:sz w:val="20"/>
          <w:szCs w:val="20"/>
        </w:rPr>
        <w:t>Probably administered by a different main camp before July 1946.</w:t>
      </w:r>
    </w:p>
    <w:p w14:paraId="2530126A" w14:textId="77777777" w:rsidR="00961346" w:rsidRPr="00961346" w:rsidRDefault="00961346" w:rsidP="006C3B5E">
      <w:pPr>
        <w:rPr>
          <w:rFonts w:ascii="Arial" w:hAnsi="Arial" w:cs="Arial"/>
          <w:b/>
          <w:sz w:val="12"/>
          <w:szCs w:val="12"/>
        </w:rPr>
      </w:pPr>
    </w:p>
    <w:p w14:paraId="6DF11C2F" w14:textId="5BD9F7F0" w:rsidR="00DB386D" w:rsidRPr="005358CB" w:rsidRDefault="00DB386D" w:rsidP="006C3B5E">
      <w:pPr>
        <w:rPr>
          <w:rFonts w:ascii="Arial" w:hAnsi="Arial" w:cs="Arial"/>
          <w:bCs/>
          <w:sz w:val="20"/>
          <w:szCs w:val="20"/>
        </w:rPr>
      </w:pPr>
      <w:r w:rsidRPr="00561F57">
        <w:rPr>
          <w:rFonts w:ascii="Arial" w:hAnsi="Arial" w:cs="Arial"/>
          <w:b/>
          <w:sz w:val="20"/>
          <w:szCs w:val="20"/>
        </w:rPr>
        <w:t>March 1947</w:t>
      </w:r>
      <w:r>
        <w:rPr>
          <w:rFonts w:ascii="Arial" w:hAnsi="Arial" w:cs="Arial"/>
          <w:bCs/>
          <w:sz w:val="20"/>
          <w:szCs w:val="20"/>
        </w:rPr>
        <w:t xml:space="preserve"> – Hostel leader; St.Ofw E</w:t>
      </w:r>
      <w:r w:rsidR="00754908">
        <w:rPr>
          <w:rFonts w:ascii="Arial" w:hAnsi="Arial" w:cs="Arial"/>
          <w:bCs/>
          <w:sz w:val="20"/>
          <w:szCs w:val="20"/>
        </w:rPr>
        <w:t>rich</w:t>
      </w:r>
      <w:r>
        <w:rPr>
          <w:rFonts w:ascii="Arial" w:hAnsi="Arial" w:cs="Arial"/>
          <w:bCs/>
          <w:sz w:val="20"/>
          <w:szCs w:val="20"/>
        </w:rPr>
        <w:t xml:space="preserve"> Grimm (B)</w:t>
      </w:r>
    </w:p>
    <w:p w14:paraId="389DA696" w14:textId="77777777" w:rsidR="005358CB" w:rsidRPr="00561F57" w:rsidRDefault="005358CB" w:rsidP="006C3B5E">
      <w:pPr>
        <w:rPr>
          <w:rFonts w:ascii="Arial" w:hAnsi="Arial" w:cs="Arial"/>
          <w:b/>
          <w:sz w:val="12"/>
          <w:szCs w:val="12"/>
        </w:rPr>
      </w:pPr>
    </w:p>
    <w:p w14:paraId="66D5D45F" w14:textId="16701B09" w:rsidR="005358CB" w:rsidRDefault="00AE29D6" w:rsidP="006C3B5E">
      <w:pPr>
        <w:rPr>
          <w:rFonts w:ascii="Arial" w:hAnsi="Arial" w:cs="Arial"/>
          <w:bCs/>
          <w:sz w:val="20"/>
          <w:szCs w:val="20"/>
        </w:rPr>
      </w:pPr>
      <w:r w:rsidRPr="00561F57">
        <w:rPr>
          <w:rFonts w:ascii="Arial" w:hAnsi="Arial" w:cs="Arial"/>
          <w:b/>
          <w:sz w:val="20"/>
          <w:szCs w:val="20"/>
        </w:rPr>
        <w:t>November</w:t>
      </w:r>
      <w:r w:rsidR="00D7576F" w:rsidRPr="00561F57">
        <w:rPr>
          <w:rFonts w:ascii="Arial" w:hAnsi="Arial" w:cs="Arial"/>
          <w:b/>
          <w:sz w:val="20"/>
          <w:szCs w:val="20"/>
        </w:rPr>
        <w:t xml:space="preserve"> 1947</w:t>
      </w:r>
      <w:r w:rsidR="00D7576F" w:rsidRPr="00D7576F">
        <w:rPr>
          <w:rFonts w:ascii="Arial" w:hAnsi="Arial" w:cs="Arial"/>
          <w:bCs/>
          <w:sz w:val="20"/>
          <w:szCs w:val="20"/>
        </w:rPr>
        <w:t xml:space="preserve"> </w:t>
      </w:r>
      <w:r w:rsidR="00754908">
        <w:rPr>
          <w:rFonts w:ascii="Arial" w:hAnsi="Arial" w:cs="Arial"/>
          <w:bCs/>
          <w:sz w:val="20"/>
          <w:szCs w:val="20"/>
        </w:rPr>
        <w:t>–</w:t>
      </w:r>
      <w:r w:rsidR="00D7576F" w:rsidRPr="00D7576F">
        <w:rPr>
          <w:rFonts w:ascii="Arial" w:hAnsi="Arial" w:cs="Arial"/>
          <w:bCs/>
          <w:sz w:val="20"/>
          <w:szCs w:val="20"/>
        </w:rPr>
        <w:t xml:space="preserve"> </w:t>
      </w:r>
      <w:r w:rsidR="00754908">
        <w:rPr>
          <w:rFonts w:ascii="Arial" w:hAnsi="Arial" w:cs="Arial"/>
          <w:bCs/>
          <w:sz w:val="20"/>
          <w:szCs w:val="20"/>
        </w:rPr>
        <w:t>Comments</w:t>
      </w:r>
      <w:r w:rsidR="00961346">
        <w:rPr>
          <w:rFonts w:ascii="Arial" w:hAnsi="Arial" w:cs="Arial"/>
          <w:bCs/>
          <w:sz w:val="20"/>
          <w:szCs w:val="20"/>
        </w:rPr>
        <w:t xml:space="preserve"> on leader</w:t>
      </w:r>
      <w:r w:rsidR="00754908">
        <w:rPr>
          <w:rFonts w:ascii="Arial" w:hAnsi="Arial" w:cs="Arial"/>
          <w:bCs/>
          <w:sz w:val="20"/>
          <w:szCs w:val="20"/>
        </w:rPr>
        <w:t>; aged 35, gardener, depressed because he was in a late repatriation group. General low morale due to length in captivity and bad news from home.</w:t>
      </w:r>
      <w:r w:rsidR="00A0628F">
        <w:rPr>
          <w:rFonts w:ascii="Arial" w:hAnsi="Arial" w:cs="Arial"/>
          <w:bCs/>
          <w:sz w:val="20"/>
          <w:szCs w:val="20"/>
        </w:rPr>
        <w:t xml:space="preserve"> Radio out of order.</w:t>
      </w:r>
      <w:r w:rsidR="007F1184">
        <w:rPr>
          <w:rFonts w:ascii="Arial" w:hAnsi="Arial" w:cs="Arial"/>
          <w:bCs/>
          <w:sz w:val="20"/>
          <w:szCs w:val="20"/>
        </w:rPr>
        <w:t xml:space="preserve"> There was a small variety group.</w:t>
      </w:r>
    </w:p>
    <w:p w14:paraId="1F6B85E7" w14:textId="1C88FAF2" w:rsidR="007F1184" w:rsidRPr="00961346" w:rsidRDefault="007F1184" w:rsidP="006C3B5E">
      <w:pPr>
        <w:rPr>
          <w:rFonts w:ascii="Arial" w:hAnsi="Arial" w:cs="Arial"/>
          <w:bCs/>
          <w:sz w:val="12"/>
          <w:szCs w:val="12"/>
        </w:rPr>
      </w:pPr>
    </w:p>
    <w:p w14:paraId="41C7B2EB" w14:textId="41D0C86E" w:rsidR="005358CB" w:rsidRPr="00D7576F" w:rsidRDefault="00C6172B" w:rsidP="006C3B5E">
      <w:pPr>
        <w:rPr>
          <w:rFonts w:ascii="Arial" w:hAnsi="Arial" w:cs="Arial"/>
          <w:bCs/>
          <w:sz w:val="20"/>
          <w:szCs w:val="20"/>
        </w:rPr>
      </w:pPr>
      <w:r w:rsidRPr="00961346">
        <w:rPr>
          <w:rFonts w:ascii="Arial" w:hAnsi="Arial" w:cs="Arial"/>
          <w:b/>
          <w:sz w:val="20"/>
          <w:szCs w:val="20"/>
        </w:rPr>
        <w:t>January 1948</w:t>
      </w:r>
      <w:r w:rsidR="006547C1">
        <w:rPr>
          <w:rFonts w:ascii="Arial" w:hAnsi="Arial" w:cs="Arial"/>
          <w:bCs/>
          <w:sz w:val="20"/>
          <w:szCs w:val="20"/>
        </w:rPr>
        <w:t xml:space="preserve"> </w:t>
      </w:r>
      <w:r w:rsidR="00961346">
        <w:rPr>
          <w:rFonts w:ascii="Arial" w:hAnsi="Arial" w:cs="Arial"/>
          <w:bCs/>
          <w:sz w:val="20"/>
          <w:szCs w:val="20"/>
        </w:rPr>
        <w:t>–</w:t>
      </w:r>
      <w:r w:rsidR="006547C1">
        <w:rPr>
          <w:rFonts w:ascii="Arial" w:hAnsi="Arial" w:cs="Arial"/>
          <w:bCs/>
          <w:sz w:val="20"/>
          <w:szCs w:val="20"/>
        </w:rPr>
        <w:t xml:space="preserve"> same</w:t>
      </w:r>
      <w:r w:rsidR="00961346">
        <w:rPr>
          <w:rFonts w:ascii="Arial" w:hAnsi="Arial" w:cs="Arial"/>
          <w:bCs/>
          <w:sz w:val="20"/>
          <w:szCs w:val="20"/>
        </w:rPr>
        <w:t xml:space="preserve"> leader.</w:t>
      </w:r>
    </w:p>
    <w:p w14:paraId="7F37A471" w14:textId="664C2B5A" w:rsidR="005358CB" w:rsidRPr="00961346" w:rsidRDefault="005358CB" w:rsidP="006C3B5E">
      <w:pPr>
        <w:rPr>
          <w:rFonts w:ascii="Arial" w:hAnsi="Arial" w:cs="Arial"/>
          <w:b/>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028816CB" w14:textId="77777777" w:rsidTr="00902BFF">
        <w:tc>
          <w:tcPr>
            <w:tcW w:w="1866" w:type="dxa"/>
          </w:tcPr>
          <w:p w14:paraId="2FF3AE9E" w14:textId="77777777" w:rsidR="00FF5E12" w:rsidRPr="004115ED" w:rsidRDefault="00FF5E12" w:rsidP="00902BFF">
            <w:pPr>
              <w:rPr>
                <w:rFonts w:ascii="Arial" w:hAnsi="Arial" w:cs="Arial"/>
                <w:bCs/>
                <w:sz w:val="20"/>
                <w:szCs w:val="20"/>
              </w:rPr>
            </w:pPr>
          </w:p>
        </w:tc>
        <w:tc>
          <w:tcPr>
            <w:tcW w:w="964" w:type="dxa"/>
          </w:tcPr>
          <w:p w14:paraId="327EAA4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40575F8D"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72F9846E"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695A527D"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491B8038"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3F12B30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4B6A9604"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5309F111"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3F71FC4E"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12E92217"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14CD9976"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2E84F3D3"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3D8AA2B8"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0A91481C"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27164370" w14:textId="77777777" w:rsidTr="00902BFF">
        <w:tc>
          <w:tcPr>
            <w:tcW w:w="1866" w:type="dxa"/>
          </w:tcPr>
          <w:p w14:paraId="5329D3C9" w14:textId="77777777" w:rsidR="00FF5E12" w:rsidRPr="004115ED" w:rsidRDefault="00FF5E12" w:rsidP="00902BFF">
            <w:pPr>
              <w:rPr>
                <w:rFonts w:ascii="Arial" w:hAnsi="Arial" w:cs="Arial"/>
                <w:bCs/>
                <w:sz w:val="20"/>
                <w:szCs w:val="20"/>
              </w:rPr>
            </w:pPr>
            <w:r>
              <w:rPr>
                <w:rFonts w:ascii="Arial" w:hAnsi="Arial" w:cs="Arial"/>
                <w:bCs/>
                <w:sz w:val="20"/>
                <w:szCs w:val="20"/>
              </w:rPr>
              <w:t>Haseley Court</w:t>
            </w:r>
          </w:p>
        </w:tc>
        <w:tc>
          <w:tcPr>
            <w:tcW w:w="964" w:type="dxa"/>
            <w:shd w:val="clear" w:color="auto" w:fill="FFCCCC"/>
          </w:tcPr>
          <w:p w14:paraId="06AEB1FF"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76EF2D4B"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50A99626"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14F20C0B"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24C4CC7A"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197</w:t>
            </w:r>
          </w:p>
        </w:tc>
        <w:tc>
          <w:tcPr>
            <w:tcW w:w="966" w:type="dxa"/>
            <w:shd w:val="clear" w:color="auto" w:fill="E2EFD9" w:themeFill="accent6" w:themeFillTint="33"/>
          </w:tcPr>
          <w:p w14:paraId="2CE52CED"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189</w:t>
            </w:r>
          </w:p>
        </w:tc>
        <w:tc>
          <w:tcPr>
            <w:tcW w:w="966" w:type="dxa"/>
            <w:shd w:val="clear" w:color="auto" w:fill="E2EFD9" w:themeFill="accent6" w:themeFillTint="33"/>
          </w:tcPr>
          <w:p w14:paraId="6EF95A4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149</w:t>
            </w:r>
          </w:p>
        </w:tc>
        <w:tc>
          <w:tcPr>
            <w:tcW w:w="966" w:type="dxa"/>
            <w:shd w:val="clear" w:color="auto" w:fill="E2EFD9" w:themeFill="accent6" w:themeFillTint="33"/>
          </w:tcPr>
          <w:p w14:paraId="6F0A7D36" w14:textId="77777777" w:rsidR="00FF5E12" w:rsidRPr="004115ED" w:rsidRDefault="00FF5E12" w:rsidP="00902BFF">
            <w:pPr>
              <w:jc w:val="center"/>
              <w:rPr>
                <w:rFonts w:ascii="Arial" w:hAnsi="Arial" w:cs="Arial"/>
                <w:bCs/>
                <w:sz w:val="20"/>
                <w:szCs w:val="20"/>
              </w:rPr>
            </w:pPr>
            <w:r>
              <w:rPr>
                <w:rFonts w:ascii="Arial" w:hAnsi="Arial" w:cs="Arial"/>
                <w:bCs/>
                <w:sz w:val="20"/>
                <w:szCs w:val="20"/>
              </w:rPr>
              <w:t>134</w:t>
            </w:r>
          </w:p>
        </w:tc>
        <w:tc>
          <w:tcPr>
            <w:tcW w:w="966" w:type="dxa"/>
            <w:shd w:val="clear" w:color="auto" w:fill="E2EFD9" w:themeFill="accent6" w:themeFillTint="33"/>
          </w:tcPr>
          <w:p w14:paraId="00726BD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165</w:t>
            </w:r>
          </w:p>
        </w:tc>
        <w:tc>
          <w:tcPr>
            <w:tcW w:w="965" w:type="dxa"/>
            <w:shd w:val="clear" w:color="auto" w:fill="E2EFD9" w:themeFill="accent6" w:themeFillTint="33"/>
          </w:tcPr>
          <w:p w14:paraId="409FEE3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196</w:t>
            </w:r>
          </w:p>
        </w:tc>
        <w:tc>
          <w:tcPr>
            <w:tcW w:w="966" w:type="dxa"/>
            <w:shd w:val="clear" w:color="auto" w:fill="E2EFD9" w:themeFill="accent6" w:themeFillTint="33"/>
          </w:tcPr>
          <w:p w14:paraId="5283CA3E" w14:textId="77777777" w:rsidR="00FF5E12" w:rsidRDefault="00FF5E12" w:rsidP="00902BFF">
            <w:pPr>
              <w:jc w:val="center"/>
              <w:rPr>
                <w:rFonts w:ascii="Arial" w:hAnsi="Arial" w:cs="Arial"/>
                <w:bCs/>
                <w:sz w:val="20"/>
                <w:szCs w:val="20"/>
              </w:rPr>
            </w:pPr>
            <w:r>
              <w:rPr>
                <w:rFonts w:ascii="Arial" w:hAnsi="Arial" w:cs="Arial"/>
                <w:bCs/>
                <w:sz w:val="20"/>
                <w:szCs w:val="20"/>
              </w:rPr>
              <w:t>174</w:t>
            </w:r>
          </w:p>
        </w:tc>
        <w:tc>
          <w:tcPr>
            <w:tcW w:w="966" w:type="dxa"/>
            <w:shd w:val="clear" w:color="auto" w:fill="E2EFD9" w:themeFill="accent6" w:themeFillTint="33"/>
          </w:tcPr>
          <w:p w14:paraId="24F28C49" w14:textId="77777777" w:rsidR="00FF5E12" w:rsidRDefault="00FF5E12" w:rsidP="00902BFF">
            <w:pPr>
              <w:jc w:val="center"/>
              <w:rPr>
                <w:rFonts w:ascii="Arial" w:hAnsi="Arial" w:cs="Arial"/>
                <w:bCs/>
                <w:sz w:val="20"/>
                <w:szCs w:val="20"/>
              </w:rPr>
            </w:pPr>
            <w:r>
              <w:rPr>
                <w:rFonts w:ascii="Arial" w:hAnsi="Arial" w:cs="Arial"/>
                <w:bCs/>
                <w:sz w:val="20"/>
                <w:szCs w:val="20"/>
              </w:rPr>
              <w:t>152</w:t>
            </w:r>
          </w:p>
        </w:tc>
        <w:tc>
          <w:tcPr>
            <w:tcW w:w="968" w:type="dxa"/>
            <w:shd w:val="clear" w:color="auto" w:fill="E2EFD9" w:themeFill="accent6" w:themeFillTint="33"/>
          </w:tcPr>
          <w:p w14:paraId="07FC853E" w14:textId="77777777" w:rsidR="00FF5E12" w:rsidRDefault="00FF5E12" w:rsidP="00902BFF">
            <w:pPr>
              <w:jc w:val="center"/>
              <w:rPr>
                <w:rFonts w:ascii="Arial" w:hAnsi="Arial" w:cs="Arial"/>
                <w:bCs/>
                <w:sz w:val="20"/>
                <w:szCs w:val="20"/>
              </w:rPr>
            </w:pPr>
            <w:r>
              <w:rPr>
                <w:rFonts w:ascii="Arial" w:hAnsi="Arial" w:cs="Arial"/>
                <w:bCs/>
                <w:sz w:val="20"/>
                <w:szCs w:val="20"/>
              </w:rPr>
              <w:t>118</w:t>
            </w:r>
          </w:p>
        </w:tc>
        <w:tc>
          <w:tcPr>
            <w:tcW w:w="966" w:type="dxa"/>
            <w:shd w:val="clear" w:color="auto" w:fill="E2EFD9" w:themeFill="accent6" w:themeFillTint="33"/>
          </w:tcPr>
          <w:p w14:paraId="7D906241" w14:textId="77777777" w:rsidR="00FF5E12" w:rsidRDefault="00FF5E12" w:rsidP="00902BFF">
            <w:pPr>
              <w:jc w:val="center"/>
              <w:rPr>
                <w:rFonts w:ascii="Arial" w:hAnsi="Arial" w:cs="Arial"/>
                <w:bCs/>
                <w:sz w:val="20"/>
                <w:szCs w:val="20"/>
              </w:rPr>
            </w:pPr>
            <w:r>
              <w:rPr>
                <w:rFonts w:ascii="Arial" w:hAnsi="Arial" w:cs="Arial"/>
                <w:bCs/>
                <w:sz w:val="20"/>
                <w:szCs w:val="20"/>
              </w:rPr>
              <w:t>78</w:t>
            </w:r>
          </w:p>
        </w:tc>
      </w:tr>
    </w:tbl>
    <w:p w14:paraId="39B2A0AC" w14:textId="77777777" w:rsidR="005358CB" w:rsidRPr="00A2320F" w:rsidRDefault="005358CB" w:rsidP="006C3B5E">
      <w:pPr>
        <w:rPr>
          <w:rFonts w:ascii="Arial" w:hAnsi="Arial" w:cs="Arial"/>
          <w:bCs/>
          <w:sz w:val="20"/>
          <w:szCs w:val="20"/>
        </w:rPr>
      </w:pPr>
    </w:p>
    <w:p w14:paraId="3E0DC6AF" w14:textId="77777777" w:rsidR="005358CB" w:rsidRPr="00A2320F" w:rsidRDefault="005358CB" w:rsidP="006C3B5E">
      <w:pPr>
        <w:rPr>
          <w:rFonts w:ascii="Arial" w:hAnsi="Arial" w:cs="Arial"/>
          <w:bCs/>
          <w:sz w:val="20"/>
          <w:szCs w:val="20"/>
        </w:rPr>
      </w:pPr>
    </w:p>
    <w:p w14:paraId="60D78B6E" w14:textId="77777777" w:rsidR="005358CB" w:rsidRPr="00A2320F" w:rsidRDefault="005358CB" w:rsidP="006C3B5E">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3"/>
        <w:gridCol w:w="3969"/>
        <w:gridCol w:w="3906"/>
      </w:tblGrid>
      <w:tr w:rsidR="005C0405" w14:paraId="2A7A4F5D" w14:textId="77777777" w:rsidTr="00A2320F">
        <w:tc>
          <w:tcPr>
            <w:tcW w:w="7513" w:type="dxa"/>
            <w:vMerge w:val="restart"/>
          </w:tcPr>
          <w:p w14:paraId="3E68D9C8" w14:textId="72718E34" w:rsidR="005C0405" w:rsidRPr="005358CB" w:rsidRDefault="005C0405" w:rsidP="006C3B5E">
            <w:pPr>
              <w:rPr>
                <w:rFonts w:ascii="Arial" w:hAnsi="Arial" w:cs="Arial"/>
                <w:bCs/>
                <w:sz w:val="20"/>
                <w:szCs w:val="20"/>
              </w:rPr>
            </w:pPr>
            <w:r w:rsidRPr="00B82209">
              <w:rPr>
                <w:rFonts w:ascii="Arial" w:hAnsi="Arial" w:cs="Arial"/>
                <w:b/>
                <w:sz w:val="20"/>
                <w:szCs w:val="20"/>
              </w:rPr>
              <w:t>Headington</w:t>
            </w:r>
            <w:r w:rsidR="005358CB">
              <w:rPr>
                <w:rFonts w:ascii="Arial" w:hAnsi="Arial" w:cs="Arial"/>
                <w:b/>
                <w:sz w:val="20"/>
                <w:szCs w:val="20"/>
              </w:rPr>
              <w:t xml:space="preserve">. </w:t>
            </w:r>
            <w:r w:rsidR="005358CB">
              <w:rPr>
                <w:rFonts w:ascii="Arial" w:hAnsi="Arial" w:cs="Arial"/>
                <w:bCs/>
                <w:sz w:val="20"/>
                <w:szCs w:val="20"/>
              </w:rPr>
              <w:t>3 miles from the main camp.</w:t>
            </w:r>
          </w:p>
          <w:p w14:paraId="15DA78F5" w14:textId="77777777" w:rsidR="005C0405" w:rsidRPr="005C0405" w:rsidRDefault="005C0405" w:rsidP="006C3B5E">
            <w:pPr>
              <w:rPr>
                <w:rFonts w:ascii="Arial" w:hAnsi="Arial" w:cs="Arial"/>
                <w:b/>
                <w:sz w:val="12"/>
                <w:szCs w:val="12"/>
              </w:rPr>
            </w:pPr>
          </w:p>
          <w:p w14:paraId="59FC5170" w14:textId="4FACD084" w:rsidR="005C0405" w:rsidRDefault="005C0405" w:rsidP="006C3B5E">
            <w:pPr>
              <w:rPr>
                <w:rFonts w:ascii="Arial" w:hAnsi="Arial" w:cs="Arial"/>
                <w:bCs/>
                <w:sz w:val="20"/>
                <w:szCs w:val="20"/>
              </w:rPr>
            </w:pPr>
            <w:r>
              <w:rPr>
                <w:rFonts w:ascii="Arial" w:hAnsi="Arial" w:cs="Arial"/>
                <w:bCs/>
                <w:sz w:val="20"/>
                <w:szCs w:val="20"/>
              </w:rPr>
              <w:t>Location – Field belonging to Wood Farm. NGR SP 552 063</w:t>
            </w:r>
          </w:p>
          <w:p w14:paraId="517082CB" w14:textId="77777777" w:rsidR="00741F1A" w:rsidRPr="00B70F93" w:rsidRDefault="00741F1A" w:rsidP="006C3B5E">
            <w:pPr>
              <w:rPr>
                <w:rFonts w:ascii="Arial" w:hAnsi="Arial" w:cs="Arial"/>
                <w:bCs/>
                <w:sz w:val="12"/>
                <w:szCs w:val="12"/>
              </w:rPr>
            </w:pPr>
          </w:p>
          <w:p w14:paraId="67497991" w14:textId="7AA9DFD5" w:rsidR="00741F1A" w:rsidRPr="005C0405" w:rsidRDefault="00741F1A" w:rsidP="006C3B5E">
            <w:pPr>
              <w:rPr>
                <w:rFonts w:ascii="Arial" w:hAnsi="Arial" w:cs="Arial"/>
                <w:bCs/>
                <w:sz w:val="20"/>
                <w:szCs w:val="20"/>
              </w:rPr>
            </w:pPr>
            <w:r w:rsidRPr="00741F1A">
              <w:rPr>
                <w:rFonts w:ascii="Arial" w:hAnsi="Arial" w:cs="Arial"/>
                <w:b/>
                <w:sz w:val="20"/>
                <w:szCs w:val="20"/>
              </w:rPr>
              <w:t>1942</w:t>
            </w:r>
            <w:r>
              <w:rPr>
                <w:rFonts w:ascii="Arial" w:hAnsi="Arial" w:cs="Arial"/>
                <w:bCs/>
                <w:sz w:val="20"/>
                <w:szCs w:val="20"/>
              </w:rPr>
              <w:t xml:space="preserve"> – possibly opened. Held Italian pows.</w:t>
            </w:r>
          </w:p>
          <w:p w14:paraId="5777B342" w14:textId="77777777" w:rsidR="005C0405" w:rsidRPr="00DF0E95" w:rsidRDefault="005C0405" w:rsidP="006C3B5E">
            <w:pPr>
              <w:rPr>
                <w:rFonts w:ascii="Arial" w:hAnsi="Arial" w:cs="Arial"/>
                <w:bCs/>
                <w:sz w:val="12"/>
                <w:szCs w:val="12"/>
              </w:rPr>
            </w:pPr>
          </w:p>
          <w:p w14:paraId="2624D082" w14:textId="77777777" w:rsidR="005C0405" w:rsidRDefault="005C0405" w:rsidP="006C3B5E">
            <w:pPr>
              <w:rPr>
                <w:rFonts w:ascii="Arial" w:hAnsi="Arial" w:cs="Arial"/>
                <w:bCs/>
                <w:sz w:val="20"/>
                <w:szCs w:val="20"/>
              </w:rPr>
            </w:pPr>
            <w:r w:rsidRPr="00DF0E95">
              <w:rPr>
                <w:rFonts w:ascii="Arial" w:hAnsi="Arial" w:cs="Arial"/>
                <w:b/>
                <w:sz w:val="20"/>
                <w:szCs w:val="20"/>
              </w:rPr>
              <w:t>September 1945</w:t>
            </w:r>
            <w:r>
              <w:rPr>
                <w:rFonts w:ascii="Arial" w:hAnsi="Arial" w:cs="Arial"/>
                <w:bCs/>
                <w:sz w:val="20"/>
                <w:szCs w:val="20"/>
              </w:rPr>
              <w:t xml:space="preserve"> – Hostel for Italians.</w:t>
            </w:r>
          </w:p>
          <w:p w14:paraId="0162F985" w14:textId="77777777" w:rsidR="00741127" w:rsidRPr="00B70F93" w:rsidRDefault="00741127" w:rsidP="006C3B5E">
            <w:pPr>
              <w:rPr>
                <w:rFonts w:ascii="Arial" w:hAnsi="Arial" w:cs="Arial"/>
                <w:bCs/>
                <w:sz w:val="12"/>
                <w:szCs w:val="12"/>
              </w:rPr>
            </w:pPr>
          </w:p>
          <w:p w14:paraId="18F6DF7C" w14:textId="6912FE30" w:rsidR="00741127" w:rsidRDefault="00741127" w:rsidP="006C3B5E">
            <w:pPr>
              <w:rPr>
                <w:rFonts w:ascii="Arial" w:hAnsi="Arial" w:cs="Arial"/>
                <w:bCs/>
                <w:sz w:val="20"/>
                <w:szCs w:val="20"/>
              </w:rPr>
            </w:pPr>
            <w:r w:rsidRPr="00741127">
              <w:rPr>
                <w:rFonts w:ascii="Arial" w:hAnsi="Arial" w:cs="Arial"/>
                <w:b/>
                <w:sz w:val="20"/>
                <w:szCs w:val="20"/>
              </w:rPr>
              <w:t>July 1946</w:t>
            </w:r>
            <w:r>
              <w:rPr>
                <w:rFonts w:ascii="Arial" w:hAnsi="Arial" w:cs="Arial"/>
                <w:bCs/>
                <w:sz w:val="20"/>
                <w:szCs w:val="20"/>
              </w:rPr>
              <w:t xml:space="preserve"> – 160 German pows.</w:t>
            </w:r>
          </w:p>
          <w:p w14:paraId="6360A1A8" w14:textId="77777777" w:rsidR="00741127" w:rsidRPr="00B70F93" w:rsidRDefault="00741127" w:rsidP="006C3B5E">
            <w:pPr>
              <w:rPr>
                <w:rFonts w:ascii="Arial" w:hAnsi="Arial" w:cs="Arial"/>
                <w:bCs/>
                <w:sz w:val="12"/>
                <w:szCs w:val="12"/>
              </w:rPr>
            </w:pPr>
          </w:p>
          <w:p w14:paraId="193E65F9" w14:textId="1581CD3D" w:rsidR="00DB386D" w:rsidRPr="00DB386D" w:rsidRDefault="00DB386D" w:rsidP="006C3B5E">
            <w:pPr>
              <w:rPr>
                <w:rFonts w:ascii="Arial" w:hAnsi="Arial" w:cs="Arial"/>
                <w:bCs/>
                <w:sz w:val="20"/>
                <w:szCs w:val="20"/>
              </w:rPr>
            </w:pPr>
            <w:r>
              <w:rPr>
                <w:rFonts w:ascii="Arial" w:hAnsi="Arial" w:cs="Arial"/>
                <w:b/>
                <w:sz w:val="20"/>
                <w:szCs w:val="20"/>
              </w:rPr>
              <w:t>March 1947</w:t>
            </w:r>
            <w:r>
              <w:rPr>
                <w:rFonts w:ascii="Arial" w:hAnsi="Arial" w:cs="Arial"/>
                <w:bCs/>
                <w:sz w:val="20"/>
                <w:szCs w:val="20"/>
              </w:rPr>
              <w:t xml:space="preserve"> – Hostel leader; </w:t>
            </w:r>
            <w:proofErr w:type="spellStart"/>
            <w:r>
              <w:rPr>
                <w:rFonts w:ascii="Arial" w:hAnsi="Arial" w:cs="Arial"/>
                <w:bCs/>
                <w:sz w:val="20"/>
                <w:szCs w:val="20"/>
              </w:rPr>
              <w:t>Ofw</w:t>
            </w:r>
            <w:proofErr w:type="spellEnd"/>
            <w:r>
              <w:rPr>
                <w:rFonts w:ascii="Arial" w:hAnsi="Arial" w:cs="Arial"/>
                <w:bCs/>
                <w:sz w:val="20"/>
                <w:szCs w:val="20"/>
              </w:rPr>
              <w:t xml:space="preserve"> H</w:t>
            </w:r>
            <w:r w:rsidR="00754908">
              <w:rPr>
                <w:rFonts w:ascii="Arial" w:hAnsi="Arial" w:cs="Arial"/>
                <w:bCs/>
                <w:sz w:val="20"/>
                <w:szCs w:val="20"/>
              </w:rPr>
              <w:t>ans</w:t>
            </w:r>
            <w:r>
              <w:rPr>
                <w:rFonts w:ascii="Arial" w:hAnsi="Arial" w:cs="Arial"/>
                <w:bCs/>
                <w:sz w:val="20"/>
                <w:szCs w:val="20"/>
              </w:rPr>
              <w:t xml:space="preserve"> Bangert. (B)</w:t>
            </w:r>
          </w:p>
          <w:p w14:paraId="2958A419" w14:textId="77777777" w:rsidR="00DB386D" w:rsidRPr="00A2320F" w:rsidRDefault="00DB386D" w:rsidP="006C3B5E">
            <w:pPr>
              <w:rPr>
                <w:rFonts w:ascii="Arial" w:hAnsi="Arial" w:cs="Arial"/>
                <w:b/>
                <w:sz w:val="12"/>
                <w:szCs w:val="12"/>
              </w:rPr>
            </w:pPr>
          </w:p>
          <w:p w14:paraId="5EE66761" w14:textId="04BEFCDE" w:rsidR="00741127" w:rsidRDefault="00741127" w:rsidP="006C3B5E">
            <w:pPr>
              <w:rPr>
                <w:rFonts w:ascii="Arial" w:hAnsi="Arial" w:cs="Arial"/>
                <w:bCs/>
                <w:sz w:val="20"/>
                <w:szCs w:val="20"/>
              </w:rPr>
            </w:pPr>
            <w:r w:rsidRPr="00741127">
              <w:rPr>
                <w:rFonts w:ascii="Arial" w:hAnsi="Arial" w:cs="Arial"/>
                <w:b/>
                <w:sz w:val="20"/>
                <w:szCs w:val="20"/>
              </w:rPr>
              <w:t>May 1947</w:t>
            </w:r>
            <w:r>
              <w:rPr>
                <w:rFonts w:ascii="Arial" w:hAnsi="Arial" w:cs="Arial"/>
                <w:bCs/>
                <w:sz w:val="20"/>
                <w:szCs w:val="20"/>
              </w:rPr>
              <w:t xml:space="preserve"> – </w:t>
            </w:r>
            <w:r w:rsidR="006F0642">
              <w:rPr>
                <w:rFonts w:ascii="Arial" w:hAnsi="Arial" w:cs="Arial"/>
                <w:bCs/>
                <w:sz w:val="20"/>
                <w:szCs w:val="20"/>
              </w:rPr>
              <w:t>Small theatre group.</w:t>
            </w:r>
          </w:p>
          <w:p w14:paraId="0089D4ED" w14:textId="77777777" w:rsidR="00F26042" w:rsidRPr="00A2320F" w:rsidRDefault="00F26042" w:rsidP="006C3B5E">
            <w:pPr>
              <w:rPr>
                <w:rFonts w:ascii="Arial" w:hAnsi="Arial" w:cs="Arial"/>
                <w:bCs/>
                <w:sz w:val="12"/>
                <w:szCs w:val="12"/>
              </w:rPr>
            </w:pPr>
          </w:p>
          <w:p w14:paraId="2958DAC0" w14:textId="047BB4A1" w:rsidR="00F26042" w:rsidRDefault="00AE29D6" w:rsidP="006C3B5E">
            <w:pPr>
              <w:rPr>
                <w:rFonts w:ascii="Arial" w:hAnsi="Arial" w:cs="Arial"/>
                <w:bCs/>
                <w:i/>
                <w:iCs/>
                <w:sz w:val="20"/>
                <w:szCs w:val="20"/>
              </w:rPr>
            </w:pPr>
            <w:r w:rsidRPr="00A2320F">
              <w:rPr>
                <w:rFonts w:ascii="Arial" w:hAnsi="Arial" w:cs="Arial"/>
                <w:b/>
                <w:sz w:val="20"/>
                <w:szCs w:val="20"/>
              </w:rPr>
              <w:t>November 1947</w:t>
            </w:r>
            <w:r w:rsidR="00F26042">
              <w:rPr>
                <w:rFonts w:ascii="Arial" w:hAnsi="Arial" w:cs="Arial"/>
                <w:bCs/>
                <w:sz w:val="20"/>
                <w:szCs w:val="20"/>
              </w:rPr>
              <w:t xml:space="preserve"> </w:t>
            </w:r>
            <w:r w:rsidR="00754908">
              <w:rPr>
                <w:rFonts w:ascii="Arial" w:hAnsi="Arial" w:cs="Arial"/>
                <w:bCs/>
                <w:sz w:val="20"/>
                <w:szCs w:val="20"/>
              </w:rPr>
              <w:t>–</w:t>
            </w:r>
            <w:r w:rsidR="00F26042">
              <w:rPr>
                <w:rFonts w:ascii="Arial" w:hAnsi="Arial" w:cs="Arial"/>
                <w:bCs/>
                <w:sz w:val="20"/>
                <w:szCs w:val="20"/>
              </w:rPr>
              <w:t xml:space="preserve"> </w:t>
            </w:r>
            <w:r w:rsidR="00754908">
              <w:rPr>
                <w:rFonts w:ascii="Arial" w:hAnsi="Arial" w:cs="Arial"/>
                <w:bCs/>
                <w:sz w:val="20"/>
                <w:szCs w:val="20"/>
              </w:rPr>
              <w:t>Comments</w:t>
            </w:r>
            <w:r w:rsidR="00A2320F">
              <w:rPr>
                <w:rFonts w:ascii="Arial" w:hAnsi="Arial" w:cs="Arial"/>
                <w:bCs/>
                <w:sz w:val="20"/>
                <w:szCs w:val="20"/>
              </w:rPr>
              <w:t xml:space="preserve"> about leader</w:t>
            </w:r>
            <w:r w:rsidR="00754908">
              <w:rPr>
                <w:rFonts w:ascii="Arial" w:hAnsi="Arial" w:cs="Arial"/>
                <w:bCs/>
                <w:sz w:val="20"/>
                <w:szCs w:val="20"/>
              </w:rPr>
              <w:t>; aged 31, professional soldier, “</w:t>
            </w:r>
            <w:r w:rsidR="00754908" w:rsidRPr="00754908">
              <w:rPr>
                <w:rFonts w:ascii="Arial" w:hAnsi="Arial" w:cs="Arial"/>
                <w:bCs/>
                <w:i/>
                <w:iCs/>
                <w:sz w:val="20"/>
                <w:szCs w:val="20"/>
              </w:rPr>
              <w:t>common type, little education.”</w:t>
            </w:r>
          </w:p>
          <w:p w14:paraId="296BA8AF" w14:textId="77777777" w:rsidR="00A0628F" w:rsidRPr="00A2320F" w:rsidRDefault="00A0628F" w:rsidP="006C3B5E">
            <w:pPr>
              <w:rPr>
                <w:rFonts w:ascii="Arial" w:hAnsi="Arial" w:cs="Arial"/>
                <w:bCs/>
                <w:sz w:val="8"/>
                <w:szCs w:val="8"/>
              </w:rPr>
            </w:pPr>
          </w:p>
          <w:p w14:paraId="7A7D0878" w14:textId="02A64AD2" w:rsidR="00A0628F" w:rsidRPr="00A0628F" w:rsidRDefault="00A2320F" w:rsidP="006C3B5E">
            <w:pPr>
              <w:rPr>
                <w:rFonts w:ascii="Arial" w:hAnsi="Arial" w:cs="Arial"/>
                <w:bCs/>
                <w:sz w:val="20"/>
                <w:szCs w:val="20"/>
              </w:rPr>
            </w:pPr>
            <w:r>
              <w:rPr>
                <w:rFonts w:ascii="Arial" w:hAnsi="Arial" w:cs="Arial"/>
                <w:bCs/>
                <w:sz w:val="20"/>
                <w:szCs w:val="20"/>
              </w:rPr>
              <w:t>The hostel o</w:t>
            </w:r>
            <w:r w:rsidR="00A0628F">
              <w:rPr>
                <w:rFonts w:ascii="Arial" w:hAnsi="Arial" w:cs="Arial"/>
                <w:bCs/>
                <w:sz w:val="20"/>
                <w:szCs w:val="20"/>
              </w:rPr>
              <w:t xml:space="preserve">nly received films from the YMCA, but pows </w:t>
            </w:r>
            <w:r>
              <w:rPr>
                <w:rFonts w:ascii="Arial" w:hAnsi="Arial" w:cs="Arial"/>
                <w:bCs/>
                <w:sz w:val="20"/>
                <w:szCs w:val="20"/>
              </w:rPr>
              <w:t xml:space="preserve">were </w:t>
            </w:r>
            <w:r w:rsidR="00A0628F">
              <w:rPr>
                <w:rFonts w:ascii="Arial" w:hAnsi="Arial" w:cs="Arial"/>
                <w:bCs/>
                <w:sz w:val="20"/>
                <w:szCs w:val="20"/>
              </w:rPr>
              <w:t>able to visit cinemas in Oxford (5 miles away). Radio out of order.</w:t>
            </w:r>
          </w:p>
          <w:p w14:paraId="730F99E0" w14:textId="77777777" w:rsidR="00741127" w:rsidRPr="00B70F93" w:rsidRDefault="00741127" w:rsidP="006C3B5E">
            <w:pPr>
              <w:rPr>
                <w:rFonts w:ascii="Arial" w:hAnsi="Arial" w:cs="Arial"/>
                <w:bCs/>
                <w:sz w:val="12"/>
                <w:szCs w:val="12"/>
              </w:rPr>
            </w:pPr>
          </w:p>
          <w:p w14:paraId="0BF62022" w14:textId="173C78D0" w:rsidR="00741F1A" w:rsidRPr="00A2320F" w:rsidRDefault="006547C1" w:rsidP="006C3B5E">
            <w:pPr>
              <w:rPr>
                <w:rFonts w:ascii="Arial" w:hAnsi="Arial" w:cs="Arial"/>
                <w:bCs/>
                <w:sz w:val="20"/>
                <w:szCs w:val="20"/>
              </w:rPr>
            </w:pPr>
            <w:r>
              <w:rPr>
                <w:rFonts w:ascii="Arial" w:hAnsi="Arial" w:cs="Arial"/>
                <w:b/>
                <w:sz w:val="20"/>
                <w:szCs w:val="20"/>
              </w:rPr>
              <w:t xml:space="preserve">December 1947 </w:t>
            </w:r>
            <w:r w:rsidR="00B044FB">
              <w:rPr>
                <w:rFonts w:ascii="Arial" w:hAnsi="Arial" w:cs="Arial"/>
                <w:b/>
                <w:sz w:val="20"/>
                <w:szCs w:val="20"/>
              </w:rPr>
              <w:t>–</w:t>
            </w:r>
            <w:r>
              <w:rPr>
                <w:rFonts w:ascii="Arial" w:hAnsi="Arial" w:cs="Arial"/>
                <w:b/>
                <w:sz w:val="20"/>
                <w:szCs w:val="20"/>
              </w:rPr>
              <w:t xml:space="preserve"> </w:t>
            </w:r>
            <w:r>
              <w:rPr>
                <w:rFonts w:ascii="Arial" w:hAnsi="Arial" w:cs="Arial"/>
                <w:bCs/>
                <w:sz w:val="20"/>
                <w:szCs w:val="20"/>
              </w:rPr>
              <w:t>same</w:t>
            </w:r>
            <w:r w:rsidR="00A2320F">
              <w:rPr>
                <w:rFonts w:ascii="Arial" w:hAnsi="Arial" w:cs="Arial"/>
                <w:bCs/>
                <w:sz w:val="20"/>
                <w:szCs w:val="20"/>
              </w:rPr>
              <w:t xml:space="preserve"> leader.</w:t>
            </w:r>
          </w:p>
        </w:tc>
        <w:tc>
          <w:tcPr>
            <w:tcW w:w="3969" w:type="dxa"/>
          </w:tcPr>
          <w:p w14:paraId="7C3B7E68" w14:textId="0927D71A" w:rsidR="005C0405" w:rsidRDefault="005C0405" w:rsidP="006C3B5E">
            <w:pPr>
              <w:rPr>
                <w:rFonts w:ascii="Arial" w:hAnsi="Arial" w:cs="Arial"/>
                <w:b/>
                <w:sz w:val="20"/>
                <w:szCs w:val="20"/>
              </w:rPr>
            </w:pPr>
            <w:r>
              <w:rPr>
                <w:rFonts w:ascii="Arial" w:hAnsi="Arial" w:cs="Arial"/>
                <w:b/>
                <w:noProof/>
                <w:sz w:val="20"/>
                <w:szCs w:val="20"/>
              </w:rPr>
              <w:drawing>
                <wp:inline distT="0" distB="0" distL="0" distR="0" wp14:anchorId="5873BAE3" wp14:editId="508A381D">
                  <wp:extent cx="2461847" cy="2357972"/>
                  <wp:effectExtent l="0" t="0" r="0" b="4445"/>
                  <wp:docPr id="1233710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10605" name="Picture 1233710605"/>
                          <pic:cNvPicPr/>
                        </pic:nvPicPr>
                        <pic:blipFill>
                          <a:blip r:embed="rId19">
                            <a:extLst>
                              <a:ext uri="{28A0092B-C50C-407E-A947-70E740481C1C}">
                                <a14:useLocalDpi xmlns:a14="http://schemas.microsoft.com/office/drawing/2010/main" val="0"/>
                              </a:ext>
                            </a:extLst>
                          </a:blip>
                          <a:stretch>
                            <a:fillRect/>
                          </a:stretch>
                        </pic:blipFill>
                        <pic:spPr>
                          <a:xfrm>
                            <a:off x="0" y="0"/>
                            <a:ext cx="2473303" cy="2368944"/>
                          </a:xfrm>
                          <a:prstGeom prst="rect">
                            <a:avLst/>
                          </a:prstGeom>
                        </pic:spPr>
                      </pic:pic>
                    </a:graphicData>
                  </a:graphic>
                </wp:inline>
              </w:drawing>
            </w:r>
          </w:p>
        </w:tc>
        <w:tc>
          <w:tcPr>
            <w:tcW w:w="3906" w:type="dxa"/>
          </w:tcPr>
          <w:p w14:paraId="116D559E" w14:textId="4C2F2925" w:rsidR="005C0405" w:rsidRDefault="005C0405" w:rsidP="006C3B5E">
            <w:pPr>
              <w:rPr>
                <w:rFonts w:ascii="Arial" w:hAnsi="Arial" w:cs="Arial"/>
                <w:b/>
                <w:sz w:val="20"/>
                <w:szCs w:val="20"/>
              </w:rPr>
            </w:pPr>
            <w:r>
              <w:rPr>
                <w:rFonts w:ascii="Arial" w:hAnsi="Arial" w:cs="Arial"/>
                <w:b/>
                <w:noProof/>
                <w:sz w:val="20"/>
                <w:szCs w:val="20"/>
              </w:rPr>
              <w:drawing>
                <wp:inline distT="0" distB="0" distL="0" distR="0" wp14:anchorId="484A4D81" wp14:editId="232EA27D">
                  <wp:extent cx="2415630" cy="2325205"/>
                  <wp:effectExtent l="0" t="0" r="3810" b="0"/>
                  <wp:docPr id="503170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170243" name="Picture 503170243"/>
                          <pic:cNvPicPr/>
                        </pic:nvPicPr>
                        <pic:blipFill>
                          <a:blip r:embed="rId20">
                            <a:extLst>
                              <a:ext uri="{28A0092B-C50C-407E-A947-70E740481C1C}">
                                <a14:useLocalDpi xmlns:a14="http://schemas.microsoft.com/office/drawing/2010/main" val="0"/>
                              </a:ext>
                            </a:extLst>
                          </a:blip>
                          <a:stretch>
                            <a:fillRect/>
                          </a:stretch>
                        </pic:blipFill>
                        <pic:spPr>
                          <a:xfrm>
                            <a:off x="0" y="0"/>
                            <a:ext cx="2426478" cy="2335647"/>
                          </a:xfrm>
                          <a:prstGeom prst="rect">
                            <a:avLst/>
                          </a:prstGeom>
                        </pic:spPr>
                      </pic:pic>
                    </a:graphicData>
                  </a:graphic>
                </wp:inline>
              </w:drawing>
            </w:r>
          </w:p>
        </w:tc>
      </w:tr>
      <w:tr w:rsidR="005C0405" w14:paraId="53BCA4FE" w14:textId="77777777" w:rsidTr="00A2320F">
        <w:tc>
          <w:tcPr>
            <w:tcW w:w="7513" w:type="dxa"/>
            <w:vMerge/>
          </w:tcPr>
          <w:p w14:paraId="314368C5" w14:textId="77777777" w:rsidR="005C0405" w:rsidRDefault="005C0405" w:rsidP="006C3B5E">
            <w:pPr>
              <w:rPr>
                <w:rFonts w:ascii="Arial" w:hAnsi="Arial" w:cs="Arial"/>
                <w:b/>
                <w:sz w:val="20"/>
                <w:szCs w:val="20"/>
              </w:rPr>
            </w:pPr>
          </w:p>
        </w:tc>
        <w:tc>
          <w:tcPr>
            <w:tcW w:w="3969" w:type="dxa"/>
          </w:tcPr>
          <w:p w14:paraId="02171A13" w14:textId="6BDC7B40" w:rsidR="005C0405" w:rsidRPr="005C0405" w:rsidRDefault="005C0405" w:rsidP="006C3B5E">
            <w:pPr>
              <w:jc w:val="center"/>
              <w:rPr>
                <w:rFonts w:ascii="Arial" w:hAnsi="Arial" w:cs="Arial"/>
                <w:bCs/>
                <w:sz w:val="20"/>
                <w:szCs w:val="20"/>
              </w:rPr>
            </w:pPr>
            <w:r w:rsidRPr="005C0405">
              <w:rPr>
                <w:rFonts w:ascii="Arial" w:hAnsi="Arial" w:cs="Arial"/>
                <w:bCs/>
                <w:sz w:val="20"/>
                <w:szCs w:val="20"/>
              </w:rPr>
              <w:t>Aerial photo August 1947</w:t>
            </w:r>
          </w:p>
        </w:tc>
        <w:tc>
          <w:tcPr>
            <w:tcW w:w="3906" w:type="dxa"/>
          </w:tcPr>
          <w:p w14:paraId="4B4FE979" w14:textId="252AA373" w:rsidR="005C0405" w:rsidRPr="005C0405" w:rsidRDefault="005C0405" w:rsidP="006C3B5E">
            <w:pPr>
              <w:jc w:val="center"/>
              <w:rPr>
                <w:rFonts w:ascii="Arial" w:hAnsi="Arial" w:cs="Arial"/>
                <w:bCs/>
                <w:sz w:val="20"/>
                <w:szCs w:val="20"/>
              </w:rPr>
            </w:pPr>
            <w:r w:rsidRPr="005C0405">
              <w:rPr>
                <w:rFonts w:ascii="Arial" w:hAnsi="Arial" w:cs="Arial"/>
                <w:bCs/>
                <w:sz w:val="20"/>
                <w:szCs w:val="20"/>
              </w:rPr>
              <w:t>Ordnance Survey 1952</w:t>
            </w:r>
          </w:p>
        </w:tc>
      </w:tr>
    </w:tbl>
    <w:p w14:paraId="6769F4F8" w14:textId="77777777" w:rsidR="00A2320F" w:rsidRPr="00A2320F" w:rsidRDefault="00A2320F" w:rsidP="00A2320F">
      <w:pPr>
        <w:rPr>
          <w:rFonts w:ascii="Arial" w:hAnsi="Arial" w:cs="Arial"/>
          <w:b/>
          <w:sz w:val="12"/>
          <w:szCs w:val="12"/>
        </w:rPr>
      </w:pPr>
    </w:p>
    <w:p w14:paraId="44F71A74" w14:textId="05F37206" w:rsidR="00A2320F" w:rsidRPr="006547C1" w:rsidRDefault="00A2320F" w:rsidP="00A2320F">
      <w:pPr>
        <w:rPr>
          <w:rFonts w:ascii="Arial" w:hAnsi="Arial" w:cs="Arial"/>
          <w:bCs/>
          <w:sz w:val="20"/>
          <w:szCs w:val="20"/>
        </w:rPr>
      </w:pPr>
      <w:r w:rsidRPr="00A2320F">
        <w:rPr>
          <w:rFonts w:ascii="Arial" w:hAnsi="Arial" w:cs="Arial"/>
          <w:b/>
          <w:sz w:val="20"/>
          <w:szCs w:val="20"/>
        </w:rPr>
        <w:t>January 1948</w:t>
      </w:r>
      <w:r>
        <w:rPr>
          <w:rFonts w:ascii="Arial" w:hAnsi="Arial" w:cs="Arial"/>
          <w:bCs/>
          <w:sz w:val="20"/>
          <w:szCs w:val="20"/>
        </w:rPr>
        <w:t xml:space="preserve"> – hostel closed</w:t>
      </w:r>
    </w:p>
    <w:p w14:paraId="56BEA49D" w14:textId="77777777" w:rsidR="00A2320F" w:rsidRPr="00A2320F" w:rsidRDefault="00A2320F" w:rsidP="00A2320F">
      <w:pPr>
        <w:rPr>
          <w:rFonts w:ascii="Arial" w:hAnsi="Arial" w:cs="Arial"/>
          <w:bCs/>
          <w:sz w:val="12"/>
          <w:szCs w:val="12"/>
        </w:rPr>
      </w:pPr>
      <w:r w:rsidRPr="00A2320F">
        <w:rPr>
          <w:rFonts w:ascii="Arial" w:hAnsi="Arial" w:cs="Arial"/>
          <w:bCs/>
          <w:sz w:val="12"/>
          <w:szCs w:val="12"/>
        </w:rPr>
        <w:t xml:space="preserve"> </w:t>
      </w:r>
    </w:p>
    <w:p w14:paraId="6ABDF805" w14:textId="77777777" w:rsidR="00A2320F" w:rsidRDefault="00A2320F" w:rsidP="00A2320F">
      <w:pPr>
        <w:rPr>
          <w:rFonts w:ascii="Arial" w:hAnsi="Arial" w:cs="Arial"/>
          <w:bCs/>
          <w:sz w:val="20"/>
          <w:szCs w:val="20"/>
        </w:rPr>
      </w:pPr>
      <w:r>
        <w:rPr>
          <w:rFonts w:ascii="Arial" w:hAnsi="Arial" w:cs="Arial"/>
          <w:bCs/>
          <w:sz w:val="20"/>
          <w:szCs w:val="20"/>
        </w:rPr>
        <w:t>After the camp – huts used for emergency housing.</w:t>
      </w:r>
    </w:p>
    <w:p w14:paraId="14E0C19E" w14:textId="77777777" w:rsidR="00A2320F" w:rsidRPr="00A2320F" w:rsidRDefault="00A2320F" w:rsidP="00A2320F">
      <w:pPr>
        <w:rPr>
          <w:rFonts w:ascii="Arial" w:hAnsi="Arial" w:cs="Arial"/>
          <w:bCs/>
          <w:sz w:val="12"/>
          <w:szCs w:val="12"/>
        </w:rPr>
      </w:pPr>
    </w:p>
    <w:p w14:paraId="0D709029" w14:textId="77777777" w:rsidR="00A2320F" w:rsidRPr="00A2320F" w:rsidRDefault="00A2320F" w:rsidP="00A2320F">
      <w:pPr>
        <w:rPr>
          <w:rFonts w:ascii="Arial" w:hAnsi="Arial" w:cs="Arial"/>
          <w:b/>
          <w:sz w:val="20"/>
          <w:szCs w:val="20"/>
        </w:rPr>
      </w:pPr>
      <w:r w:rsidRPr="00A2320F">
        <w:rPr>
          <w:rFonts w:ascii="Arial" w:hAnsi="Arial" w:cs="Arial"/>
          <w:b/>
          <w:sz w:val="20"/>
          <w:szCs w:val="20"/>
        </w:rPr>
        <w:t>Further information:</w:t>
      </w:r>
    </w:p>
    <w:p w14:paraId="32572C7E" w14:textId="77777777" w:rsidR="00A2320F" w:rsidRPr="00A2320F" w:rsidRDefault="00A2320F" w:rsidP="00A2320F">
      <w:pPr>
        <w:rPr>
          <w:rFonts w:ascii="Arial" w:hAnsi="Arial" w:cs="Arial"/>
          <w:bCs/>
          <w:sz w:val="8"/>
          <w:szCs w:val="8"/>
        </w:rPr>
      </w:pPr>
    </w:p>
    <w:p w14:paraId="35FF98F0" w14:textId="35FA373F" w:rsidR="00B974BD" w:rsidRPr="00A2320F" w:rsidRDefault="00A2320F" w:rsidP="00A2320F">
      <w:pPr>
        <w:rPr>
          <w:rStyle w:val="Hyperlink"/>
          <w:rFonts w:ascii="Arial" w:hAnsi="Arial" w:cs="Arial"/>
          <w:bCs/>
          <w:color w:val="auto"/>
          <w:sz w:val="20"/>
          <w:szCs w:val="20"/>
          <w:u w:val="none"/>
        </w:rPr>
      </w:pPr>
      <w:r>
        <w:rPr>
          <w:rFonts w:ascii="Arial" w:hAnsi="Arial" w:cs="Arial"/>
          <w:bCs/>
          <w:sz w:val="20"/>
          <w:szCs w:val="20"/>
        </w:rPr>
        <w:t xml:space="preserve">Site includes local memories and more aerial pictures: </w:t>
      </w:r>
      <w:hyperlink r:id="rId21" w:history="1">
        <w:r w:rsidRPr="00F83D8A">
          <w:rPr>
            <w:rStyle w:val="Hyperlink"/>
            <w:rFonts w:ascii="Arial" w:hAnsi="Arial" w:cs="Arial"/>
            <w:bCs/>
            <w:sz w:val="18"/>
            <w:szCs w:val="18"/>
          </w:rPr>
          <w:t>https://www.headington.org.uk/history/misc/old_road_camp.html</w:t>
        </w:r>
      </w:hyperlink>
    </w:p>
    <w:p w14:paraId="5AA8C28D" w14:textId="77777777" w:rsidR="00A2320F" w:rsidRPr="00A2320F" w:rsidRDefault="00A2320F" w:rsidP="00A2320F">
      <w:pPr>
        <w:rPr>
          <w:rFonts w:ascii="Arial" w:hAnsi="Arial" w:cs="Arial"/>
          <w:bCs/>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29DCB3DF" w14:textId="77777777" w:rsidTr="00902BFF">
        <w:tc>
          <w:tcPr>
            <w:tcW w:w="1866" w:type="dxa"/>
          </w:tcPr>
          <w:p w14:paraId="4FC8AE16" w14:textId="77777777" w:rsidR="00FF5E12" w:rsidRPr="004115ED" w:rsidRDefault="00FF5E12" w:rsidP="00902BFF">
            <w:pPr>
              <w:rPr>
                <w:rFonts w:ascii="Arial" w:hAnsi="Arial" w:cs="Arial"/>
                <w:bCs/>
                <w:sz w:val="20"/>
                <w:szCs w:val="20"/>
              </w:rPr>
            </w:pPr>
          </w:p>
        </w:tc>
        <w:tc>
          <w:tcPr>
            <w:tcW w:w="964" w:type="dxa"/>
          </w:tcPr>
          <w:p w14:paraId="60CB6D5D"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772F6DC9"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7193B286"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4A34BE48"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6474B6E2"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6C98D710"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3E7F6E48"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39B6A888"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2F6C4438"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6781F7E0"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000F3CEC"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63A0D677"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2C507DEE"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26FBEDC0"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456E8741" w14:textId="77777777" w:rsidTr="00902BFF">
        <w:tc>
          <w:tcPr>
            <w:tcW w:w="1866" w:type="dxa"/>
          </w:tcPr>
          <w:p w14:paraId="33358AE0" w14:textId="77777777" w:rsidR="00FF5E12" w:rsidRPr="004115ED" w:rsidRDefault="00FF5E12" w:rsidP="00902BFF">
            <w:pPr>
              <w:rPr>
                <w:rFonts w:ascii="Arial" w:hAnsi="Arial" w:cs="Arial"/>
                <w:bCs/>
                <w:sz w:val="20"/>
                <w:szCs w:val="20"/>
              </w:rPr>
            </w:pPr>
            <w:r>
              <w:rPr>
                <w:rFonts w:ascii="Arial" w:hAnsi="Arial" w:cs="Arial"/>
                <w:bCs/>
                <w:sz w:val="20"/>
                <w:szCs w:val="20"/>
              </w:rPr>
              <w:t>Headington</w:t>
            </w:r>
          </w:p>
        </w:tc>
        <w:tc>
          <w:tcPr>
            <w:tcW w:w="964" w:type="dxa"/>
            <w:shd w:val="clear" w:color="auto" w:fill="FFCCCC"/>
          </w:tcPr>
          <w:p w14:paraId="281D90AA"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114382B5" w14:textId="77777777" w:rsidR="00FF5E12" w:rsidRPr="004115ED" w:rsidRDefault="00FF5E12" w:rsidP="00902BFF">
            <w:pPr>
              <w:jc w:val="center"/>
              <w:rPr>
                <w:rFonts w:ascii="Arial" w:hAnsi="Arial" w:cs="Arial"/>
                <w:bCs/>
                <w:sz w:val="20"/>
                <w:szCs w:val="20"/>
              </w:rPr>
            </w:pPr>
          </w:p>
        </w:tc>
        <w:tc>
          <w:tcPr>
            <w:tcW w:w="1083" w:type="dxa"/>
            <w:shd w:val="clear" w:color="auto" w:fill="E2EFD9" w:themeFill="accent6" w:themeFillTint="33"/>
          </w:tcPr>
          <w:p w14:paraId="65FA0F07" w14:textId="77777777" w:rsidR="00FF5E12" w:rsidRPr="004115ED" w:rsidRDefault="00FF5E12" w:rsidP="00902BFF">
            <w:pPr>
              <w:jc w:val="center"/>
              <w:rPr>
                <w:rFonts w:ascii="Arial" w:hAnsi="Arial" w:cs="Arial"/>
                <w:bCs/>
                <w:sz w:val="20"/>
                <w:szCs w:val="20"/>
              </w:rPr>
            </w:pPr>
            <w:r>
              <w:rPr>
                <w:rFonts w:ascii="Arial" w:hAnsi="Arial" w:cs="Arial"/>
                <w:bCs/>
                <w:sz w:val="20"/>
                <w:szCs w:val="20"/>
              </w:rPr>
              <w:t>I</w:t>
            </w:r>
          </w:p>
        </w:tc>
        <w:tc>
          <w:tcPr>
            <w:tcW w:w="966" w:type="dxa"/>
            <w:shd w:val="clear" w:color="auto" w:fill="FFF2CC" w:themeFill="accent4" w:themeFillTint="33"/>
          </w:tcPr>
          <w:p w14:paraId="451F5F00" w14:textId="77777777" w:rsidR="00FF5E12" w:rsidRPr="004115ED" w:rsidRDefault="00FF5E12" w:rsidP="00902BFF">
            <w:pPr>
              <w:jc w:val="center"/>
              <w:rPr>
                <w:rFonts w:ascii="Arial" w:hAnsi="Arial" w:cs="Arial"/>
                <w:bCs/>
                <w:sz w:val="20"/>
                <w:szCs w:val="20"/>
              </w:rPr>
            </w:pPr>
          </w:p>
        </w:tc>
        <w:tc>
          <w:tcPr>
            <w:tcW w:w="965" w:type="dxa"/>
            <w:shd w:val="clear" w:color="auto" w:fill="E2EFD9" w:themeFill="accent6" w:themeFillTint="33"/>
          </w:tcPr>
          <w:p w14:paraId="5F8C6C93"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160</w:t>
            </w:r>
          </w:p>
        </w:tc>
        <w:tc>
          <w:tcPr>
            <w:tcW w:w="966" w:type="dxa"/>
            <w:shd w:val="clear" w:color="auto" w:fill="E2EFD9" w:themeFill="accent6" w:themeFillTint="33"/>
          </w:tcPr>
          <w:p w14:paraId="292E1A9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187</w:t>
            </w:r>
          </w:p>
        </w:tc>
        <w:tc>
          <w:tcPr>
            <w:tcW w:w="966" w:type="dxa"/>
            <w:shd w:val="clear" w:color="auto" w:fill="E2EFD9" w:themeFill="accent6" w:themeFillTint="33"/>
          </w:tcPr>
          <w:p w14:paraId="68C009B8"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164</w:t>
            </w:r>
          </w:p>
        </w:tc>
        <w:tc>
          <w:tcPr>
            <w:tcW w:w="966" w:type="dxa"/>
            <w:shd w:val="clear" w:color="auto" w:fill="E2EFD9" w:themeFill="accent6" w:themeFillTint="33"/>
          </w:tcPr>
          <w:p w14:paraId="2A41CE62" w14:textId="77777777" w:rsidR="00FF5E12" w:rsidRPr="004115ED" w:rsidRDefault="00FF5E12" w:rsidP="00902BFF">
            <w:pPr>
              <w:jc w:val="center"/>
              <w:rPr>
                <w:rFonts w:ascii="Arial" w:hAnsi="Arial" w:cs="Arial"/>
                <w:bCs/>
                <w:sz w:val="20"/>
                <w:szCs w:val="20"/>
              </w:rPr>
            </w:pPr>
            <w:r>
              <w:rPr>
                <w:rFonts w:ascii="Arial" w:hAnsi="Arial" w:cs="Arial"/>
                <w:bCs/>
                <w:sz w:val="20"/>
                <w:szCs w:val="20"/>
              </w:rPr>
              <w:t>131</w:t>
            </w:r>
          </w:p>
        </w:tc>
        <w:tc>
          <w:tcPr>
            <w:tcW w:w="966" w:type="dxa"/>
            <w:shd w:val="clear" w:color="auto" w:fill="E2EFD9" w:themeFill="accent6" w:themeFillTint="33"/>
          </w:tcPr>
          <w:p w14:paraId="399746B7" w14:textId="77777777" w:rsidR="00FF5E12" w:rsidRPr="004115ED" w:rsidRDefault="00FF5E12" w:rsidP="00902BFF">
            <w:pPr>
              <w:jc w:val="center"/>
              <w:rPr>
                <w:rFonts w:ascii="Arial" w:hAnsi="Arial" w:cs="Arial"/>
                <w:bCs/>
                <w:sz w:val="20"/>
                <w:szCs w:val="20"/>
              </w:rPr>
            </w:pPr>
            <w:r>
              <w:rPr>
                <w:rFonts w:ascii="Arial" w:hAnsi="Arial" w:cs="Arial"/>
                <w:bCs/>
                <w:sz w:val="20"/>
                <w:szCs w:val="20"/>
              </w:rPr>
              <w:t>230</w:t>
            </w:r>
          </w:p>
        </w:tc>
        <w:tc>
          <w:tcPr>
            <w:tcW w:w="965" w:type="dxa"/>
            <w:shd w:val="clear" w:color="auto" w:fill="E2EFD9" w:themeFill="accent6" w:themeFillTint="33"/>
          </w:tcPr>
          <w:p w14:paraId="7B80AE66" w14:textId="77777777" w:rsidR="00FF5E12" w:rsidRPr="004115ED" w:rsidRDefault="00FF5E12" w:rsidP="00902BFF">
            <w:pPr>
              <w:jc w:val="center"/>
              <w:rPr>
                <w:rFonts w:ascii="Arial" w:hAnsi="Arial" w:cs="Arial"/>
                <w:bCs/>
                <w:sz w:val="20"/>
                <w:szCs w:val="20"/>
              </w:rPr>
            </w:pPr>
            <w:r>
              <w:rPr>
                <w:rFonts w:ascii="Arial" w:hAnsi="Arial" w:cs="Arial"/>
                <w:bCs/>
                <w:sz w:val="20"/>
                <w:szCs w:val="20"/>
              </w:rPr>
              <w:t>163</w:t>
            </w:r>
          </w:p>
        </w:tc>
        <w:tc>
          <w:tcPr>
            <w:tcW w:w="966" w:type="dxa"/>
            <w:shd w:val="clear" w:color="auto" w:fill="E2EFD9" w:themeFill="accent6" w:themeFillTint="33"/>
          </w:tcPr>
          <w:p w14:paraId="12AF69AE" w14:textId="77777777" w:rsidR="00FF5E12" w:rsidRPr="004115ED" w:rsidRDefault="00FF5E12" w:rsidP="00902BFF">
            <w:pPr>
              <w:jc w:val="center"/>
              <w:rPr>
                <w:rFonts w:ascii="Arial" w:hAnsi="Arial" w:cs="Arial"/>
                <w:bCs/>
                <w:sz w:val="20"/>
                <w:szCs w:val="20"/>
              </w:rPr>
            </w:pPr>
            <w:r>
              <w:rPr>
                <w:rFonts w:ascii="Arial" w:hAnsi="Arial" w:cs="Arial"/>
                <w:bCs/>
                <w:sz w:val="20"/>
                <w:szCs w:val="20"/>
              </w:rPr>
              <w:t>64</w:t>
            </w:r>
          </w:p>
        </w:tc>
        <w:tc>
          <w:tcPr>
            <w:tcW w:w="966" w:type="dxa"/>
            <w:shd w:val="clear" w:color="auto" w:fill="E2EFD9" w:themeFill="accent6" w:themeFillTint="33"/>
          </w:tcPr>
          <w:p w14:paraId="6E75FDF7" w14:textId="77777777" w:rsidR="00FF5E12" w:rsidRPr="004115ED" w:rsidRDefault="00FF5E12" w:rsidP="00902BFF">
            <w:pPr>
              <w:jc w:val="center"/>
              <w:rPr>
                <w:rFonts w:ascii="Arial" w:hAnsi="Arial" w:cs="Arial"/>
                <w:bCs/>
                <w:sz w:val="20"/>
                <w:szCs w:val="20"/>
              </w:rPr>
            </w:pPr>
            <w:r>
              <w:rPr>
                <w:rFonts w:ascii="Arial" w:hAnsi="Arial" w:cs="Arial"/>
                <w:bCs/>
                <w:sz w:val="20"/>
                <w:szCs w:val="20"/>
              </w:rPr>
              <w:t>57</w:t>
            </w:r>
          </w:p>
        </w:tc>
        <w:tc>
          <w:tcPr>
            <w:tcW w:w="968" w:type="dxa"/>
            <w:shd w:val="clear" w:color="auto" w:fill="E2EFD9" w:themeFill="accent6" w:themeFillTint="33"/>
          </w:tcPr>
          <w:p w14:paraId="3F9CF10E" w14:textId="77777777" w:rsidR="00FF5E12" w:rsidRPr="004115ED" w:rsidRDefault="00FF5E12" w:rsidP="00902BFF">
            <w:pPr>
              <w:jc w:val="center"/>
              <w:rPr>
                <w:rFonts w:ascii="Arial" w:hAnsi="Arial" w:cs="Arial"/>
                <w:bCs/>
                <w:sz w:val="20"/>
                <w:szCs w:val="20"/>
              </w:rPr>
            </w:pPr>
            <w:r>
              <w:rPr>
                <w:rFonts w:ascii="Arial" w:hAnsi="Arial" w:cs="Arial"/>
                <w:bCs/>
                <w:sz w:val="20"/>
                <w:szCs w:val="20"/>
              </w:rPr>
              <w:t>60</w:t>
            </w:r>
          </w:p>
        </w:tc>
        <w:tc>
          <w:tcPr>
            <w:tcW w:w="966" w:type="dxa"/>
            <w:shd w:val="clear" w:color="auto" w:fill="E2EFD9" w:themeFill="accent6" w:themeFillTint="33"/>
          </w:tcPr>
          <w:p w14:paraId="02D87789" w14:textId="77777777" w:rsidR="00FF5E12" w:rsidRDefault="00FF5E12" w:rsidP="00902BFF">
            <w:pPr>
              <w:jc w:val="center"/>
              <w:rPr>
                <w:rFonts w:ascii="Arial" w:hAnsi="Arial" w:cs="Arial"/>
                <w:bCs/>
                <w:sz w:val="20"/>
                <w:szCs w:val="20"/>
              </w:rPr>
            </w:pPr>
            <w:r>
              <w:rPr>
                <w:rFonts w:ascii="Arial" w:hAnsi="Arial" w:cs="Arial"/>
                <w:bCs/>
                <w:sz w:val="20"/>
                <w:szCs w:val="20"/>
              </w:rPr>
              <w:t>37</w:t>
            </w:r>
          </w:p>
        </w:tc>
      </w:tr>
    </w:tbl>
    <w:p w14:paraId="50DA872D" w14:textId="4B4A508A" w:rsidR="00B82209" w:rsidRDefault="00B82209" w:rsidP="006C3B5E">
      <w:pPr>
        <w:rPr>
          <w:rFonts w:ascii="Arial" w:hAnsi="Arial" w:cs="Arial"/>
          <w:bCs/>
          <w:sz w:val="20"/>
          <w:szCs w:val="20"/>
        </w:rPr>
      </w:pPr>
    </w:p>
    <w:p w14:paraId="0335BF83" w14:textId="77777777" w:rsidR="00A2320F" w:rsidRDefault="00A2320F" w:rsidP="006C3B5E">
      <w:pPr>
        <w:rPr>
          <w:rFonts w:ascii="Arial" w:hAnsi="Arial" w:cs="Arial"/>
          <w:bCs/>
          <w:sz w:val="20"/>
          <w:szCs w:val="20"/>
        </w:rPr>
      </w:pPr>
    </w:p>
    <w:p w14:paraId="73370831" w14:textId="77777777" w:rsidR="00A2320F" w:rsidRDefault="00A2320F">
      <w:pPr>
        <w:rPr>
          <w:rFonts w:ascii="Arial" w:hAnsi="Arial" w:cs="Arial"/>
          <w:bCs/>
          <w:sz w:val="8"/>
          <w:szCs w:val="8"/>
        </w:rPr>
      </w:pPr>
      <w:r>
        <w:rPr>
          <w:rFonts w:ascii="Arial" w:hAnsi="Arial" w:cs="Arial"/>
          <w:bCs/>
          <w:sz w:val="8"/>
          <w:szCs w:val="8"/>
        </w:rPr>
        <w:br w:type="page"/>
      </w:r>
    </w:p>
    <w:p w14:paraId="2D1FE1FE" w14:textId="26560969" w:rsidR="00C73103" w:rsidRPr="00A334F8" w:rsidRDefault="00C73103" w:rsidP="006C3B5E">
      <w:pPr>
        <w:rPr>
          <w:rFonts w:ascii="Arial" w:hAnsi="Arial" w:cs="Arial"/>
          <w:bCs/>
          <w:sz w:val="20"/>
          <w:szCs w:val="20"/>
        </w:rPr>
      </w:pPr>
      <w:r w:rsidRPr="00C73103">
        <w:rPr>
          <w:rFonts w:ascii="Arial" w:hAnsi="Arial" w:cs="Arial"/>
          <w:b/>
          <w:sz w:val="20"/>
          <w:szCs w:val="20"/>
        </w:rPr>
        <w:lastRenderedPageBreak/>
        <w:t>Larkstoke</w:t>
      </w:r>
      <w:r w:rsidR="00A334F8">
        <w:rPr>
          <w:rFonts w:ascii="Arial" w:hAnsi="Arial" w:cs="Arial"/>
          <w:b/>
          <w:sz w:val="20"/>
          <w:szCs w:val="20"/>
        </w:rPr>
        <w:t>.</w:t>
      </w:r>
      <w:r w:rsidR="00A334F8">
        <w:rPr>
          <w:rFonts w:ascii="Arial" w:hAnsi="Arial" w:cs="Arial"/>
          <w:bCs/>
          <w:sz w:val="20"/>
          <w:szCs w:val="20"/>
        </w:rPr>
        <w:t xml:space="preserve"> Location not certain – </w:t>
      </w:r>
      <w:r w:rsidR="00296889">
        <w:rPr>
          <w:rFonts w:ascii="Arial" w:hAnsi="Arial" w:cs="Arial"/>
          <w:bCs/>
          <w:sz w:val="20"/>
          <w:szCs w:val="20"/>
        </w:rPr>
        <w:t>possibly</w:t>
      </w:r>
      <w:r w:rsidR="00A334F8">
        <w:rPr>
          <w:rFonts w:ascii="Arial" w:hAnsi="Arial" w:cs="Arial"/>
          <w:bCs/>
          <w:sz w:val="20"/>
          <w:szCs w:val="20"/>
        </w:rPr>
        <w:t xml:space="preserve"> ‘Larkstoke’ NGR SU 627 855. (There was also a US Army Larkstoke Camp during WW2).</w:t>
      </w:r>
    </w:p>
    <w:p w14:paraId="6335274C" w14:textId="77777777" w:rsidR="003916EF" w:rsidRPr="003916EF" w:rsidRDefault="003916EF" w:rsidP="006C3B5E">
      <w:pPr>
        <w:rPr>
          <w:rFonts w:ascii="Arial" w:hAnsi="Arial" w:cs="Arial"/>
          <w:bCs/>
          <w:sz w:val="12"/>
          <w:szCs w:val="12"/>
        </w:rPr>
      </w:pPr>
    </w:p>
    <w:p w14:paraId="1DD5FEF7" w14:textId="255B50D4" w:rsidR="003916EF" w:rsidRPr="003916EF" w:rsidRDefault="003916EF" w:rsidP="006C3B5E">
      <w:pPr>
        <w:rPr>
          <w:rFonts w:ascii="Arial" w:hAnsi="Arial" w:cs="Arial"/>
          <w:bCs/>
          <w:sz w:val="20"/>
          <w:szCs w:val="20"/>
        </w:rPr>
      </w:pPr>
      <w:r w:rsidRPr="003916EF">
        <w:rPr>
          <w:rFonts w:ascii="Arial" w:hAnsi="Arial" w:cs="Arial"/>
          <w:bCs/>
          <w:sz w:val="20"/>
          <w:szCs w:val="20"/>
        </w:rPr>
        <w:t>Almost certainly attached to a different main camp before the single entry:</w:t>
      </w:r>
    </w:p>
    <w:p w14:paraId="4B3CF061" w14:textId="77777777" w:rsidR="003916EF" w:rsidRPr="003916EF" w:rsidRDefault="003916EF" w:rsidP="006C3B5E">
      <w:pPr>
        <w:rPr>
          <w:rFonts w:ascii="Arial" w:hAnsi="Arial" w:cs="Arial"/>
          <w:b/>
          <w:sz w:val="12"/>
          <w:szCs w:val="12"/>
        </w:rPr>
      </w:pPr>
    </w:p>
    <w:p w14:paraId="514E8367" w14:textId="35A30D2B" w:rsidR="00C73103" w:rsidRDefault="00C6172B" w:rsidP="006C3B5E">
      <w:pPr>
        <w:rPr>
          <w:rFonts w:ascii="Arial" w:hAnsi="Arial" w:cs="Arial"/>
          <w:bCs/>
          <w:sz w:val="20"/>
          <w:szCs w:val="20"/>
        </w:rPr>
      </w:pPr>
      <w:r w:rsidRPr="003916EF">
        <w:rPr>
          <w:rFonts w:ascii="Arial" w:hAnsi="Arial" w:cs="Arial"/>
          <w:b/>
          <w:sz w:val="20"/>
          <w:szCs w:val="20"/>
        </w:rPr>
        <w:t>January 1948</w:t>
      </w:r>
      <w:r>
        <w:rPr>
          <w:rFonts w:ascii="Arial" w:hAnsi="Arial" w:cs="Arial"/>
          <w:bCs/>
          <w:sz w:val="20"/>
          <w:szCs w:val="20"/>
        </w:rPr>
        <w:t xml:space="preserve"> – Hostel leader; Uscha Herbert Liebers (B) </w:t>
      </w:r>
    </w:p>
    <w:p w14:paraId="322D2E89" w14:textId="77777777" w:rsidR="00C73103" w:rsidRDefault="00C73103" w:rsidP="006C3B5E">
      <w:pPr>
        <w:rPr>
          <w:rFonts w:ascii="Arial" w:hAnsi="Arial" w:cs="Arial"/>
          <w:bCs/>
          <w:sz w:val="20"/>
          <w:szCs w:val="20"/>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4CE68B6D" w14:textId="77777777" w:rsidTr="00902BFF">
        <w:tc>
          <w:tcPr>
            <w:tcW w:w="1866" w:type="dxa"/>
          </w:tcPr>
          <w:p w14:paraId="30097A27" w14:textId="77777777" w:rsidR="00FF5E12" w:rsidRPr="004115ED" w:rsidRDefault="00FF5E12" w:rsidP="00902BFF">
            <w:pPr>
              <w:rPr>
                <w:rFonts w:ascii="Arial" w:hAnsi="Arial" w:cs="Arial"/>
                <w:bCs/>
                <w:sz w:val="20"/>
                <w:szCs w:val="20"/>
              </w:rPr>
            </w:pPr>
          </w:p>
        </w:tc>
        <w:tc>
          <w:tcPr>
            <w:tcW w:w="964" w:type="dxa"/>
          </w:tcPr>
          <w:p w14:paraId="769FF9F7"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724563BA"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6B0FBF18"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5622E48B"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13A686D5"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768F6727"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767531D6"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0905C386"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3D2AAAFF"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28EEBEC5"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6A196601"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6B6B176B"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066E42A9"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4EFFF854"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245D4014" w14:textId="77777777" w:rsidTr="00902BFF">
        <w:tc>
          <w:tcPr>
            <w:tcW w:w="1866" w:type="dxa"/>
          </w:tcPr>
          <w:p w14:paraId="041885D4" w14:textId="77777777" w:rsidR="00FF5E12" w:rsidRDefault="00FF5E12" w:rsidP="00902BFF">
            <w:pPr>
              <w:rPr>
                <w:rFonts w:ascii="Arial" w:hAnsi="Arial" w:cs="Arial"/>
                <w:bCs/>
                <w:sz w:val="20"/>
                <w:szCs w:val="20"/>
              </w:rPr>
            </w:pPr>
            <w:r>
              <w:rPr>
                <w:rFonts w:ascii="Arial" w:hAnsi="Arial" w:cs="Arial"/>
                <w:bCs/>
                <w:sz w:val="20"/>
                <w:szCs w:val="20"/>
              </w:rPr>
              <w:t>Larkstoke</w:t>
            </w:r>
          </w:p>
        </w:tc>
        <w:tc>
          <w:tcPr>
            <w:tcW w:w="964" w:type="dxa"/>
            <w:shd w:val="clear" w:color="auto" w:fill="FFCCCC"/>
          </w:tcPr>
          <w:p w14:paraId="3BD2CE5D"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2143900B" w14:textId="77777777" w:rsidR="00FF5E12" w:rsidRPr="004115ED" w:rsidRDefault="00FF5E12" w:rsidP="00902BFF">
            <w:pPr>
              <w:jc w:val="center"/>
              <w:rPr>
                <w:rFonts w:ascii="Arial" w:hAnsi="Arial" w:cs="Arial"/>
                <w:bCs/>
                <w:sz w:val="20"/>
                <w:szCs w:val="20"/>
              </w:rPr>
            </w:pPr>
          </w:p>
        </w:tc>
        <w:tc>
          <w:tcPr>
            <w:tcW w:w="1083" w:type="dxa"/>
            <w:shd w:val="clear" w:color="auto" w:fill="FFF2CC" w:themeFill="accent4" w:themeFillTint="33"/>
          </w:tcPr>
          <w:p w14:paraId="37F9A9B3"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7FEFF83D" w14:textId="77777777" w:rsidR="00FF5E12" w:rsidRDefault="00FF5E12" w:rsidP="00902BFF">
            <w:pPr>
              <w:jc w:val="center"/>
              <w:rPr>
                <w:rFonts w:ascii="Arial" w:hAnsi="Arial" w:cs="Arial"/>
                <w:bCs/>
                <w:sz w:val="20"/>
                <w:szCs w:val="20"/>
              </w:rPr>
            </w:pPr>
          </w:p>
        </w:tc>
        <w:tc>
          <w:tcPr>
            <w:tcW w:w="965" w:type="dxa"/>
            <w:shd w:val="clear" w:color="auto" w:fill="FFF2CC" w:themeFill="accent4" w:themeFillTint="33"/>
          </w:tcPr>
          <w:p w14:paraId="34132F8D"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5F140392"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1DD9DF98"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4A637EBE"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66022586" w14:textId="77777777" w:rsidR="00FF5E12" w:rsidRDefault="00FF5E12" w:rsidP="00902BFF">
            <w:pPr>
              <w:jc w:val="center"/>
              <w:rPr>
                <w:rFonts w:ascii="Arial" w:hAnsi="Arial" w:cs="Arial"/>
                <w:bCs/>
                <w:sz w:val="20"/>
                <w:szCs w:val="20"/>
              </w:rPr>
            </w:pPr>
          </w:p>
        </w:tc>
        <w:tc>
          <w:tcPr>
            <w:tcW w:w="965" w:type="dxa"/>
            <w:shd w:val="clear" w:color="auto" w:fill="FFF2CC" w:themeFill="accent4" w:themeFillTint="33"/>
          </w:tcPr>
          <w:p w14:paraId="7B667219"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243422EB"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7F2C5255" w14:textId="77777777" w:rsidR="00FF5E12" w:rsidRDefault="00FF5E12" w:rsidP="00902BFF">
            <w:pPr>
              <w:jc w:val="center"/>
              <w:rPr>
                <w:rFonts w:ascii="Arial" w:hAnsi="Arial" w:cs="Arial"/>
                <w:bCs/>
                <w:sz w:val="20"/>
                <w:szCs w:val="20"/>
              </w:rPr>
            </w:pPr>
          </w:p>
        </w:tc>
        <w:tc>
          <w:tcPr>
            <w:tcW w:w="968" w:type="dxa"/>
            <w:shd w:val="clear" w:color="auto" w:fill="FFF2CC" w:themeFill="accent4" w:themeFillTint="33"/>
          </w:tcPr>
          <w:p w14:paraId="625F7339" w14:textId="77777777" w:rsidR="00FF5E12" w:rsidRDefault="00FF5E12" w:rsidP="00902BFF">
            <w:pPr>
              <w:jc w:val="center"/>
              <w:rPr>
                <w:rFonts w:ascii="Arial" w:hAnsi="Arial" w:cs="Arial"/>
                <w:bCs/>
                <w:sz w:val="20"/>
                <w:szCs w:val="20"/>
              </w:rPr>
            </w:pPr>
          </w:p>
        </w:tc>
        <w:tc>
          <w:tcPr>
            <w:tcW w:w="966" w:type="dxa"/>
            <w:shd w:val="clear" w:color="auto" w:fill="E2EFD9" w:themeFill="accent6" w:themeFillTint="33"/>
          </w:tcPr>
          <w:p w14:paraId="02D444BA" w14:textId="77777777" w:rsidR="00FF5E12" w:rsidRDefault="00FF5E12" w:rsidP="00902BFF">
            <w:pPr>
              <w:jc w:val="center"/>
              <w:rPr>
                <w:rFonts w:ascii="Arial" w:hAnsi="Arial" w:cs="Arial"/>
                <w:bCs/>
                <w:sz w:val="20"/>
                <w:szCs w:val="20"/>
              </w:rPr>
            </w:pPr>
            <w:r>
              <w:rPr>
                <w:rFonts w:ascii="Arial" w:hAnsi="Arial" w:cs="Arial"/>
                <w:bCs/>
                <w:sz w:val="20"/>
                <w:szCs w:val="20"/>
              </w:rPr>
              <w:t>101</w:t>
            </w:r>
          </w:p>
        </w:tc>
      </w:tr>
    </w:tbl>
    <w:p w14:paraId="10AF8F3C" w14:textId="0DA1AC47" w:rsidR="00B82209" w:rsidRDefault="00B82209" w:rsidP="006C3B5E">
      <w:pPr>
        <w:rPr>
          <w:rFonts w:ascii="Arial" w:hAnsi="Arial" w:cs="Arial"/>
          <w:bCs/>
          <w:sz w:val="20"/>
          <w:szCs w:val="20"/>
        </w:rPr>
      </w:pPr>
    </w:p>
    <w:p w14:paraId="101603BE" w14:textId="77777777" w:rsidR="00A334F8" w:rsidRDefault="00A334F8" w:rsidP="006C3B5E">
      <w:pPr>
        <w:rPr>
          <w:rFonts w:ascii="Arial" w:hAnsi="Arial" w:cs="Arial"/>
          <w:bCs/>
          <w:sz w:val="20"/>
          <w:szCs w:val="20"/>
        </w:rPr>
      </w:pPr>
    </w:p>
    <w:p w14:paraId="32F1649F" w14:textId="77777777" w:rsidR="00A334F8" w:rsidRDefault="00A334F8" w:rsidP="006C3B5E">
      <w:pPr>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gridCol w:w="4332"/>
      </w:tblGrid>
      <w:tr w:rsidR="00092A04" w14:paraId="407F2B55" w14:textId="77777777" w:rsidTr="00092A04">
        <w:tc>
          <w:tcPr>
            <w:tcW w:w="11056" w:type="dxa"/>
            <w:vMerge w:val="restart"/>
          </w:tcPr>
          <w:p w14:paraId="4A77493B" w14:textId="77777777" w:rsidR="00092A04" w:rsidRDefault="00092A04" w:rsidP="006C3B5E">
            <w:pPr>
              <w:rPr>
                <w:rFonts w:ascii="Arial" w:hAnsi="Arial" w:cs="Arial"/>
                <w:b/>
                <w:sz w:val="20"/>
                <w:szCs w:val="20"/>
              </w:rPr>
            </w:pPr>
            <w:r w:rsidRPr="00B82209">
              <w:rPr>
                <w:rFonts w:ascii="Arial" w:hAnsi="Arial" w:cs="Arial"/>
                <w:b/>
                <w:sz w:val="20"/>
                <w:szCs w:val="20"/>
              </w:rPr>
              <w:t>Longworth</w:t>
            </w:r>
          </w:p>
          <w:p w14:paraId="71A007F1" w14:textId="77777777" w:rsidR="00092A04" w:rsidRPr="00B70F93" w:rsidRDefault="00092A04" w:rsidP="006C3B5E">
            <w:pPr>
              <w:rPr>
                <w:rFonts w:ascii="Arial" w:hAnsi="Arial" w:cs="Arial"/>
                <w:b/>
                <w:sz w:val="12"/>
                <w:szCs w:val="12"/>
              </w:rPr>
            </w:pPr>
          </w:p>
          <w:p w14:paraId="2B3AE01E" w14:textId="51D44517" w:rsidR="00092A04" w:rsidRPr="00092A04" w:rsidRDefault="00092A04" w:rsidP="006C3B5E">
            <w:pPr>
              <w:rPr>
                <w:rFonts w:ascii="Arial" w:hAnsi="Arial" w:cs="Arial"/>
                <w:bCs/>
                <w:sz w:val="20"/>
                <w:szCs w:val="20"/>
              </w:rPr>
            </w:pPr>
            <w:r>
              <w:rPr>
                <w:rFonts w:ascii="Arial" w:hAnsi="Arial" w:cs="Arial"/>
                <w:bCs/>
                <w:sz w:val="20"/>
                <w:szCs w:val="20"/>
              </w:rPr>
              <w:t xml:space="preserve">Location </w:t>
            </w:r>
            <w:r w:rsidR="004C3763">
              <w:rPr>
                <w:rFonts w:ascii="Arial" w:hAnsi="Arial" w:cs="Arial"/>
                <w:bCs/>
                <w:sz w:val="20"/>
                <w:szCs w:val="20"/>
              </w:rPr>
              <w:t>not</w:t>
            </w:r>
            <w:r>
              <w:rPr>
                <w:rFonts w:ascii="Arial" w:hAnsi="Arial" w:cs="Arial"/>
                <w:bCs/>
                <w:sz w:val="20"/>
                <w:szCs w:val="20"/>
              </w:rPr>
              <w:t xml:space="preserve"> certain – local memories place it in the grounds of Southmoor House, NGR SU 402 981, this is in Southmoor which is just south of Longworth.</w:t>
            </w:r>
          </w:p>
          <w:p w14:paraId="5D413B11" w14:textId="77777777" w:rsidR="00092A04" w:rsidRPr="00DF0E95" w:rsidRDefault="00092A04" w:rsidP="006C3B5E">
            <w:pPr>
              <w:rPr>
                <w:rFonts w:ascii="Arial" w:hAnsi="Arial" w:cs="Arial"/>
                <w:bCs/>
                <w:sz w:val="12"/>
                <w:szCs w:val="12"/>
              </w:rPr>
            </w:pPr>
          </w:p>
          <w:p w14:paraId="2A83E4D4" w14:textId="77777777" w:rsidR="00092A04" w:rsidRDefault="00092A04" w:rsidP="006C3B5E">
            <w:pPr>
              <w:rPr>
                <w:rFonts w:ascii="Arial" w:hAnsi="Arial" w:cs="Arial"/>
                <w:bCs/>
                <w:sz w:val="20"/>
                <w:szCs w:val="20"/>
              </w:rPr>
            </w:pPr>
            <w:r w:rsidRPr="00DF0E95">
              <w:rPr>
                <w:rFonts w:ascii="Arial" w:hAnsi="Arial" w:cs="Arial"/>
                <w:b/>
                <w:sz w:val="20"/>
                <w:szCs w:val="20"/>
              </w:rPr>
              <w:t>September 1945</w:t>
            </w:r>
            <w:r>
              <w:rPr>
                <w:rFonts w:ascii="Arial" w:hAnsi="Arial" w:cs="Arial"/>
                <w:bCs/>
                <w:sz w:val="20"/>
                <w:szCs w:val="20"/>
              </w:rPr>
              <w:t xml:space="preserve"> – Hostel for Italians.</w:t>
            </w:r>
          </w:p>
          <w:p w14:paraId="25E4CDFF" w14:textId="77777777" w:rsidR="00296889" w:rsidRDefault="00296889" w:rsidP="00296889">
            <w:pPr>
              <w:rPr>
                <w:rFonts w:ascii="Arial" w:hAnsi="Arial" w:cs="Arial"/>
                <w:bCs/>
                <w:sz w:val="20"/>
                <w:szCs w:val="20"/>
              </w:rPr>
            </w:pPr>
          </w:p>
          <w:p w14:paraId="4E9EE230" w14:textId="265746D0" w:rsidR="00296889" w:rsidRDefault="00296889" w:rsidP="00296889">
            <w:pPr>
              <w:rPr>
                <w:rFonts w:ascii="Arial" w:hAnsi="Arial" w:cs="Arial"/>
                <w:bCs/>
                <w:sz w:val="20"/>
                <w:szCs w:val="20"/>
              </w:rPr>
            </w:pPr>
            <w:r>
              <w:rPr>
                <w:rFonts w:ascii="Arial" w:hAnsi="Arial" w:cs="Arial"/>
                <w:bCs/>
                <w:sz w:val="20"/>
                <w:szCs w:val="20"/>
              </w:rPr>
              <w:t>Probably attached to a different main camp after this.</w:t>
            </w:r>
          </w:p>
          <w:p w14:paraId="42041685" w14:textId="77777777" w:rsidR="00296889" w:rsidRDefault="00296889" w:rsidP="00296889">
            <w:pPr>
              <w:rPr>
                <w:rFonts w:ascii="Arial" w:hAnsi="Arial" w:cs="Arial"/>
                <w:bCs/>
                <w:sz w:val="20"/>
                <w:szCs w:val="20"/>
              </w:rPr>
            </w:pPr>
          </w:p>
          <w:tbl>
            <w:tblPr>
              <w:tblStyle w:val="TableGrid"/>
              <w:tblW w:w="5000" w:type="pct"/>
              <w:tblLook w:val="04A0" w:firstRow="1" w:lastRow="0" w:firstColumn="1" w:lastColumn="0" w:noHBand="0" w:noVBand="1"/>
            </w:tblPr>
            <w:tblGrid>
              <w:gridCol w:w="1251"/>
              <w:gridCol w:w="704"/>
              <w:gridCol w:w="688"/>
              <w:gridCol w:w="674"/>
              <w:gridCol w:w="657"/>
              <w:gridCol w:w="657"/>
              <w:gridCol w:w="752"/>
              <w:gridCol w:w="657"/>
              <w:gridCol w:w="657"/>
              <w:gridCol w:w="657"/>
              <w:gridCol w:w="657"/>
              <w:gridCol w:w="657"/>
              <w:gridCol w:w="752"/>
              <w:gridCol w:w="753"/>
              <w:gridCol w:w="657"/>
            </w:tblGrid>
            <w:tr w:rsidR="00296889" w14:paraId="26CC83A3" w14:textId="77777777" w:rsidTr="0011384E">
              <w:tc>
                <w:tcPr>
                  <w:tcW w:w="1866" w:type="dxa"/>
                </w:tcPr>
                <w:p w14:paraId="55BF8654" w14:textId="77777777" w:rsidR="00296889" w:rsidRPr="004115ED" w:rsidRDefault="00296889" w:rsidP="00296889">
                  <w:pPr>
                    <w:rPr>
                      <w:rFonts w:ascii="Arial" w:hAnsi="Arial" w:cs="Arial"/>
                      <w:bCs/>
                      <w:sz w:val="20"/>
                      <w:szCs w:val="20"/>
                    </w:rPr>
                  </w:pPr>
                </w:p>
              </w:tc>
              <w:tc>
                <w:tcPr>
                  <w:tcW w:w="964" w:type="dxa"/>
                </w:tcPr>
                <w:p w14:paraId="2F91246D" w14:textId="77777777" w:rsidR="00296889" w:rsidRPr="004115ED" w:rsidRDefault="00296889" w:rsidP="00296889">
                  <w:pPr>
                    <w:jc w:val="center"/>
                    <w:rPr>
                      <w:rFonts w:ascii="Arial" w:hAnsi="Arial" w:cs="Arial"/>
                      <w:bCs/>
                      <w:sz w:val="20"/>
                      <w:szCs w:val="20"/>
                    </w:rPr>
                  </w:pPr>
                  <w:r>
                    <w:rPr>
                      <w:rFonts w:ascii="Arial" w:hAnsi="Arial" w:cs="Arial"/>
                      <w:bCs/>
                      <w:sz w:val="20"/>
                      <w:szCs w:val="20"/>
                    </w:rPr>
                    <w:t>1942</w:t>
                  </w:r>
                </w:p>
              </w:tc>
              <w:tc>
                <w:tcPr>
                  <w:tcW w:w="849" w:type="dxa"/>
                </w:tcPr>
                <w:p w14:paraId="6E2F3041" w14:textId="77777777" w:rsidR="00296889" w:rsidRPr="004115ED" w:rsidRDefault="00296889" w:rsidP="00296889">
                  <w:pPr>
                    <w:jc w:val="center"/>
                    <w:rPr>
                      <w:rFonts w:ascii="Arial" w:hAnsi="Arial" w:cs="Arial"/>
                      <w:bCs/>
                      <w:sz w:val="20"/>
                      <w:szCs w:val="20"/>
                    </w:rPr>
                  </w:pPr>
                  <w:r>
                    <w:rPr>
                      <w:rFonts w:ascii="Arial" w:hAnsi="Arial" w:cs="Arial"/>
                      <w:bCs/>
                      <w:sz w:val="20"/>
                      <w:szCs w:val="20"/>
                    </w:rPr>
                    <w:t>1943</w:t>
                  </w:r>
                </w:p>
              </w:tc>
              <w:tc>
                <w:tcPr>
                  <w:tcW w:w="1083" w:type="dxa"/>
                </w:tcPr>
                <w:p w14:paraId="235B1278" w14:textId="77777777" w:rsidR="00296889" w:rsidRPr="004115ED" w:rsidRDefault="00296889" w:rsidP="00296889">
                  <w:pPr>
                    <w:jc w:val="center"/>
                    <w:rPr>
                      <w:rFonts w:ascii="Arial" w:hAnsi="Arial" w:cs="Arial"/>
                      <w:bCs/>
                      <w:sz w:val="20"/>
                      <w:szCs w:val="20"/>
                    </w:rPr>
                  </w:pPr>
                  <w:r>
                    <w:rPr>
                      <w:rFonts w:ascii="Arial" w:hAnsi="Arial" w:cs="Arial"/>
                      <w:bCs/>
                      <w:sz w:val="20"/>
                      <w:szCs w:val="20"/>
                    </w:rPr>
                    <w:t>9/45</w:t>
                  </w:r>
                </w:p>
              </w:tc>
              <w:tc>
                <w:tcPr>
                  <w:tcW w:w="966" w:type="dxa"/>
                </w:tcPr>
                <w:p w14:paraId="77E04BF3" w14:textId="77777777" w:rsidR="00296889" w:rsidRPr="004115ED" w:rsidRDefault="00296889" w:rsidP="00296889">
                  <w:pPr>
                    <w:jc w:val="center"/>
                    <w:rPr>
                      <w:rFonts w:ascii="Arial" w:hAnsi="Arial" w:cs="Arial"/>
                      <w:bCs/>
                      <w:sz w:val="20"/>
                      <w:szCs w:val="20"/>
                    </w:rPr>
                  </w:pPr>
                  <w:r>
                    <w:rPr>
                      <w:rFonts w:ascii="Arial" w:hAnsi="Arial" w:cs="Arial"/>
                      <w:bCs/>
                      <w:sz w:val="20"/>
                      <w:szCs w:val="20"/>
                    </w:rPr>
                    <w:t>5/46</w:t>
                  </w:r>
                </w:p>
              </w:tc>
              <w:tc>
                <w:tcPr>
                  <w:tcW w:w="965" w:type="dxa"/>
                </w:tcPr>
                <w:p w14:paraId="72CE989E" w14:textId="77777777" w:rsidR="00296889" w:rsidRPr="004115ED" w:rsidRDefault="00296889" w:rsidP="00296889">
                  <w:pPr>
                    <w:jc w:val="center"/>
                    <w:rPr>
                      <w:rFonts w:ascii="Arial" w:hAnsi="Arial" w:cs="Arial"/>
                      <w:bCs/>
                      <w:sz w:val="20"/>
                      <w:szCs w:val="20"/>
                    </w:rPr>
                  </w:pPr>
                  <w:r>
                    <w:rPr>
                      <w:rFonts w:ascii="Arial" w:hAnsi="Arial" w:cs="Arial"/>
                      <w:bCs/>
                      <w:sz w:val="20"/>
                      <w:szCs w:val="20"/>
                    </w:rPr>
                    <w:t>7/46</w:t>
                  </w:r>
                </w:p>
              </w:tc>
              <w:tc>
                <w:tcPr>
                  <w:tcW w:w="966" w:type="dxa"/>
                </w:tcPr>
                <w:p w14:paraId="7AC1E29A" w14:textId="77777777" w:rsidR="00296889" w:rsidRPr="004115ED" w:rsidRDefault="00296889" w:rsidP="00296889">
                  <w:pPr>
                    <w:jc w:val="center"/>
                    <w:rPr>
                      <w:rFonts w:ascii="Arial" w:hAnsi="Arial" w:cs="Arial"/>
                      <w:bCs/>
                      <w:sz w:val="20"/>
                      <w:szCs w:val="20"/>
                    </w:rPr>
                  </w:pPr>
                  <w:r>
                    <w:rPr>
                      <w:rFonts w:ascii="Arial" w:hAnsi="Arial" w:cs="Arial"/>
                      <w:bCs/>
                      <w:sz w:val="20"/>
                      <w:szCs w:val="20"/>
                    </w:rPr>
                    <w:t>11/46</w:t>
                  </w:r>
                </w:p>
              </w:tc>
              <w:tc>
                <w:tcPr>
                  <w:tcW w:w="966" w:type="dxa"/>
                </w:tcPr>
                <w:p w14:paraId="7B1F1BDD" w14:textId="77777777" w:rsidR="00296889" w:rsidRPr="004115ED" w:rsidRDefault="00296889" w:rsidP="00296889">
                  <w:pPr>
                    <w:jc w:val="center"/>
                    <w:rPr>
                      <w:rFonts w:ascii="Arial" w:hAnsi="Arial" w:cs="Arial"/>
                      <w:bCs/>
                      <w:sz w:val="20"/>
                      <w:szCs w:val="20"/>
                    </w:rPr>
                  </w:pPr>
                  <w:r>
                    <w:rPr>
                      <w:rFonts w:ascii="Arial" w:hAnsi="Arial" w:cs="Arial"/>
                      <w:bCs/>
                      <w:sz w:val="20"/>
                      <w:szCs w:val="20"/>
                    </w:rPr>
                    <w:t>2/47</w:t>
                  </w:r>
                </w:p>
              </w:tc>
              <w:tc>
                <w:tcPr>
                  <w:tcW w:w="966" w:type="dxa"/>
                </w:tcPr>
                <w:p w14:paraId="737CD91B" w14:textId="77777777" w:rsidR="00296889" w:rsidRPr="004115ED" w:rsidRDefault="00296889" w:rsidP="00296889">
                  <w:pPr>
                    <w:jc w:val="center"/>
                    <w:rPr>
                      <w:rFonts w:ascii="Arial" w:hAnsi="Arial" w:cs="Arial"/>
                      <w:bCs/>
                      <w:sz w:val="20"/>
                      <w:szCs w:val="20"/>
                    </w:rPr>
                  </w:pPr>
                  <w:r>
                    <w:rPr>
                      <w:rFonts w:ascii="Arial" w:hAnsi="Arial" w:cs="Arial"/>
                      <w:bCs/>
                      <w:sz w:val="20"/>
                      <w:szCs w:val="20"/>
                    </w:rPr>
                    <w:t>3/47</w:t>
                  </w:r>
                </w:p>
              </w:tc>
              <w:tc>
                <w:tcPr>
                  <w:tcW w:w="966" w:type="dxa"/>
                </w:tcPr>
                <w:p w14:paraId="17A1C956" w14:textId="77777777" w:rsidR="00296889" w:rsidRPr="004115ED" w:rsidRDefault="00296889" w:rsidP="00296889">
                  <w:pPr>
                    <w:jc w:val="center"/>
                    <w:rPr>
                      <w:rFonts w:ascii="Arial" w:hAnsi="Arial" w:cs="Arial"/>
                      <w:bCs/>
                      <w:sz w:val="20"/>
                      <w:szCs w:val="20"/>
                    </w:rPr>
                  </w:pPr>
                  <w:r>
                    <w:rPr>
                      <w:rFonts w:ascii="Arial" w:hAnsi="Arial" w:cs="Arial"/>
                      <w:bCs/>
                      <w:sz w:val="20"/>
                      <w:szCs w:val="20"/>
                    </w:rPr>
                    <w:t>5/47</w:t>
                  </w:r>
                </w:p>
              </w:tc>
              <w:tc>
                <w:tcPr>
                  <w:tcW w:w="965" w:type="dxa"/>
                </w:tcPr>
                <w:p w14:paraId="34B5AAB4" w14:textId="77777777" w:rsidR="00296889" w:rsidRPr="004115ED" w:rsidRDefault="00296889" w:rsidP="00296889">
                  <w:pPr>
                    <w:jc w:val="center"/>
                    <w:rPr>
                      <w:rFonts w:ascii="Arial" w:hAnsi="Arial" w:cs="Arial"/>
                      <w:bCs/>
                      <w:sz w:val="20"/>
                      <w:szCs w:val="20"/>
                    </w:rPr>
                  </w:pPr>
                  <w:r>
                    <w:rPr>
                      <w:rFonts w:ascii="Arial" w:hAnsi="Arial" w:cs="Arial"/>
                      <w:bCs/>
                      <w:sz w:val="20"/>
                      <w:szCs w:val="20"/>
                    </w:rPr>
                    <w:t>7/47</w:t>
                  </w:r>
                </w:p>
              </w:tc>
              <w:tc>
                <w:tcPr>
                  <w:tcW w:w="966" w:type="dxa"/>
                </w:tcPr>
                <w:p w14:paraId="386299A7" w14:textId="77777777" w:rsidR="00296889" w:rsidRDefault="00296889" w:rsidP="00296889">
                  <w:pPr>
                    <w:jc w:val="center"/>
                    <w:rPr>
                      <w:rFonts w:ascii="Arial" w:hAnsi="Arial" w:cs="Arial"/>
                      <w:bCs/>
                      <w:sz w:val="20"/>
                      <w:szCs w:val="20"/>
                    </w:rPr>
                  </w:pPr>
                  <w:r>
                    <w:rPr>
                      <w:rFonts w:ascii="Arial" w:hAnsi="Arial" w:cs="Arial"/>
                      <w:bCs/>
                      <w:sz w:val="20"/>
                      <w:szCs w:val="20"/>
                    </w:rPr>
                    <w:t>9/47</w:t>
                  </w:r>
                </w:p>
              </w:tc>
              <w:tc>
                <w:tcPr>
                  <w:tcW w:w="966" w:type="dxa"/>
                </w:tcPr>
                <w:p w14:paraId="39AD627A" w14:textId="77777777" w:rsidR="00296889" w:rsidRDefault="00296889" w:rsidP="00296889">
                  <w:pPr>
                    <w:jc w:val="center"/>
                    <w:rPr>
                      <w:rFonts w:ascii="Arial" w:hAnsi="Arial" w:cs="Arial"/>
                      <w:bCs/>
                      <w:sz w:val="20"/>
                      <w:szCs w:val="20"/>
                    </w:rPr>
                  </w:pPr>
                  <w:r>
                    <w:rPr>
                      <w:rFonts w:ascii="Arial" w:hAnsi="Arial" w:cs="Arial"/>
                      <w:bCs/>
                      <w:sz w:val="20"/>
                      <w:szCs w:val="20"/>
                    </w:rPr>
                    <w:t>11/47</w:t>
                  </w:r>
                </w:p>
              </w:tc>
              <w:tc>
                <w:tcPr>
                  <w:tcW w:w="968" w:type="dxa"/>
                </w:tcPr>
                <w:p w14:paraId="4BA7AEBF" w14:textId="77777777" w:rsidR="00296889" w:rsidRDefault="00296889" w:rsidP="00296889">
                  <w:pPr>
                    <w:jc w:val="center"/>
                    <w:rPr>
                      <w:rFonts w:ascii="Arial" w:hAnsi="Arial" w:cs="Arial"/>
                      <w:bCs/>
                      <w:sz w:val="20"/>
                      <w:szCs w:val="20"/>
                    </w:rPr>
                  </w:pPr>
                  <w:r>
                    <w:rPr>
                      <w:rFonts w:ascii="Arial" w:hAnsi="Arial" w:cs="Arial"/>
                      <w:bCs/>
                      <w:sz w:val="20"/>
                      <w:szCs w:val="20"/>
                    </w:rPr>
                    <w:t>12/47</w:t>
                  </w:r>
                </w:p>
              </w:tc>
              <w:tc>
                <w:tcPr>
                  <w:tcW w:w="966" w:type="dxa"/>
                </w:tcPr>
                <w:p w14:paraId="7AE7B9B6" w14:textId="77777777" w:rsidR="00296889" w:rsidRDefault="00296889" w:rsidP="00296889">
                  <w:pPr>
                    <w:jc w:val="center"/>
                    <w:rPr>
                      <w:rFonts w:ascii="Arial" w:hAnsi="Arial" w:cs="Arial"/>
                      <w:bCs/>
                      <w:sz w:val="20"/>
                      <w:szCs w:val="20"/>
                    </w:rPr>
                  </w:pPr>
                  <w:r>
                    <w:rPr>
                      <w:rFonts w:ascii="Arial" w:hAnsi="Arial" w:cs="Arial"/>
                      <w:bCs/>
                      <w:sz w:val="20"/>
                      <w:szCs w:val="20"/>
                    </w:rPr>
                    <w:t>1/48</w:t>
                  </w:r>
                </w:p>
              </w:tc>
            </w:tr>
            <w:tr w:rsidR="00296889" w:rsidRPr="004115ED" w14:paraId="76CED1F2" w14:textId="77777777" w:rsidTr="0011384E">
              <w:tc>
                <w:tcPr>
                  <w:tcW w:w="1866" w:type="dxa"/>
                </w:tcPr>
                <w:p w14:paraId="0EE2DC42" w14:textId="77777777" w:rsidR="00296889" w:rsidRPr="004115ED" w:rsidRDefault="00296889" w:rsidP="00296889">
                  <w:pPr>
                    <w:rPr>
                      <w:rFonts w:ascii="Arial" w:hAnsi="Arial" w:cs="Arial"/>
                      <w:bCs/>
                      <w:sz w:val="20"/>
                      <w:szCs w:val="20"/>
                    </w:rPr>
                  </w:pPr>
                  <w:r>
                    <w:rPr>
                      <w:rFonts w:ascii="Arial" w:hAnsi="Arial" w:cs="Arial"/>
                      <w:bCs/>
                      <w:sz w:val="20"/>
                      <w:szCs w:val="20"/>
                    </w:rPr>
                    <w:t>Longworth</w:t>
                  </w:r>
                </w:p>
              </w:tc>
              <w:tc>
                <w:tcPr>
                  <w:tcW w:w="964" w:type="dxa"/>
                  <w:shd w:val="clear" w:color="auto" w:fill="FFCCCC"/>
                </w:tcPr>
                <w:p w14:paraId="302893DD" w14:textId="77777777" w:rsidR="00296889" w:rsidRPr="004115ED" w:rsidRDefault="00296889" w:rsidP="00296889">
                  <w:pPr>
                    <w:jc w:val="center"/>
                    <w:rPr>
                      <w:rFonts w:ascii="Arial" w:hAnsi="Arial" w:cs="Arial"/>
                      <w:bCs/>
                      <w:sz w:val="20"/>
                      <w:szCs w:val="20"/>
                    </w:rPr>
                  </w:pPr>
                </w:p>
              </w:tc>
              <w:tc>
                <w:tcPr>
                  <w:tcW w:w="849" w:type="dxa"/>
                  <w:shd w:val="clear" w:color="auto" w:fill="FFF2CC" w:themeFill="accent4" w:themeFillTint="33"/>
                </w:tcPr>
                <w:p w14:paraId="1FBD4E7E" w14:textId="77777777" w:rsidR="00296889" w:rsidRPr="004115ED" w:rsidRDefault="00296889" w:rsidP="00296889">
                  <w:pPr>
                    <w:jc w:val="center"/>
                    <w:rPr>
                      <w:rFonts w:ascii="Arial" w:hAnsi="Arial" w:cs="Arial"/>
                      <w:bCs/>
                      <w:sz w:val="20"/>
                      <w:szCs w:val="20"/>
                    </w:rPr>
                  </w:pPr>
                </w:p>
              </w:tc>
              <w:tc>
                <w:tcPr>
                  <w:tcW w:w="1083" w:type="dxa"/>
                  <w:shd w:val="clear" w:color="auto" w:fill="E2EFD9" w:themeFill="accent6" w:themeFillTint="33"/>
                </w:tcPr>
                <w:p w14:paraId="3C78FD02" w14:textId="77777777" w:rsidR="00296889" w:rsidRPr="004115ED" w:rsidRDefault="00296889" w:rsidP="00296889">
                  <w:pPr>
                    <w:jc w:val="center"/>
                    <w:rPr>
                      <w:rFonts w:ascii="Arial" w:hAnsi="Arial" w:cs="Arial"/>
                      <w:bCs/>
                      <w:sz w:val="20"/>
                      <w:szCs w:val="20"/>
                    </w:rPr>
                  </w:pPr>
                  <w:r>
                    <w:rPr>
                      <w:rFonts w:ascii="Arial" w:hAnsi="Arial" w:cs="Arial"/>
                      <w:bCs/>
                      <w:sz w:val="20"/>
                      <w:szCs w:val="20"/>
                    </w:rPr>
                    <w:t>I</w:t>
                  </w:r>
                </w:p>
              </w:tc>
              <w:tc>
                <w:tcPr>
                  <w:tcW w:w="966" w:type="dxa"/>
                  <w:shd w:val="clear" w:color="auto" w:fill="FFF2CC" w:themeFill="accent4" w:themeFillTint="33"/>
                </w:tcPr>
                <w:p w14:paraId="088F0946" w14:textId="77777777" w:rsidR="00296889" w:rsidRPr="004115ED" w:rsidRDefault="00296889" w:rsidP="00296889">
                  <w:pPr>
                    <w:jc w:val="center"/>
                    <w:rPr>
                      <w:rFonts w:ascii="Arial" w:hAnsi="Arial" w:cs="Arial"/>
                      <w:bCs/>
                      <w:sz w:val="20"/>
                      <w:szCs w:val="20"/>
                    </w:rPr>
                  </w:pPr>
                </w:p>
              </w:tc>
              <w:tc>
                <w:tcPr>
                  <w:tcW w:w="965" w:type="dxa"/>
                  <w:shd w:val="clear" w:color="auto" w:fill="FFF2CC" w:themeFill="accent4" w:themeFillTint="33"/>
                </w:tcPr>
                <w:p w14:paraId="72638A35"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6FBA13E7"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509A8079"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523F9007"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6B852FDC" w14:textId="77777777" w:rsidR="00296889" w:rsidRPr="004115ED" w:rsidRDefault="00296889" w:rsidP="00296889">
                  <w:pPr>
                    <w:jc w:val="center"/>
                    <w:rPr>
                      <w:rFonts w:ascii="Arial" w:hAnsi="Arial" w:cs="Arial"/>
                      <w:bCs/>
                      <w:sz w:val="20"/>
                      <w:szCs w:val="20"/>
                    </w:rPr>
                  </w:pPr>
                </w:p>
              </w:tc>
              <w:tc>
                <w:tcPr>
                  <w:tcW w:w="965" w:type="dxa"/>
                  <w:shd w:val="clear" w:color="auto" w:fill="FFF2CC" w:themeFill="accent4" w:themeFillTint="33"/>
                </w:tcPr>
                <w:p w14:paraId="6F8A0A86"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1DC29D69"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4E1D79D2" w14:textId="77777777" w:rsidR="00296889" w:rsidRPr="004115ED" w:rsidRDefault="00296889" w:rsidP="00296889">
                  <w:pPr>
                    <w:jc w:val="center"/>
                    <w:rPr>
                      <w:rFonts w:ascii="Arial" w:hAnsi="Arial" w:cs="Arial"/>
                      <w:bCs/>
                      <w:sz w:val="20"/>
                      <w:szCs w:val="20"/>
                    </w:rPr>
                  </w:pPr>
                </w:p>
              </w:tc>
              <w:tc>
                <w:tcPr>
                  <w:tcW w:w="968" w:type="dxa"/>
                  <w:shd w:val="clear" w:color="auto" w:fill="FFF2CC" w:themeFill="accent4" w:themeFillTint="33"/>
                </w:tcPr>
                <w:p w14:paraId="5BD73B5D" w14:textId="77777777" w:rsidR="00296889" w:rsidRPr="004115ED" w:rsidRDefault="00296889" w:rsidP="00296889">
                  <w:pPr>
                    <w:jc w:val="center"/>
                    <w:rPr>
                      <w:rFonts w:ascii="Arial" w:hAnsi="Arial" w:cs="Arial"/>
                      <w:bCs/>
                      <w:sz w:val="20"/>
                      <w:szCs w:val="20"/>
                    </w:rPr>
                  </w:pPr>
                </w:p>
              </w:tc>
              <w:tc>
                <w:tcPr>
                  <w:tcW w:w="966" w:type="dxa"/>
                  <w:shd w:val="clear" w:color="auto" w:fill="FFF2CC" w:themeFill="accent4" w:themeFillTint="33"/>
                </w:tcPr>
                <w:p w14:paraId="6B0D42F6" w14:textId="77777777" w:rsidR="00296889" w:rsidRPr="004115ED" w:rsidRDefault="00296889" w:rsidP="00296889">
                  <w:pPr>
                    <w:jc w:val="center"/>
                    <w:rPr>
                      <w:rFonts w:ascii="Arial" w:hAnsi="Arial" w:cs="Arial"/>
                      <w:bCs/>
                      <w:sz w:val="20"/>
                      <w:szCs w:val="20"/>
                    </w:rPr>
                  </w:pPr>
                </w:p>
              </w:tc>
            </w:tr>
          </w:tbl>
          <w:p w14:paraId="77593768" w14:textId="77777777" w:rsidR="00296889" w:rsidRDefault="00296889" w:rsidP="00296889">
            <w:pPr>
              <w:rPr>
                <w:rFonts w:ascii="Arial" w:hAnsi="Arial" w:cs="Arial"/>
                <w:bCs/>
                <w:sz w:val="20"/>
                <w:szCs w:val="20"/>
              </w:rPr>
            </w:pPr>
          </w:p>
          <w:p w14:paraId="34D31D83" w14:textId="77777777" w:rsidR="00092A04" w:rsidRDefault="00092A04" w:rsidP="006C3B5E">
            <w:pPr>
              <w:rPr>
                <w:rFonts w:ascii="Arial" w:hAnsi="Arial" w:cs="Arial"/>
                <w:b/>
                <w:sz w:val="20"/>
                <w:szCs w:val="20"/>
              </w:rPr>
            </w:pPr>
          </w:p>
        </w:tc>
        <w:tc>
          <w:tcPr>
            <w:tcW w:w="4332" w:type="dxa"/>
          </w:tcPr>
          <w:p w14:paraId="221FFED0" w14:textId="6A9E8B67" w:rsidR="00092A04" w:rsidRDefault="00092A04" w:rsidP="006C3B5E">
            <w:pPr>
              <w:rPr>
                <w:rFonts w:ascii="Arial" w:hAnsi="Arial" w:cs="Arial"/>
                <w:b/>
                <w:sz w:val="20"/>
                <w:szCs w:val="20"/>
              </w:rPr>
            </w:pPr>
            <w:r>
              <w:rPr>
                <w:rFonts w:ascii="Arial" w:hAnsi="Arial" w:cs="Arial"/>
                <w:b/>
                <w:noProof/>
                <w:sz w:val="20"/>
                <w:szCs w:val="20"/>
              </w:rPr>
              <w:drawing>
                <wp:inline distT="0" distB="0" distL="0" distR="0" wp14:anchorId="5F56EA33" wp14:editId="18A7E32B">
                  <wp:extent cx="2613660" cy="2438400"/>
                  <wp:effectExtent l="0" t="0" r="0" b="0"/>
                  <wp:docPr id="45222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22593" name="Picture 45222593"/>
                          <pic:cNvPicPr/>
                        </pic:nvPicPr>
                        <pic:blipFill>
                          <a:blip r:embed="rId22">
                            <a:extLst>
                              <a:ext uri="{28A0092B-C50C-407E-A947-70E740481C1C}">
                                <a14:useLocalDpi xmlns:a14="http://schemas.microsoft.com/office/drawing/2010/main" val="0"/>
                              </a:ext>
                            </a:extLst>
                          </a:blip>
                          <a:stretch>
                            <a:fillRect/>
                          </a:stretch>
                        </pic:blipFill>
                        <pic:spPr>
                          <a:xfrm>
                            <a:off x="0" y="0"/>
                            <a:ext cx="2613660" cy="2438400"/>
                          </a:xfrm>
                          <a:prstGeom prst="rect">
                            <a:avLst/>
                          </a:prstGeom>
                        </pic:spPr>
                      </pic:pic>
                    </a:graphicData>
                  </a:graphic>
                </wp:inline>
              </w:drawing>
            </w:r>
          </w:p>
        </w:tc>
      </w:tr>
      <w:tr w:rsidR="00092A04" w14:paraId="01E115D5" w14:textId="77777777" w:rsidTr="00092A04">
        <w:tc>
          <w:tcPr>
            <w:tcW w:w="11056" w:type="dxa"/>
            <w:vMerge/>
          </w:tcPr>
          <w:p w14:paraId="69AE3770" w14:textId="77777777" w:rsidR="00092A04" w:rsidRDefault="00092A04" w:rsidP="006C3B5E">
            <w:pPr>
              <w:rPr>
                <w:rFonts w:ascii="Arial" w:hAnsi="Arial" w:cs="Arial"/>
                <w:b/>
                <w:sz w:val="20"/>
                <w:szCs w:val="20"/>
              </w:rPr>
            </w:pPr>
          </w:p>
        </w:tc>
        <w:tc>
          <w:tcPr>
            <w:tcW w:w="4332" w:type="dxa"/>
          </w:tcPr>
          <w:p w14:paraId="5B91C28A" w14:textId="2B2EB9A8" w:rsidR="00092A04" w:rsidRPr="00092A04" w:rsidRDefault="00092A04" w:rsidP="006C3B5E">
            <w:pPr>
              <w:jc w:val="center"/>
              <w:rPr>
                <w:rFonts w:ascii="Arial" w:hAnsi="Arial" w:cs="Arial"/>
                <w:bCs/>
                <w:sz w:val="20"/>
                <w:szCs w:val="20"/>
              </w:rPr>
            </w:pPr>
            <w:r w:rsidRPr="00092A04">
              <w:rPr>
                <w:rFonts w:ascii="Arial" w:hAnsi="Arial" w:cs="Arial"/>
                <w:bCs/>
                <w:sz w:val="20"/>
                <w:szCs w:val="20"/>
              </w:rPr>
              <w:t>Ordnance Survey 1961</w:t>
            </w:r>
          </w:p>
        </w:tc>
      </w:tr>
    </w:tbl>
    <w:p w14:paraId="3702B92A" w14:textId="77777777" w:rsidR="00B82209" w:rsidRDefault="00B82209" w:rsidP="006C3B5E">
      <w:pPr>
        <w:rPr>
          <w:rFonts w:ascii="Arial" w:hAnsi="Arial" w:cs="Arial"/>
          <w:bCs/>
          <w:sz w:val="20"/>
          <w:szCs w:val="20"/>
        </w:rPr>
      </w:pPr>
    </w:p>
    <w:p w14:paraId="172AAD89" w14:textId="77777777" w:rsidR="00B82209" w:rsidRDefault="00B82209" w:rsidP="006C3B5E">
      <w:pPr>
        <w:rPr>
          <w:rFonts w:ascii="Arial" w:hAnsi="Arial" w:cs="Arial"/>
          <w:bCs/>
          <w:sz w:val="20"/>
          <w:szCs w:val="20"/>
        </w:rPr>
      </w:pPr>
    </w:p>
    <w:p w14:paraId="23C3976C" w14:textId="77777777" w:rsidR="00461ABB" w:rsidRPr="00DF0E95" w:rsidRDefault="00461ABB" w:rsidP="006C3B5E">
      <w:pPr>
        <w:rPr>
          <w:rFonts w:ascii="Arial" w:hAnsi="Arial" w:cs="Arial"/>
          <w:bCs/>
          <w:sz w:val="20"/>
          <w:szCs w:val="20"/>
        </w:rPr>
      </w:pPr>
      <w:r w:rsidRPr="00B7409B">
        <w:rPr>
          <w:rFonts w:ascii="Arial" w:hAnsi="Arial" w:cs="Arial"/>
          <w:b/>
          <w:sz w:val="20"/>
          <w:szCs w:val="20"/>
        </w:rPr>
        <w:t>Over Norton</w:t>
      </w:r>
      <w:r>
        <w:rPr>
          <w:rFonts w:ascii="Arial" w:hAnsi="Arial" w:cs="Arial"/>
          <w:bCs/>
          <w:sz w:val="20"/>
          <w:szCs w:val="20"/>
        </w:rPr>
        <w:t xml:space="preserve"> </w:t>
      </w:r>
    </w:p>
    <w:p w14:paraId="2194C7D4" w14:textId="77777777" w:rsidR="00461ABB" w:rsidRPr="00DF0E95" w:rsidRDefault="00461ABB" w:rsidP="006C3B5E">
      <w:pPr>
        <w:rPr>
          <w:rFonts w:ascii="Arial" w:hAnsi="Arial" w:cs="Arial"/>
          <w:bCs/>
          <w:sz w:val="12"/>
          <w:szCs w:val="12"/>
        </w:rPr>
      </w:pPr>
    </w:p>
    <w:p w14:paraId="63C2CF54" w14:textId="59542D54" w:rsidR="00461ABB" w:rsidRDefault="00C73103" w:rsidP="006C3B5E">
      <w:pPr>
        <w:rPr>
          <w:rFonts w:ascii="Arial" w:hAnsi="Arial" w:cs="Arial"/>
          <w:bCs/>
          <w:sz w:val="20"/>
          <w:szCs w:val="20"/>
        </w:rPr>
      </w:pPr>
      <w:r w:rsidRPr="00C73103">
        <w:rPr>
          <w:rFonts w:ascii="Arial" w:hAnsi="Arial" w:cs="Arial"/>
          <w:bCs/>
          <w:sz w:val="20"/>
          <w:szCs w:val="20"/>
        </w:rPr>
        <w:t>Previously</w:t>
      </w:r>
      <w:r w:rsidR="00461ABB">
        <w:rPr>
          <w:rFonts w:ascii="Arial" w:hAnsi="Arial" w:cs="Arial"/>
          <w:bCs/>
          <w:sz w:val="20"/>
          <w:szCs w:val="20"/>
        </w:rPr>
        <w:t xml:space="preserve"> listed as a hostel for Camp</w:t>
      </w:r>
      <w:r>
        <w:rPr>
          <w:rFonts w:ascii="Arial" w:hAnsi="Arial" w:cs="Arial"/>
          <w:bCs/>
          <w:sz w:val="20"/>
          <w:szCs w:val="20"/>
        </w:rPr>
        <w:t xml:space="preserve"> 31, then</w:t>
      </w:r>
      <w:r w:rsidR="00461ABB">
        <w:rPr>
          <w:rFonts w:ascii="Arial" w:hAnsi="Arial" w:cs="Arial"/>
          <w:bCs/>
          <w:sz w:val="20"/>
          <w:szCs w:val="20"/>
        </w:rPr>
        <w:t xml:space="preserve"> 185</w:t>
      </w:r>
      <w:r w:rsidR="00146012">
        <w:rPr>
          <w:rFonts w:ascii="Arial" w:hAnsi="Arial" w:cs="Arial"/>
          <w:bCs/>
          <w:sz w:val="20"/>
          <w:szCs w:val="20"/>
        </w:rPr>
        <w:t>.</w:t>
      </w:r>
    </w:p>
    <w:p w14:paraId="3F742984" w14:textId="77777777" w:rsidR="00C73103" w:rsidRPr="00146012" w:rsidRDefault="00C73103" w:rsidP="006C3B5E">
      <w:pPr>
        <w:rPr>
          <w:rFonts w:ascii="Arial" w:hAnsi="Arial" w:cs="Arial"/>
          <w:bCs/>
          <w:sz w:val="12"/>
          <w:szCs w:val="12"/>
        </w:rPr>
      </w:pPr>
    </w:p>
    <w:p w14:paraId="77260548" w14:textId="6B902B6A" w:rsidR="00C73103" w:rsidRDefault="002E467A" w:rsidP="006C3B5E">
      <w:pPr>
        <w:rPr>
          <w:rFonts w:ascii="Arial" w:hAnsi="Arial" w:cs="Arial"/>
          <w:bCs/>
          <w:sz w:val="20"/>
          <w:szCs w:val="20"/>
        </w:rPr>
      </w:pPr>
      <w:r w:rsidRPr="00146012">
        <w:rPr>
          <w:rFonts w:ascii="Arial" w:hAnsi="Arial" w:cs="Arial"/>
          <w:b/>
          <w:sz w:val="20"/>
          <w:szCs w:val="20"/>
        </w:rPr>
        <w:t>January</w:t>
      </w:r>
      <w:r w:rsidR="00C73103" w:rsidRPr="00146012">
        <w:rPr>
          <w:rFonts w:ascii="Arial" w:hAnsi="Arial" w:cs="Arial"/>
          <w:b/>
          <w:sz w:val="20"/>
          <w:szCs w:val="20"/>
        </w:rPr>
        <w:t xml:space="preserve"> 1948</w:t>
      </w:r>
      <w:r w:rsidR="00C73103">
        <w:rPr>
          <w:rFonts w:ascii="Arial" w:hAnsi="Arial" w:cs="Arial"/>
          <w:bCs/>
          <w:sz w:val="20"/>
          <w:szCs w:val="20"/>
        </w:rPr>
        <w:t xml:space="preserve"> – attached for a short time with Camp 43</w:t>
      </w:r>
      <w:r>
        <w:rPr>
          <w:rFonts w:ascii="Arial" w:hAnsi="Arial" w:cs="Arial"/>
          <w:bCs/>
          <w:sz w:val="20"/>
          <w:szCs w:val="20"/>
        </w:rPr>
        <w:t>. Hostel leader; Uffz Joachim Rehm (B), previously hostel leader at Shipton.</w:t>
      </w:r>
    </w:p>
    <w:p w14:paraId="4398B603" w14:textId="77777777" w:rsidR="00461ABB" w:rsidRPr="00DF0E95" w:rsidRDefault="00461ABB" w:rsidP="006C3B5E">
      <w:pPr>
        <w:rPr>
          <w:rFonts w:ascii="Arial" w:hAnsi="Arial" w:cs="Arial"/>
          <w:bCs/>
          <w:sz w:val="12"/>
          <w:szCs w:val="12"/>
        </w:rPr>
      </w:pPr>
    </w:p>
    <w:p w14:paraId="548B6B87" w14:textId="77777777" w:rsidR="00461ABB" w:rsidRDefault="00461ABB" w:rsidP="006C3B5E">
      <w:pPr>
        <w:rPr>
          <w:rFonts w:ascii="Arial" w:hAnsi="Arial" w:cs="Arial"/>
          <w:bCs/>
          <w:sz w:val="20"/>
          <w:szCs w:val="20"/>
        </w:rPr>
      </w:pPr>
      <w:r w:rsidRPr="00DF0E95">
        <w:rPr>
          <w:rFonts w:ascii="Arial" w:hAnsi="Arial" w:cs="Arial"/>
          <w:b/>
          <w:sz w:val="20"/>
          <w:szCs w:val="20"/>
        </w:rPr>
        <w:t>March 1948</w:t>
      </w:r>
      <w:r>
        <w:rPr>
          <w:rFonts w:ascii="Arial" w:hAnsi="Arial" w:cs="Arial"/>
          <w:bCs/>
          <w:sz w:val="20"/>
          <w:szCs w:val="20"/>
        </w:rPr>
        <w:t xml:space="preserve"> – listed as a hostel for Lodge Farm Camp 25</w:t>
      </w:r>
    </w:p>
    <w:p w14:paraId="00BACC24" w14:textId="77777777" w:rsidR="00C73103" w:rsidRDefault="00C73103" w:rsidP="00C73103">
      <w:pPr>
        <w:shd w:val="clear" w:color="auto" w:fill="FFFFFF"/>
        <w:rPr>
          <w:rFonts w:ascii="Arial" w:eastAsia="Times New Roman" w:hAnsi="Arial" w:cs="Arial"/>
          <w:color w:val="000000"/>
          <w:sz w:val="20"/>
          <w:szCs w:val="20"/>
          <w:lang w:eastAsia="en-GB"/>
        </w:rPr>
      </w:pPr>
    </w:p>
    <w:tbl>
      <w:tblPr>
        <w:tblStyle w:val="TableGrid"/>
        <w:tblW w:w="5037" w:type="pct"/>
        <w:tblInd w:w="-113" w:type="dxa"/>
        <w:tblLayout w:type="fixed"/>
        <w:tblLook w:val="04A0" w:firstRow="1" w:lastRow="0" w:firstColumn="1" w:lastColumn="0" w:noHBand="0" w:noVBand="1"/>
      </w:tblPr>
      <w:tblGrid>
        <w:gridCol w:w="109"/>
        <w:gridCol w:w="1871"/>
        <w:gridCol w:w="964"/>
        <w:gridCol w:w="849"/>
        <w:gridCol w:w="1083"/>
        <w:gridCol w:w="966"/>
        <w:gridCol w:w="965"/>
        <w:gridCol w:w="966"/>
        <w:gridCol w:w="966"/>
        <w:gridCol w:w="966"/>
        <w:gridCol w:w="966"/>
        <w:gridCol w:w="777"/>
        <w:gridCol w:w="188"/>
        <w:gridCol w:w="966"/>
        <w:gridCol w:w="966"/>
        <w:gridCol w:w="968"/>
        <w:gridCol w:w="966"/>
      </w:tblGrid>
      <w:tr w:rsidR="00FF5E12" w14:paraId="4AECA958" w14:textId="77777777" w:rsidTr="00146012">
        <w:tc>
          <w:tcPr>
            <w:tcW w:w="1980" w:type="dxa"/>
            <w:gridSpan w:val="2"/>
          </w:tcPr>
          <w:p w14:paraId="0E0DC425" w14:textId="77777777" w:rsidR="00FF5E12" w:rsidRPr="004115ED" w:rsidRDefault="00FF5E12" w:rsidP="00902BFF">
            <w:pPr>
              <w:rPr>
                <w:rFonts w:ascii="Arial" w:hAnsi="Arial" w:cs="Arial"/>
                <w:bCs/>
                <w:sz w:val="20"/>
                <w:szCs w:val="20"/>
              </w:rPr>
            </w:pPr>
          </w:p>
        </w:tc>
        <w:tc>
          <w:tcPr>
            <w:tcW w:w="964" w:type="dxa"/>
          </w:tcPr>
          <w:p w14:paraId="412A85CD"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175BD27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38A582D5"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4099054A"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496CAE8A"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6970C8FC"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26DB581F"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47D0584E"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1ED88746"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gridSpan w:val="2"/>
          </w:tcPr>
          <w:p w14:paraId="73CA4139"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31351BC6"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5D773C57"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4252C566"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7C6BB431"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217A7152" w14:textId="77777777" w:rsidTr="00146012">
        <w:tc>
          <w:tcPr>
            <w:tcW w:w="1980" w:type="dxa"/>
            <w:gridSpan w:val="2"/>
          </w:tcPr>
          <w:p w14:paraId="01178725" w14:textId="77777777" w:rsidR="00FF5E12" w:rsidRDefault="00FF5E12" w:rsidP="00902BFF">
            <w:pPr>
              <w:rPr>
                <w:rFonts w:ascii="Arial" w:hAnsi="Arial" w:cs="Arial"/>
                <w:bCs/>
                <w:sz w:val="20"/>
                <w:szCs w:val="20"/>
              </w:rPr>
            </w:pPr>
            <w:r>
              <w:rPr>
                <w:rFonts w:ascii="Arial" w:hAnsi="Arial" w:cs="Arial"/>
                <w:bCs/>
                <w:sz w:val="20"/>
                <w:szCs w:val="20"/>
              </w:rPr>
              <w:t>Over Norton</w:t>
            </w:r>
          </w:p>
        </w:tc>
        <w:tc>
          <w:tcPr>
            <w:tcW w:w="964" w:type="dxa"/>
            <w:shd w:val="clear" w:color="auto" w:fill="FFCCCC"/>
          </w:tcPr>
          <w:p w14:paraId="7EA83F46" w14:textId="77777777" w:rsidR="00FF5E12" w:rsidRPr="004115ED" w:rsidRDefault="00FF5E12" w:rsidP="00902BFF">
            <w:pPr>
              <w:jc w:val="center"/>
              <w:rPr>
                <w:rFonts w:ascii="Arial" w:hAnsi="Arial" w:cs="Arial"/>
                <w:bCs/>
                <w:sz w:val="20"/>
                <w:szCs w:val="20"/>
              </w:rPr>
            </w:pPr>
          </w:p>
        </w:tc>
        <w:tc>
          <w:tcPr>
            <w:tcW w:w="849" w:type="dxa"/>
            <w:shd w:val="clear" w:color="auto" w:fill="FFCCCC"/>
          </w:tcPr>
          <w:p w14:paraId="17906069" w14:textId="77777777" w:rsidR="00FF5E12" w:rsidRPr="004115ED" w:rsidRDefault="00FF5E12" w:rsidP="00902BFF">
            <w:pPr>
              <w:jc w:val="center"/>
              <w:rPr>
                <w:rFonts w:ascii="Arial" w:hAnsi="Arial" w:cs="Arial"/>
                <w:bCs/>
                <w:sz w:val="20"/>
                <w:szCs w:val="20"/>
              </w:rPr>
            </w:pPr>
          </w:p>
        </w:tc>
        <w:tc>
          <w:tcPr>
            <w:tcW w:w="10743" w:type="dxa"/>
            <w:gridSpan w:val="12"/>
            <w:shd w:val="clear" w:color="auto" w:fill="DEEAF6" w:themeFill="accent5" w:themeFillTint="33"/>
          </w:tcPr>
          <w:p w14:paraId="18CF6474" w14:textId="77777777" w:rsidR="00FF5E12" w:rsidRDefault="00FF5E12" w:rsidP="00902BFF">
            <w:pPr>
              <w:jc w:val="center"/>
              <w:rPr>
                <w:rFonts w:ascii="Arial" w:hAnsi="Arial" w:cs="Arial"/>
                <w:bCs/>
                <w:sz w:val="20"/>
                <w:szCs w:val="20"/>
              </w:rPr>
            </w:pPr>
            <w:r>
              <w:rPr>
                <w:rFonts w:ascii="Arial" w:hAnsi="Arial" w:cs="Arial"/>
                <w:bCs/>
                <w:sz w:val="20"/>
                <w:szCs w:val="20"/>
              </w:rPr>
              <w:t>With C 31 then 185</w:t>
            </w:r>
          </w:p>
        </w:tc>
        <w:tc>
          <w:tcPr>
            <w:tcW w:w="966" w:type="dxa"/>
            <w:shd w:val="clear" w:color="auto" w:fill="E2EFD9" w:themeFill="accent6" w:themeFillTint="33"/>
          </w:tcPr>
          <w:p w14:paraId="674D747B" w14:textId="77777777" w:rsidR="00FF5E12" w:rsidRDefault="00FF5E12" w:rsidP="00902BFF">
            <w:pPr>
              <w:jc w:val="center"/>
              <w:rPr>
                <w:rFonts w:ascii="Arial" w:hAnsi="Arial" w:cs="Arial"/>
                <w:bCs/>
                <w:sz w:val="20"/>
                <w:szCs w:val="20"/>
              </w:rPr>
            </w:pPr>
            <w:r>
              <w:rPr>
                <w:rFonts w:ascii="Arial" w:hAnsi="Arial" w:cs="Arial"/>
                <w:bCs/>
                <w:sz w:val="20"/>
                <w:szCs w:val="20"/>
              </w:rPr>
              <w:t>107</w:t>
            </w:r>
          </w:p>
        </w:tc>
      </w:tr>
      <w:tr w:rsidR="002E467A" w14:paraId="30E32D2F" w14:textId="77777777" w:rsidTr="00146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 w:type="dxa"/>
        </w:trPr>
        <w:tc>
          <w:tcPr>
            <w:tcW w:w="11339" w:type="dxa"/>
            <w:gridSpan w:val="11"/>
            <w:vMerge w:val="restart"/>
          </w:tcPr>
          <w:p w14:paraId="06F163D0" w14:textId="2E2597BE" w:rsidR="002E467A" w:rsidRPr="00887AC4" w:rsidRDefault="002E467A" w:rsidP="007A7269">
            <w:pPr>
              <w:rPr>
                <w:rFonts w:ascii="Arial" w:hAnsi="Arial" w:cs="Arial"/>
                <w:bCs/>
                <w:sz w:val="20"/>
                <w:szCs w:val="20"/>
              </w:rPr>
            </w:pPr>
            <w:r>
              <w:rPr>
                <w:rFonts w:ascii="Arial" w:hAnsi="Arial" w:cs="Arial"/>
                <w:b/>
                <w:sz w:val="20"/>
                <w:szCs w:val="20"/>
              </w:rPr>
              <w:lastRenderedPageBreak/>
              <w:t>Shipton</w:t>
            </w:r>
            <w:r w:rsidRPr="00B82209">
              <w:rPr>
                <w:rFonts w:ascii="Arial" w:hAnsi="Arial" w:cs="Arial"/>
                <w:b/>
                <w:sz w:val="20"/>
                <w:szCs w:val="20"/>
              </w:rPr>
              <w:t>-under-Wychwood</w:t>
            </w:r>
            <w:r>
              <w:rPr>
                <w:rFonts w:ascii="Arial" w:hAnsi="Arial" w:cs="Arial"/>
                <w:b/>
                <w:sz w:val="20"/>
                <w:szCs w:val="20"/>
              </w:rPr>
              <w:t>.</w:t>
            </w:r>
            <w:r>
              <w:rPr>
                <w:rFonts w:ascii="Arial" w:hAnsi="Arial" w:cs="Arial"/>
                <w:bCs/>
                <w:sz w:val="20"/>
                <w:szCs w:val="20"/>
              </w:rPr>
              <w:t xml:space="preserve"> </w:t>
            </w:r>
            <w:r w:rsidR="00146012">
              <w:rPr>
                <w:rFonts w:ascii="Arial" w:hAnsi="Arial" w:cs="Arial"/>
                <w:bCs/>
                <w:sz w:val="20"/>
                <w:szCs w:val="20"/>
              </w:rPr>
              <w:t xml:space="preserve">(Listed in some reports as Milton-under-Wychwood). </w:t>
            </w:r>
            <w:r w:rsidRPr="00887AC4">
              <w:rPr>
                <w:rFonts w:ascii="Arial" w:hAnsi="Arial" w:cs="Arial"/>
                <w:bCs/>
                <w:sz w:val="20"/>
                <w:szCs w:val="20"/>
              </w:rPr>
              <w:t>Location – NGR SP 268 181</w:t>
            </w:r>
            <w:r>
              <w:rPr>
                <w:rFonts w:ascii="Arial" w:hAnsi="Arial" w:cs="Arial"/>
                <w:bCs/>
                <w:sz w:val="20"/>
                <w:szCs w:val="20"/>
              </w:rPr>
              <w:t>.</w:t>
            </w:r>
          </w:p>
          <w:p w14:paraId="758EE76B" w14:textId="77777777" w:rsidR="002E467A" w:rsidRPr="00DF0E95" w:rsidRDefault="002E467A" w:rsidP="007A7269">
            <w:pPr>
              <w:rPr>
                <w:rFonts w:ascii="Arial" w:hAnsi="Arial" w:cs="Arial"/>
                <w:b/>
                <w:sz w:val="12"/>
                <w:szCs w:val="12"/>
              </w:rPr>
            </w:pPr>
          </w:p>
          <w:p w14:paraId="0650F14E" w14:textId="21CDEB84" w:rsidR="002E467A" w:rsidRDefault="002E467A" w:rsidP="007A7269">
            <w:pPr>
              <w:rPr>
                <w:rFonts w:ascii="Arial" w:hAnsi="Arial" w:cs="Arial"/>
                <w:bCs/>
                <w:sz w:val="20"/>
                <w:szCs w:val="20"/>
              </w:rPr>
            </w:pPr>
            <w:r w:rsidRPr="00E70DC2">
              <w:rPr>
                <w:rFonts w:ascii="Arial" w:hAnsi="Arial" w:cs="Arial"/>
                <w:b/>
                <w:sz w:val="20"/>
                <w:szCs w:val="20"/>
              </w:rPr>
              <w:t xml:space="preserve">1943 </w:t>
            </w:r>
            <w:r>
              <w:rPr>
                <w:rFonts w:ascii="Arial" w:hAnsi="Arial" w:cs="Arial"/>
                <w:bCs/>
                <w:sz w:val="20"/>
                <w:szCs w:val="20"/>
              </w:rPr>
              <w:t>– Hostel for Italians</w:t>
            </w:r>
            <w:r w:rsidR="0014616F">
              <w:rPr>
                <w:rFonts w:ascii="Arial" w:hAnsi="Arial" w:cs="Arial"/>
                <w:bCs/>
                <w:sz w:val="20"/>
                <w:szCs w:val="20"/>
              </w:rPr>
              <w:t>.</w:t>
            </w:r>
          </w:p>
          <w:p w14:paraId="6A45F382" w14:textId="77777777" w:rsidR="002E467A" w:rsidRPr="00146012" w:rsidRDefault="002E467A" w:rsidP="007A7269">
            <w:pPr>
              <w:rPr>
                <w:rFonts w:ascii="Arial" w:hAnsi="Arial" w:cs="Arial"/>
                <w:bCs/>
                <w:sz w:val="12"/>
                <w:szCs w:val="12"/>
              </w:rPr>
            </w:pPr>
          </w:p>
          <w:p w14:paraId="189BA895" w14:textId="77777777" w:rsidR="002E467A" w:rsidRDefault="002E467A" w:rsidP="007A7269">
            <w:pPr>
              <w:rPr>
                <w:rFonts w:ascii="Arial" w:hAnsi="Arial" w:cs="Arial"/>
                <w:bCs/>
                <w:sz w:val="20"/>
                <w:szCs w:val="20"/>
              </w:rPr>
            </w:pPr>
            <w:r w:rsidRPr="00943198">
              <w:rPr>
                <w:rFonts w:ascii="Arial" w:hAnsi="Arial" w:cs="Arial"/>
                <w:b/>
                <w:sz w:val="20"/>
                <w:szCs w:val="20"/>
              </w:rPr>
              <w:t>August 1945</w:t>
            </w:r>
            <w:r>
              <w:rPr>
                <w:rFonts w:ascii="Arial" w:hAnsi="Arial" w:cs="Arial"/>
                <w:bCs/>
                <w:sz w:val="20"/>
                <w:szCs w:val="20"/>
              </w:rPr>
              <w:t xml:space="preserve"> – British staff – 1 Sgt, 1 Cpl, 1 L/Cpl.</w:t>
            </w:r>
          </w:p>
          <w:p w14:paraId="269F1441" w14:textId="77777777" w:rsidR="002E467A" w:rsidRPr="00146012" w:rsidRDefault="002E467A" w:rsidP="007A7269">
            <w:pPr>
              <w:rPr>
                <w:rFonts w:ascii="Arial" w:hAnsi="Arial" w:cs="Arial"/>
                <w:bCs/>
                <w:sz w:val="8"/>
                <w:szCs w:val="8"/>
              </w:rPr>
            </w:pPr>
          </w:p>
          <w:p w14:paraId="77EFE1CB" w14:textId="4BBDF221" w:rsidR="002E467A" w:rsidRPr="00146012" w:rsidRDefault="002E467A" w:rsidP="007A7269">
            <w:pPr>
              <w:rPr>
                <w:rFonts w:ascii="Arial" w:hAnsi="Arial" w:cs="Arial"/>
                <w:bCs/>
                <w:sz w:val="20"/>
                <w:szCs w:val="20"/>
              </w:rPr>
            </w:pPr>
            <w:r>
              <w:rPr>
                <w:rFonts w:ascii="Arial" w:hAnsi="Arial" w:cs="Arial"/>
                <w:bCs/>
                <w:sz w:val="20"/>
                <w:szCs w:val="20"/>
              </w:rPr>
              <w:t>Hostel leader: U/Offz Joachim Rihm, aged 32 “</w:t>
            </w:r>
            <w:r w:rsidRPr="00943198">
              <w:rPr>
                <w:rFonts w:ascii="Arial" w:hAnsi="Arial" w:cs="Arial"/>
                <w:bCs/>
                <w:i/>
                <w:iCs/>
                <w:sz w:val="20"/>
                <w:szCs w:val="20"/>
              </w:rPr>
              <w:t>independent and intelligent.”</w:t>
            </w:r>
            <w:r>
              <w:rPr>
                <w:rFonts w:ascii="Arial" w:hAnsi="Arial" w:cs="Arial"/>
                <w:bCs/>
                <w:sz w:val="20"/>
                <w:szCs w:val="20"/>
              </w:rPr>
              <w:t xml:space="preserve"> He stated he had not been a Party member. </w:t>
            </w:r>
          </w:p>
          <w:p w14:paraId="48B60E33" w14:textId="77777777" w:rsidR="002E467A" w:rsidRPr="00DF0E95" w:rsidRDefault="002E467A" w:rsidP="007A7269">
            <w:pPr>
              <w:rPr>
                <w:rFonts w:ascii="Arial" w:hAnsi="Arial" w:cs="Arial"/>
                <w:bCs/>
                <w:sz w:val="12"/>
                <w:szCs w:val="12"/>
              </w:rPr>
            </w:pPr>
          </w:p>
          <w:p w14:paraId="0B4B9246" w14:textId="50FEB7ED" w:rsidR="002E467A" w:rsidRDefault="002E467A" w:rsidP="007A7269">
            <w:pPr>
              <w:rPr>
                <w:rFonts w:ascii="Arial" w:hAnsi="Arial" w:cs="Arial"/>
                <w:bCs/>
                <w:sz w:val="20"/>
                <w:szCs w:val="20"/>
              </w:rPr>
            </w:pPr>
            <w:r w:rsidRPr="00DF0E95">
              <w:rPr>
                <w:rFonts w:ascii="Arial" w:hAnsi="Arial" w:cs="Arial"/>
                <w:b/>
                <w:sz w:val="20"/>
                <w:szCs w:val="20"/>
              </w:rPr>
              <w:t>September 1945</w:t>
            </w:r>
            <w:r>
              <w:rPr>
                <w:rFonts w:ascii="Arial" w:hAnsi="Arial" w:cs="Arial"/>
                <w:bCs/>
                <w:sz w:val="20"/>
                <w:szCs w:val="20"/>
              </w:rPr>
              <w:t xml:space="preserve"> – Hostel for Germans</w:t>
            </w:r>
            <w:r w:rsidR="00146012">
              <w:rPr>
                <w:rFonts w:ascii="Arial" w:hAnsi="Arial" w:cs="Arial"/>
                <w:bCs/>
                <w:sz w:val="20"/>
                <w:szCs w:val="20"/>
              </w:rPr>
              <w:t>.</w:t>
            </w:r>
          </w:p>
          <w:p w14:paraId="6D372F70" w14:textId="434661F0" w:rsidR="002E467A" w:rsidRPr="00146012" w:rsidRDefault="00146012" w:rsidP="007A7269">
            <w:pPr>
              <w:rPr>
                <w:rFonts w:ascii="Arial" w:hAnsi="Arial" w:cs="Arial"/>
                <w:bCs/>
                <w:sz w:val="12"/>
                <w:szCs w:val="12"/>
              </w:rPr>
            </w:pPr>
            <w:r w:rsidRPr="00146012">
              <w:rPr>
                <w:rFonts w:ascii="Arial" w:hAnsi="Arial" w:cs="Arial"/>
                <w:b/>
                <w:noProof/>
                <w:sz w:val="20"/>
                <w:szCs w:val="20"/>
              </w:rPr>
              <w:drawing>
                <wp:anchor distT="0" distB="0" distL="114300" distR="114300" simplePos="0" relativeHeight="251659264" behindDoc="1" locked="0" layoutInCell="1" allowOverlap="1" wp14:anchorId="33223DCF" wp14:editId="4207D78A">
                  <wp:simplePos x="0" y="0"/>
                  <wp:positionH relativeFrom="column">
                    <wp:posOffset>3998302</wp:posOffset>
                  </wp:positionH>
                  <wp:positionV relativeFrom="paragraph">
                    <wp:posOffset>29796</wp:posOffset>
                  </wp:positionV>
                  <wp:extent cx="2720340" cy="1569720"/>
                  <wp:effectExtent l="0" t="0" r="3810" b="0"/>
                  <wp:wrapTight wrapText="bothSides">
                    <wp:wrapPolygon edited="0">
                      <wp:start x="0" y="0"/>
                      <wp:lineTo x="0" y="21233"/>
                      <wp:lineTo x="21479" y="21233"/>
                      <wp:lineTo x="21479" y="0"/>
                      <wp:lineTo x="0" y="0"/>
                    </wp:wrapPolygon>
                  </wp:wrapTight>
                  <wp:docPr id="347496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96748" name="Picture 347496748"/>
                          <pic:cNvPicPr/>
                        </pic:nvPicPr>
                        <pic:blipFill>
                          <a:blip r:embed="rId23">
                            <a:extLst>
                              <a:ext uri="{28A0092B-C50C-407E-A947-70E740481C1C}">
                                <a14:useLocalDpi xmlns:a14="http://schemas.microsoft.com/office/drawing/2010/main" val="0"/>
                              </a:ext>
                            </a:extLst>
                          </a:blip>
                          <a:stretch>
                            <a:fillRect/>
                          </a:stretch>
                        </pic:blipFill>
                        <pic:spPr>
                          <a:xfrm>
                            <a:off x="0" y="0"/>
                            <a:ext cx="2720340" cy="1569720"/>
                          </a:xfrm>
                          <a:prstGeom prst="rect">
                            <a:avLst/>
                          </a:prstGeom>
                        </pic:spPr>
                      </pic:pic>
                    </a:graphicData>
                  </a:graphic>
                  <wp14:sizeRelH relativeFrom="page">
                    <wp14:pctWidth>0</wp14:pctWidth>
                  </wp14:sizeRelH>
                  <wp14:sizeRelV relativeFrom="page">
                    <wp14:pctHeight>0</wp14:pctHeight>
                  </wp14:sizeRelV>
                </wp:anchor>
              </w:drawing>
            </w:r>
          </w:p>
          <w:p w14:paraId="7923DBBD" w14:textId="7E88CABB" w:rsidR="002E467A" w:rsidRDefault="002E467A" w:rsidP="007A7269">
            <w:pPr>
              <w:rPr>
                <w:rFonts w:ascii="Arial" w:hAnsi="Arial" w:cs="Arial"/>
                <w:bCs/>
                <w:sz w:val="20"/>
                <w:szCs w:val="20"/>
              </w:rPr>
            </w:pPr>
            <w:r w:rsidRPr="00146012">
              <w:rPr>
                <w:rFonts w:ascii="Arial" w:hAnsi="Arial" w:cs="Arial"/>
                <w:b/>
                <w:sz w:val="20"/>
                <w:szCs w:val="20"/>
              </w:rPr>
              <w:t>May 1946</w:t>
            </w:r>
            <w:r>
              <w:rPr>
                <w:rFonts w:ascii="Arial" w:hAnsi="Arial" w:cs="Arial"/>
                <w:bCs/>
                <w:sz w:val="20"/>
                <w:szCs w:val="20"/>
              </w:rPr>
              <w:t xml:space="preserve"> – Hostel leader; Doring (B-).</w:t>
            </w:r>
          </w:p>
          <w:p w14:paraId="6FB1CBD5" w14:textId="0E5BB3A9" w:rsidR="002E467A" w:rsidRPr="00146012" w:rsidRDefault="002E467A" w:rsidP="007A7269">
            <w:pPr>
              <w:rPr>
                <w:rFonts w:ascii="Arial" w:hAnsi="Arial" w:cs="Arial"/>
                <w:bCs/>
                <w:sz w:val="12"/>
                <w:szCs w:val="12"/>
              </w:rPr>
            </w:pPr>
          </w:p>
          <w:p w14:paraId="12E5930F" w14:textId="01A49788" w:rsidR="002E467A" w:rsidRDefault="002E467A" w:rsidP="007A7269">
            <w:pPr>
              <w:rPr>
                <w:rFonts w:ascii="Arial" w:hAnsi="Arial" w:cs="Arial"/>
                <w:bCs/>
                <w:sz w:val="20"/>
                <w:szCs w:val="20"/>
              </w:rPr>
            </w:pPr>
            <w:r w:rsidRPr="00146012">
              <w:rPr>
                <w:rFonts w:ascii="Arial" w:hAnsi="Arial" w:cs="Arial"/>
                <w:b/>
                <w:sz w:val="20"/>
                <w:szCs w:val="20"/>
              </w:rPr>
              <w:t>March 1947</w:t>
            </w:r>
            <w:r>
              <w:rPr>
                <w:rFonts w:ascii="Arial" w:hAnsi="Arial" w:cs="Arial"/>
                <w:bCs/>
                <w:sz w:val="20"/>
                <w:szCs w:val="20"/>
              </w:rPr>
              <w:t xml:space="preserve"> – Hostel leader; Uffz J Rehm (B) [Same as at Besselsleigh May 1946?]</w:t>
            </w:r>
          </w:p>
          <w:p w14:paraId="0C47507D" w14:textId="289C29CF" w:rsidR="002E467A" w:rsidRPr="00146012" w:rsidRDefault="002E467A" w:rsidP="007A7269">
            <w:pPr>
              <w:rPr>
                <w:rFonts w:ascii="Arial" w:hAnsi="Arial" w:cs="Arial"/>
                <w:bCs/>
                <w:sz w:val="12"/>
                <w:szCs w:val="12"/>
              </w:rPr>
            </w:pPr>
          </w:p>
          <w:p w14:paraId="1F64096C" w14:textId="63020253" w:rsidR="00146012" w:rsidRDefault="002E467A" w:rsidP="007A7269">
            <w:pPr>
              <w:rPr>
                <w:rFonts w:ascii="Arial" w:hAnsi="Arial" w:cs="Arial"/>
                <w:bCs/>
                <w:i/>
                <w:iCs/>
                <w:sz w:val="20"/>
                <w:szCs w:val="20"/>
              </w:rPr>
            </w:pPr>
            <w:r w:rsidRPr="00146012">
              <w:rPr>
                <w:rFonts w:ascii="Arial" w:hAnsi="Arial" w:cs="Arial"/>
                <w:b/>
                <w:sz w:val="20"/>
                <w:szCs w:val="20"/>
              </w:rPr>
              <w:t>November 1947</w:t>
            </w:r>
            <w:r>
              <w:rPr>
                <w:rFonts w:ascii="Arial" w:hAnsi="Arial" w:cs="Arial"/>
                <w:bCs/>
                <w:sz w:val="20"/>
                <w:szCs w:val="20"/>
              </w:rPr>
              <w:t xml:space="preserve"> – Comments</w:t>
            </w:r>
            <w:r w:rsidR="00146012">
              <w:rPr>
                <w:rFonts w:ascii="Arial" w:hAnsi="Arial" w:cs="Arial"/>
                <w:bCs/>
                <w:sz w:val="20"/>
                <w:szCs w:val="20"/>
              </w:rPr>
              <w:t xml:space="preserve"> about leader</w:t>
            </w:r>
            <w:r>
              <w:rPr>
                <w:rFonts w:ascii="Arial" w:hAnsi="Arial" w:cs="Arial"/>
                <w:bCs/>
                <w:sz w:val="20"/>
                <w:szCs w:val="20"/>
              </w:rPr>
              <w:t xml:space="preserve"> – aged 34, window dresser, “</w:t>
            </w:r>
            <w:r w:rsidRPr="00AE29D6">
              <w:rPr>
                <w:rFonts w:ascii="Arial" w:hAnsi="Arial" w:cs="Arial"/>
                <w:bCs/>
                <w:i/>
                <w:iCs/>
                <w:sz w:val="20"/>
                <w:szCs w:val="20"/>
              </w:rPr>
              <w:t>amiable and suitable for a small hostel.”</w:t>
            </w:r>
            <w:r>
              <w:rPr>
                <w:rFonts w:ascii="Arial" w:hAnsi="Arial" w:cs="Arial"/>
                <w:bCs/>
                <w:i/>
                <w:iCs/>
                <w:sz w:val="20"/>
                <w:szCs w:val="20"/>
              </w:rPr>
              <w:t xml:space="preserve"> </w:t>
            </w:r>
          </w:p>
          <w:p w14:paraId="7A9526E8" w14:textId="015E3A76" w:rsidR="00146012" w:rsidRPr="00146012" w:rsidRDefault="00146012" w:rsidP="007A7269">
            <w:pPr>
              <w:rPr>
                <w:rFonts w:ascii="Arial" w:hAnsi="Arial" w:cs="Arial"/>
                <w:bCs/>
                <w:i/>
                <w:iCs/>
                <w:sz w:val="8"/>
                <w:szCs w:val="8"/>
              </w:rPr>
            </w:pPr>
          </w:p>
          <w:p w14:paraId="26E77B11" w14:textId="7D142225" w:rsidR="002E467A" w:rsidRDefault="00146012" w:rsidP="007A7269">
            <w:pPr>
              <w:rPr>
                <w:rFonts w:ascii="Arial" w:hAnsi="Arial" w:cs="Arial"/>
                <w:bCs/>
                <w:sz w:val="20"/>
                <w:szCs w:val="20"/>
              </w:rPr>
            </w:pPr>
            <w:r>
              <w:rPr>
                <w:rFonts w:ascii="Arial" w:hAnsi="Arial" w:cs="Arial"/>
                <w:bCs/>
                <w:sz w:val="20"/>
                <w:szCs w:val="20"/>
              </w:rPr>
              <w:t>Hostel o</w:t>
            </w:r>
            <w:r w:rsidR="002E467A">
              <w:rPr>
                <w:rFonts w:ascii="Arial" w:hAnsi="Arial" w:cs="Arial"/>
                <w:bCs/>
                <w:sz w:val="20"/>
                <w:szCs w:val="20"/>
              </w:rPr>
              <w:t xml:space="preserve">nly received films </w:t>
            </w:r>
            <w:r>
              <w:rPr>
                <w:rFonts w:ascii="Arial" w:hAnsi="Arial" w:cs="Arial"/>
                <w:bCs/>
                <w:sz w:val="20"/>
                <w:szCs w:val="20"/>
              </w:rPr>
              <w:t>from</w:t>
            </w:r>
            <w:r w:rsidR="002E467A">
              <w:rPr>
                <w:rFonts w:ascii="Arial" w:hAnsi="Arial" w:cs="Arial"/>
                <w:bCs/>
                <w:sz w:val="20"/>
                <w:szCs w:val="20"/>
              </w:rPr>
              <w:t xml:space="preserve"> the YMCA.</w:t>
            </w:r>
          </w:p>
          <w:p w14:paraId="196902BC" w14:textId="1E78E94F" w:rsidR="002E467A" w:rsidRPr="00146012" w:rsidRDefault="002E467A" w:rsidP="007A7269">
            <w:pPr>
              <w:rPr>
                <w:rFonts w:ascii="Arial" w:hAnsi="Arial" w:cs="Arial"/>
                <w:bCs/>
                <w:sz w:val="12"/>
                <w:szCs w:val="12"/>
              </w:rPr>
            </w:pPr>
          </w:p>
          <w:p w14:paraId="6C9AABAE" w14:textId="249A01DE" w:rsidR="002E467A" w:rsidRDefault="002E467A" w:rsidP="007A7269">
            <w:pPr>
              <w:rPr>
                <w:rFonts w:ascii="Arial" w:hAnsi="Arial" w:cs="Arial"/>
                <w:bCs/>
                <w:sz w:val="20"/>
                <w:szCs w:val="20"/>
              </w:rPr>
            </w:pPr>
            <w:r w:rsidRPr="00146012">
              <w:rPr>
                <w:rFonts w:ascii="Arial" w:hAnsi="Arial" w:cs="Arial"/>
                <w:b/>
                <w:sz w:val="20"/>
                <w:szCs w:val="20"/>
              </w:rPr>
              <w:t>December 1947</w:t>
            </w:r>
            <w:r>
              <w:rPr>
                <w:rFonts w:ascii="Arial" w:hAnsi="Arial" w:cs="Arial"/>
                <w:bCs/>
                <w:sz w:val="20"/>
                <w:szCs w:val="20"/>
              </w:rPr>
              <w:t xml:space="preserve"> – same</w:t>
            </w:r>
            <w:r w:rsidR="00146012">
              <w:rPr>
                <w:rFonts w:ascii="Arial" w:hAnsi="Arial" w:cs="Arial"/>
                <w:bCs/>
                <w:sz w:val="20"/>
                <w:szCs w:val="20"/>
              </w:rPr>
              <w:t xml:space="preserve"> leader</w:t>
            </w:r>
            <w:r>
              <w:rPr>
                <w:rFonts w:ascii="Arial" w:hAnsi="Arial" w:cs="Arial"/>
                <w:bCs/>
                <w:sz w:val="20"/>
                <w:szCs w:val="20"/>
              </w:rPr>
              <w:t>.</w:t>
            </w:r>
          </w:p>
          <w:p w14:paraId="04B913B2" w14:textId="77777777" w:rsidR="002E467A" w:rsidRPr="00146012" w:rsidRDefault="002E467A" w:rsidP="007A7269">
            <w:pPr>
              <w:rPr>
                <w:rFonts w:ascii="Arial" w:hAnsi="Arial" w:cs="Arial"/>
                <w:bCs/>
                <w:sz w:val="12"/>
                <w:szCs w:val="12"/>
              </w:rPr>
            </w:pPr>
          </w:p>
          <w:p w14:paraId="4B355347" w14:textId="77777777" w:rsidR="002E467A" w:rsidRDefault="002E467A" w:rsidP="007A7269">
            <w:pPr>
              <w:rPr>
                <w:rFonts w:ascii="Arial" w:hAnsi="Arial" w:cs="Arial"/>
                <w:bCs/>
                <w:sz w:val="20"/>
                <w:szCs w:val="20"/>
              </w:rPr>
            </w:pPr>
            <w:r w:rsidRPr="00146012">
              <w:rPr>
                <w:rFonts w:ascii="Arial" w:hAnsi="Arial" w:cs="Arial"/>
                <w:b/>
                <w:sz w:val="20"/>
                <w:szCs w:val="20"/>
              </w:rPr>
              <w:t>January 1948</w:t>
            </w:r>
            <w:r>
              <w:rPr>
                <w:rFonts w:ascii="Arial" w:hAnsi="Arial" w:cs="Arial"/>
                <w:bCs/>
                <w:sz w:val="20"/>
                <w:szCs w:val="20"/>
              </w:rPr>
              <w:t xml:space="preserve"> – pow hostel closed.</w:t>
            </w:r>
          </w:p>
          <w:p w14:paraId="57C8ACCC" w14:textId="77777777" w:rsidR="002E467A" w:rsidRPr="00B70F93" w:rsidRDefault="002E467A" w:rsidP="007A7269">
            <w:pPr>
              <w:rPr>
                <w:rFonts w:ascii="Arial" w:hAnsi="Arial" w:cs="Arial"/>
                <w:b/>
                <w:sz w:val="12"/>
                <w:szCs w:val="12"/>
              </w:rPr>
            </w:pPr>
          </w:p>
          <w:p w14:paraId="56A9D3C8" w14:textId="24C1ED56" w:rsidR="002E467A" w:rsidRPr="00887AC4" w:rsidRDefault="00146012" w:rsidP="00146012">
            <w:pPr>
              <w:rPr>
                <w:rFonts w:ascii="Arial" w:hAnsi="Arial" w:cs="Arial"/>
                <w:bCs/>
                <w:sz w:val="20"/>
                <w:szCs w:val="20"/>
              </w:rPr>
            </w:pPr>
            <w:r>
              <w:rPr>
                <w:rFonts w:ascii="Arial" w:hAnsi="Arial" w:cs="Arial"/>
                <w:bCs/>
                <w:sz w:val="20"/>
                <w:szCs w:val="20"/>
              </w:rPr>
              <w:t>Picture shows huts in use</w:t>
            </w:r>
            <w:r w:rsidR="002E467A" w:rsidRPr="00887AC4">
              <w:rPr>
                <w:rFonts w:ascii="Arial" w:hAnsi="Arial" w:cs="Arial"/>
                <w:bCs/>
                <w:sz w:val="20"/>
                <w:szCs w:val="20"/>
              </w:rPr>
              <w:t xml:space="preserve"> for displaced persons</w:t>
            </w:r>
            <w:r w:rsidR="002E467A">
              <w:rPr>
                <w:rFonts w:ascii="Arial" w:hAnsi="Arial" w:cs="Arial"/>
                <w:bCs/>
                <w:sz w:val="20"/>
                <w:szCs w:val="20"/>
              </w:rPr>
              <w:t xml:space="preserve"> until the 1960’s</w:t>
            </w:r>
            <w:r w:rsidR="002E467A" w:rsidRPr="00887AC4">
              <w:rPr>
                <w:rFonts w:ascii="Arial" w:hAnsi="Arial" w:cs="Arial"/>
                <w:bCs/>
                <w:sz w:val="20"/>
                <w:szCs w:val="20"/>
              </w:rPr>
              <w:t>.</w:t>
            </w:r>
            <w:r w:rsidR="002E467A">
              <w:rPr>
                <w:rFonts w:ascii="Arial" w:hAnsi="Arial" w:cs="Arial"/>
                <w:bCs/>
                <w:sz w:val="20"/>
                <w:szCs w:val="20"/>
              </w:rPr>
              <w:t xml:space="preserve"> </w:t>
            </w:r>
            <w:hyperlink r:id="rId24" w:history="1">
              <w:r w:rsidR="002E467A" w:rsidRPr="006D7A09">
                <w:rPr>
                  <w:rStyle w:val="Hyperlink"/>
                  <w:rFonts w:ascii="Arial" w:hAnsi="Arial" w:cs="Arial"/>
                  <w:bCs/>
                  <w:sz w:val="16"/>
                  <w:szCs w:val="16"/>
                </w:rPr>
                <w:t>https://www.thewychwood.co.uk/archives/Vol19No1/wychwoodhistory.pdf</w:t>
              </w:r>
            </w:hyperlink>
          </w:p>
        </w:tc>
        <w:tc>
          <w:tcPr>
            <w:tcW w:w="4054" w:type="dxa"/>
            <w:gridSpan w:val="5"/>
          </w:tcPr>
          <w:p w14:paraId="4C2E8CFA" w14:textId="77777777" w:rsidR="002E467A" w:rsidRDefault="002E467A" w:rsidP="007A7269">
            <w:pPr>
              <w:rPr>
                <w:rFonts w:ascii="Arial" w:hAnsi="Arial" w:cs="Arial"/>
                <w:b/>
                <w:sz w:val="20"/>
                <w:szCs w:val="20"/>
              </w:rPr>
            </w:pPr>
            <w:r>
              <w:rPr>
                <w:rFonts w:ascii="Arial" w:hAnsi="Arial" w:cs="Arial"/>
                <w:b/>
                <w:noProof/>
                <w:sz w:val="20"/>
                <w:szCs w:val="20"/>
              </w:rPr>
              <w:drawing>
                <wp:inline distT="0" distB="0" distL="0" distR="0" wp14:anchorId="6A48B8BB" wp14:editId="02E3BB4C">
                  <wp:extent cx="2743200" cy="2651760"/>
                  <wp:effectExtent l="0" t="0" r="0" b="0"/>
                  <wp:docPr id="16159731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73153" name="Picture 1615973153"/>
                          <pic:cNvPicPr/>
                        </pic:nvPicPr>
                        <pic:blipFill>
                          <a:blip r:embed="rId25">
                            <a:extLst>
                              <a:ext uri="{28A0092B-C50C-407E-A947-70E740481C1C}">
                                <a14:useLocalDpi xmlns:a14="http://schemas.microsoft.com/office/drawing/2010/main" val="0"/>
                              </a:ext>
                            </a:extLst>
                          </a:blip>
                          <a:stretch>
                            <a:fillRect/>
                          </a:stretch>
                        </pic:blipFill>
                        <pic:spPr>
                          <a:xfrm>
                            <a:off x="0" y="0"/>
                            <a:ext cx="2743200" cy="2651760"/>
                          </a:xfrm>
                          <a:prstGeom prst="rect">
                            <a:avLst/>
                          </a:prstGeom>
                        </pic:spPr>
                      </pic:pic>
                    </a:graphicData>
                  </a:graphic>
                </wp:inline>
              </w:drawing>
            </w:r>
          </w:p>
        </w:tc>
      </w:tr>
      <w:tr w:rsidR="002E467A" w14:paraId="17E25453" w14:textId="77777777" w:rsidTr="00146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9" w:type="dxa"/>
        </w:trPr>
        <w:tc>
          <w:tcPr>
            <w:tcW w:w="11339" w:type="dxa"/>
            <w:gridSpan w:val="11"/>
            <w:vMerge/>
          </w:tcPr>
          <w:p w14:paraId="1649402A" w14:textId="77777777" w:rsidR="002E467A" w:rsidRDefault="002E467A" w:rsidP="007A7269">
            <w:pPr>
              <w:rPr>
                <w:rFonts w:ascii="Arial" w:hAnsi="Arial" w:cs="Arial"/>
                <w:b/>
                <w:sz w:val="20"/>
                <w:szCs w:val="20"/>
              </w:rPr>
            </w:pPr>
          </w:p>
        </w:tc>
        <w:tc>
          <w:tcPr>
            <w:tcW w:w="4054" w:type="dxa"/>
            <w:gridSpan w:val="5"/>
          </w:tcPr>
          <w:p w14:paraId="132F47CE" w14:textId="77777777" w:rsidR="002E467A" w:rsidRPr="00887AC4" w:rsidRDefault="002E467A" w:rsidP="007A7269">
            <w:pPr>
              <w:jc w:val="center"/>
              <w:rPr>
                <w:rFonts w:ascii="Arial" w:hAnsi="Arial" w:cs="Arial"/>
                <w:bCs/>
                <w:sz w:val="20"/>
                <w:szCs w:val="20"/>
              </w:rPr>
            </w:pPr>
            <w:r w:rsidRPr="00887AC4">
              <w:rPr>
                <w:rFonts w:ascii="Arial" w:hAnsi="Arial" w:cs="Arial"/>
                <w:bCs/>
                <w:sz w:val="20"/>
                <w:szCs w:val="20"/>
              </w:rPr>
              <w:t>Ordnance Survey 1955</w:t>
            </w:r>
          </w:p>
        </w:tc>
      </w:tr>
    </w:tbl>
    <w:p w14:paraId="0F380805" w14:textId="77777777" w:rsidR="00461ABB" w:rsidRPr="00146012" w:rsidRDefault="00461ABB" w:rsidP="006C3B5E">
      <w:pPr>
        <w:rPr>
          <w:rFonts w:ascii="Arial" w:hAnsi="Arial" w:cs="Arial"/>
          <w:b/>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70270174" w14:textId="77777777" w:rsidTr="00902BFF">
        <w:tc>
          <w:tcPr>
            <w:tcW w:w="1866" w:type="dxa"/>
          </w:tcPr>
          <w:p w14:paraId="26F9EBBA" w14:textId="77777777" w:rsidR="00FF5E12" w:rsidRPr="004115ED" w:rsidRDefault="00FF5E12" w:rsidP="00902BFF">
            <w:pPr>
              <w:rPr>
                <w:rFonts w:ascii="Arial" w:hAnsi="Arial" w:cs="Arial"/>
                <w:bCs/>
                <w:sz w:val="20"/>
                <w:szCs w:val="20"/>
              </w:rPr>
            </w:pPr>
          </w:p>
        </w:tc>
        <w:tc>
          <w:tcPr>
            <w:tcW w:w="964" w:type="dxa"/>
          </w:tcPr>
          <w:p w14:paraId="5CD50EBE"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74A3767F"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3E05E06C"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027F5380"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69B2F4D1"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1166F349"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358FFD94"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6FFFEA3C"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47C9E6F9"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27AEBCF2"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75934543"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2DD501C5"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5FB1A1BB"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3C96617E"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7C2057B7" w14:textId="77777777" w:rsidTr="00902BFF">
        <w:tc>
          <w:tcPr>
            <w:tcW w:w="1866" w:type="dxa"/>
          </w:tcPr>
          <w:p w14:paraId="0D5363DB" w14:textId="77777777" w:rsidR="00FF5E12" w:rsidRPr="004115ED" w:rsidRDefault="00FF5E12" w:rsidP="00902BFF">
            <w:pPr>
              <w:rPr>
                <w:rFonts w:ascii="Arial" w:hAnsi="Arial" w:cs="Arial"/>
                <w:bCs/>
                <w:sz w:val="20"/>
                <w:szCs w:val="20"/>
              </w:rPr>
            </w:pPr>
            <w:r>
              <w:rPr>
                <w:rFonts w:ascii="Arial" w:hAnsi="Arial" w:cs="Arial"/>
                <w:bCs/>
                <w:sz w:val="20"/>
                <w:szCs w:val="20"/>
              </w:rPr>
              <w:t>Shipton/Milton</w:t>
            </w:r>
          </w:p>
        </w:tc>
        <w:tc>
          <w:tcPr>
            <w:tcW w:w="964" w:type="dxa"/>
            <w:shd w:val="clear" w:color="auto" w:fill="FFCCCC"/>
          </w:tcPr>
          <w:p w14:paraId="532A92D0" w14:textId="77777777" w:rsidR="00FF5E12" w:rsidRPr="004115ED" w:rsidRDefault="00FF5E12" w:rsidP="00902BFF">
            <w:pPr>
              <w:jc w:val="center"/>
              <w:rPr>
                <w:rFonts w:ascii="Arial" w:hAnsi="Arial" w:cs="Arial"/>
                <w:bCs/>
                <w:sz w:val="20"/>
                <w:szCs w:val="20"/>
              </w:rPr>
            </w:pPr>
          </w:p>
        </w:tc>
        <w:tc>
          <w:tcPr>
            <w:tcW w:w="849" w:type="dxa"/>
            <w:shd w:val="clear" w:color="auto" w:fill="E2EFD9" w:themeFill="accent6" w:themeFillTint="33"/>
          </w:tcPr>
          <w:p w14:paraId="234F0FA1" w14:textId="77777777" w:rsidR="00FF5E12" w:rsidRPr="004115ED" w:rsidRDefault="00FF5E12" w:rsidP="00902BFF">
            <w:pPr>
              <w:jc w:val="center"/>
              <w:rPr>
                <w:rFonts w:ascii="Arial" w:hAnsi="Arial" w:cs="Arial"/>
                <w:bCs/>
                <w:sz w:val="20"/>
                <w:szCs w:val="20"/>
              </w:rPr>
            </w:pPr>
          </w:p>
        </w:tc>
        <w:tc>
          <w:tcPr>
            <w:tcW w:w="1083" w:type="dxa"/>
            <w:shd w:val="clear" w:color="auto" w:fill="E2EFD9" w:themeFill="accent6" w:themeFillTint="33"/>
          </w:tcPr>
          <w:p w14:paraId="2B1753B4" w14:textId="77777777" w:rsidR="00FF5E12" w:rsidRPr="004115ED" w:rsidRDefault="00FF5E12" w:rsidP="00902BFF">
            <w:pPr>
              <w:jc w:val="center"/>
              <w:rPr>
                <w:rFonts w:ascii="Arial" w:hAnsi="Arial" w:cs="Arial"/>
                <w:bCs/>
                <w:sz w:val="20"/>
                <w:szCs w:val="20"/>
              </w:rPr>
            </w:pPr>
            <w:r>
              <w:rPr>
                <w:rFonts w:ascii="Arial" w:hAnsi="Arial" w:cs="Arial"/>
                <w:bCs/>
                <w:sz w:val="20"/>
                <w:szCs w:val="20"/>
              </w:rPr>
              <w:t>G</w:t>
            </w:r>
          </w:p>
        </w:tc>
        <w:tc>
          <w:tcPr>
            <w:tcW w:w="966" w:type="dxa"/>
            <w:shd w:val="clear" w:color="auto" w:fill="E2EFD9" w:themeFill="accent6" w:themeFillTint="33"/>
          </w:tcPr>
          <w:p w14:paraId="38F2ED6B" w14:textId="77777777" w:rsidR="00FF5E12" w:rsidRPr="004115ED" w:rsidRDefault="00FF5E12" w:rsidP="00902BFF">
            <w:pPr>
              <w:jc w:val="center"/>
              <w:rPr>
                <w:rFonts w:ascii="Arial" w:hAnsi="Arial" w:cs="Arial"/>
                <w:bCs/>
                <w:sz w:val="20"/>
                <w:szCs w:val="20"/>
              </w:rPr>
            </w:pPr>
            <w:r>
              <w:rPr>
                <w:rFonts w:ascii="Arial" w:hAnsi="Arial" w:cs="Arial"/>
                <w:bCs/>
                <w:sz w:val="20"/>
                <w:szCs w:val="20"/>
              </w:rPr>
              <w:t>60</w:t>
            </w:r>
          </w:p>
        </w:tc>
        <w:tc>
          <w:tcPr>
            <w:tcW w:w="965" w:type="dxa"/>
            <w:shd w:val="clear" w:color="auto" w:fill="E2EFD9" w:themeFill="accent6" w:themeFillTint="33"/>
          </w:tcPr>
          <w:p w14:paraId="5A8AF138" w14:textId="77777777" w:rsidR="00FF5E12" w:rsidRPr="004115ED" w:rsidRDefault="00FF5E12" w:rsidP="00902BFF">
            <w:pPr>
              <w:jc w:val="center"/>
              <w:rPr>
                <w:rFonts w:ascii="Arial" w:hAnsi="Arial" w:cs="Arial"/>
                <w:bCs/>
                <w:sz w:val="20"/>
                <w:szCs w:val="20"/>
              </w:rPr>
            </w:pPr>
            <w:r>
              <w:rPr>
                <w:rFonts w:ascii="Arial" w:hAnsi="Arial" w:cs="Arial"/>
                <w:bCs/>
                <w:sz w:val="20"/>
                <w:szCs w:val="20"/>
              </w:rPr>
              <w:t>73</w:t>
            </w:r>
          </w:p>
        </w:tc>
        <w:tc>
          <w:tcPr>
            <w:tcW w:w="966" w:type="dxa"/>
            <w:shd w:val="clear" w:color="auto" w:fill="E2EFD9" w:themeFill="accent6" w:themeFillTint="33"/>
          </w:tcPr>
          <w:p w14:paraId="1F54D8E6" w14:textId="77777777" w:rsidR="00FF5E12" w:rsidRPr="004115ED" w:rsidRDefault="00FF5E12" w:rsidP="00902BFF">
            <w:pPr>
              <w:jc w:val="center"/>
              <w:rPr>
                <w:rFonts w:ascii="Arial" w:hAnsi="Arial" w:cs="Arial"/>
                <w:bCs/>
                <w:sz w:val="20"/>
                <w:szCs w:val="20"/>
              </w:rPr>
            </w:pPr>
            <w:r>
              <w:rPr>
                <w:rFonts w:ascii="Arial" w:hAnsi="Arial" w:cs="Arial"/>
                <w:bCs/>
                <w:sz w:val="20"/>
                <w:szCs w:val="20"/>
              </w:rPr>
              <w:t>69</w:t>
            </w:r>
          </w:p>
        </w:tc>
        <w:tc>
          <w:tcPr>
            <w:tcW w:w="966" w:type="dxa"/>
            <w:shd w:val="clear" w:color="auto" w:fill="E2EFD9" w:themeFill="accent6" w:themeFillTint="33"/>
          </w:tcPr>
          <w:p w14:paraId="1511A415" w14:textId="77777777" w:rsidR="00FF5E12" w:rsidRPr="004115ED" w:rsidRDefault="00FF5E12" w:rsidP="00902BFF">
            <w:pPr>
              <w:jc w:val="center"/>
              <w:rPr>
                <w:rFonts w:ascii="Arial" w:hAnsi="Arial" w:cs="Arial"/>
                <w:bCs/>
                <w:sz w:val="20"/>
                <w:szCs w:val="20"/>
              </w:rPr>
            </w:pPr>
            <w:r>
              <w:rPr>
                <w:rFonts w:ascii="Arial" w:hAnsi="Arial" w:cs="Arial"/>
                <w:bCs/>
                <w:sz w:val="20"/>
                <w:szCs w:val="20"/>
              </w:rPr>
              <w:t>72</w:t>
            </w:r>
          </w:p>
        </w:tc>
        <w:tc>
          <w:tcPr>
            <w:tcW w:w="966" w:type="dxa"/>
            <w:shd w:val="clear" w:color="auto" w:fill="E2EFD9" w:themeFill="accent6" w:themeFillTint="33"/>
          </w:tcPr>
          <w:p w14:paraId="60D079C4" w14:textId="77777777" w:rsidR="00FF5E12" w:rsidRPr="004115ED" w:rsidRDefault="00FF5E12" w:rsidP="00902BFF">
            <w:pPr>
              <w:jc w:val="center"/>
              <w:rPr>
                <w:rFonts w:ascii="Arial" w:hAnsi="Arial" w:cs="Arial"/>
                <w:bCs/>
                <w:sz w:val="20"/>
                <w:szCs w:val="20"/>
              </w:rPr>
            </w:pPr>
            <w:r>
              <w:rPr>
                <w:rFonts w:ascii="Arial" w:hAnsi="Arial" w:cs="Arial"/>
                <w:bCs/>
                <w:sz w:val="20"/>
                <w:szCs w:val="20"/>
              </w:rPr>
              <w:t>70</w:t>
            </w:r>
          </w:p>
        </w:tc>
        <w:tc>
          <w:tcPr>
            <w:tcW w:w="966" w:type="dxa"/>
            <w:shd w:val="clear" w:color="auto" w:fill="E2EFD9" w:themeFill="accent6" w:themeFillTint="33"/>
          </w:tcPr>
          <w:p w14:paraId="38DC40A0" w14:textId="77777777" w:rsidR="00FF5E12" w:rsidRPr="004115ED" w:rsidRDefault="00FF5E12" w:rsidP="00902BFF">
            <w:pPr>
              <w:jc w:val="center"/>
              <w:rPr>
                <w:rFonts w:ascii="Arial" w:hAnsi="Arial" w:cs="Arial"/>
                <w:bCs/>
                <w:sz w:val="20"/>
                <w:szCs w:val="20"/>
              </w:rPr>
            </w:pPr>
            <w:r>
              <w:rPr>
                <w:rFonts w:ascii="Arial" w:hAnsi="Arial" w:cs="Arial"/>
                <w:bCs/>
                <w:sz w:val="20"/>
                <w:szCs w:val="20"/>
              </w:rPr>
              <w:t>63</w:t>
            </w:r>
          </w:p>
        </w:tc>
        <w:tc>
          <w:tcPr>
            <w:tcW w:w="965" w:type="dxa"/>
            <w:shd w:val="clear" w:color="auto" w:fill="E2EFD9" w:themeFill="accent6" w:themeFillTint="33"/>
          </w:tcPr>
          <w:p w14:paraId="74A80D98" w14:textId="77777777" w:rsidR="00FF5E12" w:rsidRPr="004115ED" w:rsidRDefault="00FF5E12" w:rsidP="00902BFF">
            <w:pPr>
              <w:jc w:val="center"/>
              <w:rPr>
                <w:rFonts w:ascii="Arial" w:hAnsi="Arial" w:cs="Arial"/>
                <w:bCs/>
                <w:sz w:val="20"/>
                <w:szCs w:val="20"/>
              </w:rPr>
            </w:pPr>
            <w:r>
              <w:rPr>
                <w:rFonts w:ascii="Arial" w:hAnsi="Arial" w:cs="Arial"/>
                <w:bCs/>
                <w:sz w:val="20"/>
                <w:szCs w:val="20"/>
              </w:rPr>
              <w:t>66</w:t>
            </w:r>
          </w:p>
        </w:tc>
        <w:tc>
          <w:tcPr>
            <w:tcW w:w="966" w:type="dxa"/>
            <w:shd w:val="clear" w:color="auto" w:fill="E2EFD9" w:themeFill="accent6" w:themeFillTint="33"/>
          </w:tcPr>
          <w:p w14:paraId="6E1E6764" w14:textId="77777777" w:rsidR="00FF5E12" w:rsidRPr="004115ED" w:rsidRDefault="00FF5E12" w:rsidP="00902BFF">
            <w:pPr>
              <w:jc w:val="center"/>
              <w:rPr>
                <w:rFonts w:ascii="Arial" w:hAnsi="Arial" w:cs="Arial"/>
                <w:bCs/>
                <w:sz w:val="20"/>
                <w:szCs w:val="20"/>
              </w:rPr>
            </w:pPr>
            <w:r>
              <w:rPr>
                <w:rFonts w:ascii="Arial" w:hAnsi="Arial" w:cs="Arial"/>
                <w:bCs/>
                <w:sz w:val="20"/>
                <w:szCs w:val="20"/>
              </w:rPr>
              <w:t>56</w:t>
            </w:r>
          </w:p>
        </w:tc>
        <w:tc>
          <w:tcPr>
            <w:tcW w:w="966" w:type="dxa"/>
            <w:shd w:val="clear" w:color="auto" w:fill="E2EFD9" w:themeFill="accent6" w:themeFillTint="33"/>
          </w:tcPr>
          <w:p w14:paraId="1F716C2E" w14:textId="77777777" w:rsidR="00FF5E12" w:rsidRPr="004115ED" w:rsidRDefault="00FF5E12" w:rsidP="00902BFF">
            <w:pPr>
              <w:jc w:val="center"/>
              <w:rPr>
                <w:rFonts w:ascii="Arial" w:hAnsi="Arial" w:cs="Arial"/>
                <w:bCs/>
                <w:sz w:val="20"/>
                <w:szCs w:val="20"/>
              </w:rPr>
            </w:pPr>
            <w:r>
              <w:rPr>
                <w:rFonts w:ascii="Arial" w:hAnsi="Arial" w:cs="Arial"/>
                <w:bCs/>
                <w:sz w:val="20"/>
                <w:szCs w:val="20"/>
              </w:rPr>
              <w:t>56</w:t>
            </w:r>
          </w:p>
        </w:tc>
        <w:tc>
          <w:tcPr>
            <w:tcW w:w="968" w:type="dxa"/>
            <w:shd w:val="clear" w:color="auto" w:fill="E2EFD9" w:themeFill="accent6" w:themeFillTint="33"/>
          </w:tcPr>
          <w:p w14:paraId="5D4FD622" w14:textId="77777777" w:rsidR="00FF5E12" w:rsidRPr="004115ED" w:rsidRDefault="00FF5E12" w:rsidP="00902BFF">
            <w:pPr>
              <w:jc w:val="center"/>
              <w:rPr>
                <w:rFonts w:ascii="Arial" w:hAnsi="Arial" w:cs="Arial"/>
                <w:bCs/>
                <w:sz w:val="20"/>
                <w:szCs w:val="20"/>
              </w:rPr>
            </w:pPr>
            <w:r>
              <w:rPr>
                <w:rFonts w:ascii="Arial" w:hAnsi="Arial" w:cs="Arial"/>
                <w:bCs/>
                <w:sz w:val="20"/>
                <w:szCs w:val="20"/>
              </w:rPr>
              <w:t>52</w:t>
            </w:r>
          </w:p>
        </w:tc>
        <w:tc>
          <w:tcPr>
            <w:tcW w:w="966" w:type="dxa"/>
            <w:shd w:val="clear" w:color="auto" w:fill="E2EFD9" w:themeFill="accent6" w:themeFillTint="33"/>
          </w:tcPr>
          <w:p w14:paraId="5AD6C3BF" w14:textId="77777777" w:rsidR="00FF5E12" w:rsidRDefault="00FF5E12" w:rsidP="00902BFF">
            <w:pPr>
              <w:jc w:val="center"/>
              <w:rPr>
                <w:rFonts w:ascii="Arial" w:hAnsi="Arial" w:cs="Arial"/>
                <w:bCs/>
                <w:sz w:val="20"/>
                <w:szCs w:val="20"/>
              </w:rPr>
            </w:pPr>
            <w:r>
              <w:rPr>
                <w:rFonts w:ascii="Arial" w:hAnsi="Arial" w:cs="Arial"/>
                <w:bCs/>
                <w:sz w:val="20"/>
                <w:szCs w:val="20"/>
              </w:rPr>
              <w:t>34</w:t>
            </w:r>
          </w:p>
        </w:tc>
      </w:tr>
    </w:tbl>
    <w:p w14:paraId="3799D66B" w14:textId="77777777" w:rsidR="00461ABB" w:rsidRDefault="00461ABB" w:rsidP="006C3B5E">
      <w:pPr>
        <w:rPr>
          <w:rFonts w:ascii="Arial" w:hAnsi="Arial" w:cs="Arial"/>
          <w:b/>
          <w:sz w:val="20"/>
          <w:szCs w:val="20"/>
        </w:rPr>
      </w:pPr>
    </w:p>
    <w:p w14:paraId="1DFEF478" w14:textId="77777777" w:rsidR="00146012" w:rsidRDefault="00146012" w:rsidP="006C3B5E">
      <w:pPr>
        <w:rPr>
          <w:rFonts w:ascii="Arial" w:hAnsi="Arial" w:cs="Arial"/>
          <w:b/>
          <w:sz w:val="20"/>
          <w:szCs w:val="20"/>
        </w:rPr>
      </w:pPr>
    </w:p>
    <w:p w14:paraId="5B8B5124" w14:textId="77777777" w:rsidR="00146012" w:rsidRDefault="00146012" w:rsidP="006C3B5E">
      <w:pPr>
        <w:rPr>
          <w:rFonts w:ascii="Arial" w:hAnsi="Arial" w:cs="Arial"/>
          <w:b/>
          <w:sz w:val="20"/>
          <w:szCs w:val="20"/>
        </w:rPr>
      </w:pPr>
    </w:p>
    <w:p w14:paraId="248092A9" w14:textId="1BBE8795" w:rsidR="00B82209" w:rsidRPr="00B82209" w:rsidRDefault="00B82209" w:rsidP="006C3B5E">
      <w:pPr>
        <w:rPr>
          <w:rFonts w:ascii="Arial" w:hAnsi="Arial" w:cs="Arial"/>
          <w:b/>
          <w:sz w:val="20"/>
          <w:szCs w:val="20"/>
        </w:rPr>
      </w:pPr>
      <w:r w:rsidRPr="00B82209">
        <w:rPr>
          <w:rFonts w:ascii="Arial" w:hAnsi="Arial" w:cs="Arial"/>
          <w:b/>
          <w:sz w:val="20"/>
          <w:szCs w:val="20"/>
        </w:rPr>
        <w:t>Wo</w:t>
      </w:r>
      <w:r w:rsidR="00887AC4">
        <w:rPr>
          <w:rFonts w:ascii="Arial" w:hAnsi="Arial" w:cs="Arial"/>
          <w:b/>
          <w:sz w:val="20"/>
          <w:szCs w:val="20"/>
        </w:rPr>
        <w:t>o</w:t>
      </w:r>
      <w:r w:rsidRPr="00B82209">
        <w:rPr>
          <w:rFonts w:ascii="Arial" w:hAnsi="Arial" w:cs="Arial"/>
          <w:b/>
          <w:sz w:val="20"/>
          <w:szCs w:val="20"/>
        </w:rPr>
        <w:t>tton</w:t>
      </w:r>
      <w:r w:rsidR="002F289B">
        <w:rPr>
          <w:rFonts w:ascii="Arial" w:hAnsi="Arial" w:cs="Arial"/>
          <w:b/>
          <w:sz w:val="20"/>
          <w:szCs w:val="20"/>
        </w:rPr>
        <w:t xml:space="preserve">. </w:t>
      </w:r>
      <w:r w:rsidR="002F289B" w:rsidRPr="002F289B">
        <w:rPr>
          <w:rFonts w:ascii="Arial" w:hAnsi="Arial" w:cs="Arial"/>
          <w:bCs/>
          <w:sz w:val="20"/>
          <w:szCs w:val="20"/>
        </w:rPr>
        <w:t xml:space="preserve">Location not known – possibly </w:t>
      </w:r>
      <w:r w:rsidR="002F289B" w:rsidRPr="002F289B">
        <w:rPr>
          <w:rFonts w:ascii="Arial" w:hAnsi="Arial" w:cs="Arial"/>
          <w:bCs/>
          <w:color w:val="202122"/>
          <w:sz w:val="20"/>
          <w:szCs w:val="20"/>
          <w:shd w:val="clear" w:color="auto" w:fill="FFFFFF"/>
        </w:rPr>
        <w:t>Wootton village about 3 km north of </w:t>
      </w:r>
      <w:r w:rsidR="002F289B" w:rsidRPr="002F289B">
        <w:rPr>
          <w:rFonts w:ascii="Arial" w:hAnsi="Arial" w:cs="Arial"/>
          <w:bCs/>
          <w:sz w:val="20"/>
          <w:szCs w:val="20"/>
          <w:shd w:val="clear" w:color="auto" w:fill="FFFFFF"/>
        </w:rPr>
        <w:t>Woodstock</w:t>
      </w:r>
      <w:r w:rsidR="002F289B">
        <w:rPr>
          <w:rFonts w:ascii="Arial" w:hAnsi="Arial" w:cs="Arial"/>
          <w:bCs/>
          <w:sz w:val="20"/>
          <w:szCs w:val="20"/>
          <w:shd w:val="clear" w:color="auto" w:fill="FFFFFF"/>
        </w:rPr>
        <w:t xml:space="preserve"> and just 1½ km from Besselsleigh</w:t>
      </w:r>
      <w:r w:rsidR="002F289B" w:rsidRPr="002F289B">
        <w:rPr>
          <w:rFonts w:ascii="Arial" w:hAnsi="Arial" w:cs="Arial"/>
          <w:bCs/>
          <w:sz w:val="20"/>
          <w:szCs w:val="20"/>
          <w:shd w:val="clear" w:color="auto" w:fill="FFFFFF"/>
        </w:rPr>
        <w:t>.</w:t>
      </w:r>
    </w:p>
    <w:p w14:paraId="6176132B" w14:textId="77777777" w:rsidR="00B82209" w:rsidRPr="00DF0E95" w:rsidRDefault="00B82209" w:rsidP="006C3B5E">
      <w:pPr>
        <w:rPr>
          <w:rFonts w:ascii="Arial" w:hAnsi="Arial" w:cs="Arial"/>
          <w:bCs/>
          <w:sz w:val="12"/>
          <w:szCs w:val="12"/>
        </w:rPr>
      </w:pPr>
    </w:p>
    <w:p w14:paraId="3E2A4173" w14:textId="14DE6265" w:rsidR="009B276D" w:rsidRDefault="00B82209" w:rsidP="002E467A">
      <w:pPr>
        <w:rPr>
          <w:rFonts w:ascii="Arial" w:hAnsi="Arial" w:cs="Arial"/>
          <w:bCs/>
          <w:sz w:val="20"/>
          <w:szCs w:val="20"/>
        </w:rPr>
      </w:pPr>
      <w:r w:rsidRPr="00DF0E95">
        <w:rPr>
          <w:rFonts w:ascii="Arial" w:hAnsi="Arial" w:cs="Arial"/>
          <w:b/>
          <w:sz w:val="20"/>
          <w:szCs w:val="20"/>
        </w:rPr>
        <w:t>September 1945</w:t>
      </w:r>
      <w:r>
        <w:rPr>
          <w:rFonts w:ascii="Arial" w:hAnsi="Arial" w:cs="Arial"/>
          <w:bCs/>
          <w:sz w:val="20"/>
          <w:szCs w:val="20"/>
        </w:rPr>
        <w:t xml:space="preserve"> – Hostel for Italians.</w:t>
      </w:r>
    </w:p>
    <w:p w14:paraId="79D02EFB" w14:textId="77777777" w:rsidR="00FF5E12" w:rsidRDefault="00FF5E12" w:rsidP="002E467A">
      <w:pPr>
        <w:rPr>
          <w:rFonts w:ascii="Arial" w:hAnsi="Arial" w:cs="Arial"/>
          <w:bCs/>
          <w:sz w:val="12"/>
          <w:szCs w:val="12"/>
        </w:rPr>
      </w:pPr>
    </w:p>
    <w:p w14:paraId="13156C9A" w14:textId="77777777" w:rsidR="002F289B" w:rsidRDefault="002F289B" w:rsidP="002F289B">
      <w:pPr>
        <w:rPr>
          <w:rFonts w:ascii="Arial" w:hAnsi="Arial" w:cs="Arial"/>
          <w:bCs/>
          <w:sz w:val="20"/>
          <w:szCs w:val="20"/>
        </w:rPr>
      </w:pPr>
      <w:r>
        <w:rPr>
          <w:rFonts w:ascii="Arial" w:hAnsi="Arial" w:cs="Arial"/>
          <w:bCs/>
          <w:sz w:val="20"/>
          <w:szCs w:val="20"/>
        </w:rPr>
        <w:t>Probably attached to a different main camp after this.</w:t>
      </w:r>
    </w:p>
    <w:p w14:paraId="0A08EA69" w14:textId="77777777" w:rsidR="002F289B" w:rsidRPr="002F289B" w:rsidRDefault="002F289B" w:rsidP="002E467A">
      <w:pPr>
        <w:rPr>
          <w:rFonts w:ascii="Arial" w:hAnsi="Arial" w:cs="Arial"/>
          <w:bCs/>
          <w:sz w:val="12"/>
          <w:szCs w:val="12"/>
        </w:rPr>
      </w:pPr>
    </w:p>
    <w:tbl>
      <w:tblPr>
        <w:tblStyle w:val="TableGrid"/>
        <w:tblW w:w="5000" w:type="pct"/>
        <w:tblLook w:val="04A0" w:firstRow="1" w:lastRow="0" w:firstColumn="1" w:lastColumn="0" w:noHBand="0" w:noVBand="1"/>
      </w:tblPr>
      <w:tblGrid>
        <w:gridCol w:w="1866"/>
        <w:gridCol w:w="964"/>
        <w:gridCol w:w="849"/>
        <w:gridCol w:w="1083"/>
        <w:gridCol w:w="966"/>
        <w:gridCol w:w="965"/>
        <w:gridCol w:w="966"/>
        <w:gridCol w:w="966"/>
        <w:gridCol w:w="966"/>
        <w:gridCol w:w="966"/>
        <w:gridCol w:w="965"/>
        <w:gridCol w:w="966"/>
        <w:gridCol w:w="966"/>
        <w:gridCol w:w="968"/>
        <w:gridCol w:w="966"/>
      </w:tblGrid>
      <w:tr w:rsidR="00FF5E12" w14:paraId="7D53BADF" w14:textId="77777777" w:rsidTr="00902BFF">
        <w:tc>
          <w:tcPr>
            <w:tcW w:w="1866" w:type="dxa"/>
          </w:tcPr>
          <w:p w14:paraId="3DE99DC0" w14:textId="77777777" w:rsidR="00FF5E12" w:rsidRPr="004115ED" w:rsidRDefault="00FF5E12" w:rsidP="00902BFF">
            <w:pPr>
              <w:rPr>
                <w:rFonts w:ascii="Arial" w:hAnsi="Arial" w:cs="Arial"/>
                <w:bCs/>
                <w:sz w:val="20"/>
                <w:szCs w:val="20"/>
              </w:rPr>
            </w:pPr>
          </w:p>
        </w:tc>
        <w:tc>
          <w:tcPr>
            <w:tcW w:w="964" w:type="dxa"/>
          </w:tcPr>
          <w:p w14:paraId="465594F5"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1942</w:t>
            </w:r>
          </w:p>
        </w:tc>
        <w:tc>
          <w:tcPr>
            <w:tcW w:w="849" w:type="dxa"/>
          </w:tcPr>
          <w:p w14:paraId="5C405C69" w14:textId="77777777" w:rsidR="00FF5E12" w:rsidRPr="004115ED" w:rsidRDefault="00FF5E12" w:rsidP="00902BFF">
            <w:pPr>
              <w:jc w:val="center"/>
              <w:rPr>
                <w:rFonts w:ascii="Arial" w:hAnsi="Arial" w:cs="Arial"/>
                <w:bCs/>
                <w:sz w:val="20"/>
                <w:szCs w:val="20"/>
              </w:rPr>
            </w:pPr>
            <w:r>
              <w:rPr>
                <w:rFonts w:ascii="Arial" w:hAnsi="Arial" w:cs="Arial"/>
                <w:bCs/>
                <w:sz w:val="20"/>
                <w:szCs w:val="20"/>
              </w:rPr>
              <w:t>1943</w:t>
            </w:r>
          </w:p>
        </w:tc>
        <w:tc>
          <w:tcPr>
            <w:tcW w:w="1083" w:type="dxa"/>
          </w:tcPr>
          <w:p w14:paraId="2C260715" w14:textId="77777777" w:rsidR="00FF5E12" w:rsidRPr="004115ED" w:rsidRDefault="00FF5E12" w:rsidP="00902BFF">
            <w:pPr>
              <w:jc w:val="center"/>
              <w:rPr>
                <w:rFonts w:ascii="Arial" w:hAnsi="Arial" w:cs="Arial"/>
                <w:bCs/>
                <w:sz w:val="20"/>
                <w:szCs w:val="20"/>
              </w:rPr>
            </w:pPr>
            <w:r>
              <w:rPr>
                <w:rFonts w:ascii="Arial" w:hAnsi="Arial" w:cs="Arial"/>
                <w:bCs/>
                <w:sz w:val="20"/>
                <w:szCs w:val="20"/>
              </w:rPr>
              <w:t>9/45</w:t>
            </w:r>
          </w:p>
        </w:tc>
        <w:tc>
          <w:tcPr>
            <w:tcW w:w="966" w:type="dxa"/>
          </w:tcPr>
          <w:p w14:paraId="49EA696D"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5/46</w:t>
            </w:r>
          </w:p>
        </w:tc>
        <w:tc>
          <w:tcPr>
            <w:tcW w:w="965" w:type="dxa"/>
          </w:tcPr>
          <w:p w14:paraId="40DB484C"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7/46</w:t>
            </w:r>
          </w:p>
        </w:tc>
        <w:tc>
          <w:tcPr>
            <w:tcW w:w="966" w:type="dxa"/>
          </w:tcPr>
          <w:p w14:paraId="37717350" w14:textId="77777777" w:rsidR="00FF5E12" w:rsidRPr="004115ED" w:rsidRDefault="00FF5E12" w:rsidP="00902BFF">
            <w:pPr>
              <w:jc w:val="center"/>
              <w:rPr>
                <w:rFonts w:ascii="Arial" w:hAnsi="Arial" w:cs="Arial"/>
                <w:bCs/>
                <w:sz w:val="20"/>
                <w:szCs w:val="20"/>
              </w:rPr>
            </w:pPr>
            <w:r>
              <w:rPr>
                <w:rFonts w:ascii="Arial" w:hAnsi="Arial" w:cs="Arial"/>
                <w:bCs/>
                <w:sz w:val="20"/>
                <w:szCs w:val="20"/>
              </w:rPr>
              <w:t>11/46</w:t>
            </w:r>
          </w:p>
        </w:tc>
        <w:tc>
          <w:tcPr>
            <w:tcW w:w="966" w:type="dxa"/>
          </w:tcPr>
          <w:p w14:paraId="16618687" w14:textId="77777777" w:rsidR="00FF5E12" w:rsidRPr="004115ED" w:rsidRDefault="00FF5E12" w:rsidP="00902BFF">
            <w:pPr>
              <w:jc w:val="center"/>
              <w:rPr>
                <w:rFonts w:ascii="Arial" w:hAnsi="Arial" w:cs="Arial"/>
                <w:bCs/>
                <w:sz w:val="20"/>
                <w:szCs w:val="20"/>
              </w:rPr>
            </w:pPr>
            <w:r>
              <w:rPr>
                <w:rFonts w:ascii="Arial" w:hAnsi="Arial" w:cs="Arial"/>
                <w:bCs/>
                <w:sz w:val="20"/>
                <w:szCs w:val="20"/>
              </w:rPr>
              <w:t>2/47</w:t>
            </w:r>
          </w:p>
        </w:tc>
        <w:tc>
          <w:tcPr>
            <w:tcW w:w="966" w:type="dxa"/>
          </w:tcPr>
          <w:p w14:paraId="3672A0F1" w14:textId="77777777" w:rsidR="00FF5E12" w:rsidRPr="004115ED" w:rsidRDefault="00FF5E12" w:rsidP="00902BFF">
            <w:pPr>
              <w:jc w:val="center"/>
              <w:rPr>
                <w:rFonts w:ascii="Arial" w:hAnsi="Arial" w:cs="Arial"/>
                <w:bCs/>
                <w:sz w:val="20"/>
                <w:szCs w:val="20"/>
              </w:rPr>
            </w:pPr>
            <w:r>
              <w:rPr>
                <w:rFonts w:ascii="Arial" w:hAnsi="Arial" w:cs="Arial"/>
                <w:bCs/>
                <w:sz w:val="20"/>
                <w:szCs w:val="20"/>
              </w:rPr>
              <w:t>3/47</w:t>
            </w:r>
          </w:p>
        </w:tc>
        <w:tc>
          <w:tcPr>
            <w:tcW w:w="966" w:type="dxa"/>
          </w:tcPr>
          <w:p w14:paraId="6695045B" w14:textId="77777777" w:rsidR="00FF5E12" w:rsidRPr="004115ED" w:rsidRDefault="00FF5E12" w:rsidP="00902BFF">
            <w:pPr>
              <w:jc w:val="center"/>
              <w:rPr>
                <w:rFonts w:ascii="Arial" w:hAnsi="Arial" w:cs="Arial"/>
                <w:bCs/>
                <w:sz w:val="20"/>
                <w:szCs w:val="20"/>
              </w:rPr>
            </w:pPr>
            <w:r>
              <w:rPr>
                <w:rFonts w:ascii="Arial" w:hAnsi="Arial" w:cs="Arial"/>
                <w:bCs/>
                <w:sz w:val="20"/>
                <w:szCs w:val="20"/>
              </w:rPr>
              <w:t>5/47</w:t>
            </w:r>
          </w:p>
        </w:tc>
        <w:tc>
          <w:tcPr>
            <w:tcW w:w="965" w:type="dxa"/>
          </w:tcPr>
          <w:p w14:paraId="7DD509D8" w14:textId="77777777" w:rsidR="00FF5E12" w:rsidRPr="004115ED" w:rsidRDefault="00FF5E12" w:rsidP="00902BFF">
            <w:pPr>
              <w:jc w:val="center"/>
              <w:rPr>
                <w:rFonts w:ascii="Arial" w:hAnsi="Arial" w:cs="Arial"/>
                <w:bCs/>
                <w:sz w:val="20"/>
                <w:szCs w:val="20"/>
              </w:rPr>
            </w:pPr>
            <w:r>
              <w:rPr>
                <w:rFonts w:ascii="Arial" w:hAnsi="Arial" w:cs="Arial"/>
                <w:bCs/>
                <w:sz w:val="20"/>
                <w:szCs w:val="20"/>
              </w:rPr>
              <w:t>7/47</w:t>
            </w:r>
          </w:p>
        </w:tc>
        <w:tc>
          <w:tcPr>
            <w:tcW w:w="966" w:type="dxa"/>
          </w:tcPr>
          <w:p w14:paraId="70E7AE29" w14:textId="77777777" w:rsidR="00FF5E12" w:rsidRDefault="00FF5E12" w:rsidP="00902BFF">
            <w:pPr>
              <w:jc w:val="center"/>
              <w:rPr>
                <w:rFonts w:ascii="Arial" w:hAnsi="Arial" w:cs="Arial"/>
                <w:bCs/>
                <w:sz w:val="20"/>
                <w:szCs w:val="20"/>
              </w:rPr>
            </w:pPr>
            <w:r>
              <w:rPr>
                <w:rFonts w:ascii="Arial" w:hAnsi="Arial" w:cs="Arial"/>
                <w:bCs/>
                <w:sz w:val="20"/>
                <w:szCs w:val="20"/>
              </w:rPr>
              <w:t>9/47</w:t>
            </w:r>
          </w:p>
        </w:tc>
        <w:tc>
          <w:tcPr>
            <w:tcW w:w="966" w:type="dxa"/>
          </w:tcPr>
          <w:p w14:paraId="03113D21" w14:textId="77777777" w:rsidR="00FF5E12" w:rsidRDefault="00FF5E12" w:rsidP="00902BFF">
            <w:pPr>
              <w:jc w:val="center"/>
              <w:rPr>
                <w:rFonts w:ascii="Arial" w:hAnsi="Arial" w:cs="Arial"/>
                <w:bCs/>
                <w:sz w:val="20"/>
                <w:szCs w:val="20"/>
              </w:rPr>
            </w:pPr>
            <w:r>
              <w:rPr>
                <w:rFonts w:ascii="Arial" w:hAnsi="Arial" w:cs="Arial"/>
                <w:bCs/>
                <w:sz w:val="20"/>
                <w:szCs w:val="20"/>
              </w:rPr>
              <w:t>11/47</w:t>
            </w:r>
          </w:p>
        </w:tc>
        <w:tc>
          <w:tcPr>
            <w:tcW w:w="968" w:type="dxa"/>
          </w:tcPr>
          <w:p w14:paraId="4762D38F" w14:textId="77777777" w:rsidR="00FF5E12" w:rsidRDefault="00FF5E12" w:rsidP="00902BFF">
            <w:pPr>
              <w:jc w:val="center"/>
              <w:rPr>
                <w:rFonts w:ascii="Arial" w:hAnsi="Arial" w:cs="Arial"/>
                <w:bCs/>
                <w:sz w:val="20"/>
                <w:szCs w:val="20"/>
              </w:rPr>
            </w:pPr>
            <w:r>
              <w:rPr>
                <w:rFonts w:ascii="Arial" w:hAnsi="Arial" w:cs="Arial"/>
                <w:bCs/>
                <w:sz w:val="20"/>
                <w:szCs w:val="20"/>
              </w:rPr>
              <w:t>12/47</w:t>
            </w:r>
          </w:p>
        </w:tc>
        <w:tc>
          <w:tcPr>
            <w:tcW w:w="966" w:type="dxa"/>
          </w:tcPr>
          <w:p w14:paraId="355AF41D" w14:textId="77777777" w:rsidR="00FF5E12" w:rsidRDefault="00FF5E12" w:rsidP="00902BFF">
            <w:pPr>
              <w:jc w:val="center"/>
              <w:rPr>
                <w:rFonts w:ascii="Arial" w:hAnsi="Arial" w:cs="Arial"/>
                <w:bCs/>
                <w:sz w:val="20"/>
                <w:szCs w:val="20"/>
              </w:rPr>
            </w:pPr>
            <w:r>
              <w:rPr>
                <w:rFonts w:ascii="Arial" w:hAnsi="Arial" w:cs="Arial"/>
                <w:bCs/>
                <w:sz w:val="20"/>
                <w:szCs w:val="20"/>
              </w:rPr>
              <w:t>1/48</w:t>
            </w:r>
          </w:p>
        </w:tc>
      </w:tr>
      <w:tr w:rsidR="00FF5E12" w14:paraId="61947ADA" w14:textId="77777777" w:rsidTr="00902BFF">
        <w:tc>
          <w:tcPr>
            <w:tcW w:w="1866" w:type="dxa"/>
          </w:tcPr>
          <w:p w14:paraId="0B4133CD" w14:textId="77777777" w:rsidR="00FF5E12" w:rsidRPr="004115ED" w:rsidRDefault="00FF5E12" w:rsidP="00902BFF">
            <w:pPr>
              <w:rPr>
                <w:rFonts w:ascii="Arial" w:hAnsi="Arial" w:cs="Arial"/>
                <w:bCs/>
                <w:sz w:val="20"/>
                <w:szCs w:val="20"/>
              </w:rPr>
            </w:pPr>
            <w:r>
              <w:rPr>
                <w:rFonts w:ascii="Arial" w:hAnsi="Arial" w:cs="Arial"/>
                <w:bCs/>
                <w:sz w:val="20"/>
                <w:szCs w:val="20"/>
              </w:rPr>
              <w:t>Wootton</w:t>
            </w:r>
          </w:p>
        </w:tc>
        <w:tc>
          <w:tcPr>
            <w:tcW w:w="964" w:type="dxa"/>
            <w:shd w:val="clear" w:color="auto" w:fill="FFCCCC"/>
          </w:tcPr>
          <w:p w14:paraId="5F6CFBCA" w14:textId="77777777" w:rsidR="00FF5E12" w:rsidRPr="004115ED" w:rsidRDefault="00FF5E12" w:rsidP="00902BFF">
            <w:pPr>
              <w:jc w:val="center"/>
              <w:rPr>
                <w:rFonts w:ascii="Arial" w:hAnsi="Arial" w:cs="Arial"/>
                <w:bCs/>
                <w:sz w:val="20"/>
                <w:szCs w:val="20"/>
              </w:rPr>
            </w:pPr>
          </w:p>
        </w:tc>
        <w:tc>
          <w:tcPr>
            <w:tcW w:w="849" w:type="dxa"/>
            <w:shd w:val="clear" w:color="auto" w:fill="FFF2CC" w:themeFill="accent4" w:themeFillTint="33"/>
          </w:tcPr>
          <w:p w14:paraId="730456B0" w14:textId="77777777" w:rsidR="00FF5E12" w:rsidRPr="004115ED" w:rsidRDefault="00FF5E12" w:rsidP="00902BFF">
            <w:pPr>
              <w:jc w:val="center"/>
              <w:rPr>
                <w:rFonts w:ascii="Arial" w:hAnsi="Arial" w:cs="Arial"/>
                <w:bCs/>
                <w:sz w:val="20"/>
                <w:szCs w:val="20"/>
              </w:rPr>
            </w:pPr>
          </w:p>
        </w:tc>
        <w:tc>
          <w:tcPr>
            <w:tcW w:w="1083" w:type="dxa"/>
            <w:shd w:val="clear" w:color="auto" w:fill="E2EFD9" w:themeFill="accent6" w:themeFillTint="33"/>
          </w:tcPr>
          <w:p w14:paraId="087E83C5" w14:textId="77777777" w:rsidR="00FF5E12" w:rsidRPr="004115ED" w:rsidRDefault="00FF5E12" w:rsidP="00902BFF">
            <w:pPr>
              <w:jc w:val="center"/>
              <w:rPr>
                <w:rFonts w:ascii="Arial" w:hAnsi="Arial" w:cs="Arial"/>
                <w:bCs/>
                <w:sz w:val="20"/>
                <w:szCs w:val="20"/>
              </w:rPr>
            </w:pPr>
            <w:r>
              <w:rPr>
                <w:rFonts w:ascii="Arial" w:hAnsi="Arial" w:cs="Arial"/>
                <w:bCs/>
                <w:sz w:val="20"/>
                <w:szCs w:val="20"/>
              </w:rPr>
              <w:t>I</w:t>
            </w:r>
          </w:p>
        </w:tc>
        <w:tc>
          <w:tcPr>
            <w:tcW w:w="966" w:type="dxa"/>
            <w:shd w:val="clear" w:color="auto" w:fill="FFF2CC" w:themeFill="accent4" w:themeFillTint="33"/>
          </w:tcPr>
          <w:p w14:paraId="7891CA58" w14:textId="77777777" w:rsidR="00FF5E12" w:rsidRPr="004115ED" w:rsidRDefault="00FF5E12" w:rsidP="00902BFF">
            <w:pPr>
              <w:jc w:val="center"/>
              <w:rPr>
                <w:rFonts w:ascii="Arial" w:hAnsi="Arial" w:cs="Arial"/>
                <w:bCs/>
                <w:sz w:val="20"/>
                <w:szCs w:val="20"/>
              </w:rPr>
            </w:pPr>
          </w:p>
        </w:tc>
        <w:tc>
          <w:tcPr>
            <w:tcW w:w="965" w:type="dxa"/>
            <w:shd w:val="clear" w:color="auto" w:fill="FFF2CC" w:themeFill="accent4" w:themeFillTint="33"/>
          </w:tcPr>
          <w:p w14:paraId="0C0C9180"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593694F8"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1DFDD426"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2DC0786B"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4BD866B4" w14:textId="77777777" w:rsidR="00FF5E12" w:rsidRPr="004115ED" w:rsidRDefault="00FF5E12" w:rsidP="00902BFF">
            <w:pPr>
              <w:jc w:val="center"/>
              <w:rPr>
                <w:rFonts w:ascii="Arial" w:hAnsi="Arial" w:cs="Arial"/>
                <w:bCs/>
                <w:sz w:val="20"/>
                <w:szCs w:val="20"/>
              </w:rPr>
            </w:pPr>
          </w:p>
        </w:tc>
        <w:tc>
          <w:tcPr>
            <w:tcW w:w="965" w:type="dxa"/>
            <w:shd w:val="clear" w:color="auto" w:fill="FFF2CC" w:themeFill="accent4" w:themeFillTint="33"/>
          </w:tcPr>
          <w:p w14:paraId="47E8EC52" w14:textId="77777777" w:rsidR="00FF5E12" w:rsidRPr="004115ED" w:rsidRDefault="00FF5E12" w:rsidP="00902BFF">
            <w:pPr>
              <w:jc w:val="center"/>
              <w:rPr>
                <w:rFonts w:ascii="Arial" w:hAnsi="Arial" w:cs="Arial"/>
                <w:bCs/>
                <w:sz w:val="20"/>
                <w:szCs w:val="20"/>
              </w:rPr>
            </w:pPr>
          </w:p>
        </w:tc>
        <w:tc>
          <w:tcPr>
            <w:tcW w:w="966" w:type="dxa"/>
            <w:shd w:val="clear" w:color="auto" w:fill="FFF2CC" w:themeFill="accent4" w:themeFillTint="33"/>
          </w:tcPr>
          <w:p w14:paraId="4DBED2F7"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2CB02B05" w14:textId="77777777" w:rsidR="00FF5E12" w:rsidRDefault="00FF5E12" w:rsidP="00902BFF">
            <w:pPr>
              <w:jc w:val="center"/>
              <w:rPr>
                <w:rFonts w:ascii="Arial" w:hAnsi="Arial" w:cs="Arial"/>
                <w:bCs/>
                <w:sz w:val="20"/>
                <w:szCs w:val="20"/>
              </w:rPr>
            </w:pPr>
          </w:p>
        </w:tc>
        <w:tc>
          <w:tcPr>
            <w:tcW w:w="968" w:type="dxa"/>
            <w:shd w:val="clear" w:color="auto" w:fill="FFF2CC" w:themeFill="accent4" w:themeFillTint="33"/>
          </w:tcPr>
          <w:p w14:paraId="7D6F17C2" w14:textId="77777777" w:rsidR="00FF5E12" w:rsidRDefault="00FF5E12" w:rsidP="00902BFF">
            <w:pPr>
              <w:jc w:val="center"/>
              <w:rPr>
                <w:rFonts w:ascii="Arial" w:hAnsi="Arial" w:cs="Arial"/>
                <w:bCs/>
                <w:sz w:val="20"/>
                <w:szCs w:val="20"/>
              </w:rPr>
            </w:pPr>
          </w:p>
        </w:tc>
        <w:tc>
          <w:tcPr>
            <w:tcW w:w="966" w:type="dxa"/>
            <w:shd w:val="clear" w:color="auto" w:fill="FFF2CC" w:themeFill="accent4" w:themeFillTint="33"/>
          </w:tcPr>
          <w:p w14:paraId="29EF6F7B" w14:textId="77777777" w:rsidR="00FF5E12" w:rsidRDefault="00FF5E12" w:rsidP="00902BFF">
            <w:pPr>
              <w:jc w:val="center"/>
              <w:rPr>
                <w:rFonts w:ascii="Arial" w:hAnsi="Arial" w:cs="Arial"/>
                <w:bCs/>
                <w:sz w:val="20"/>
                <w:szCs w:val="20"/>
              </w:rPr>
            </w:pPr>
          </w:p>
        </w:tc>
      </w:tr>
    </w:tbl>
    <w:p w14:paraId="291FA42A" w14:textId="77777777" w:rsidR="00FF5E12" w:rsidRPr="002E467A" w:rsidRDefault="00FF5E12" w:rsidP="002E467A">
      <w:pPr>
        <w:rPr>
          <w:rFonts w:ascii="Arial" w:hAnsi="Arial" w:cs="Arial"/>
          <w:bCs/>
          <w:sz w:val="20"/>
          <w:szCs w:val="20"/>
        </w:rPr>
      </w:pPr>
    </w:p>
    <w:sectPr w:rsidR="00FF5E12" w:rsidRPr="002E467A" w:rsidSect="00667D6E">
      <w:footerReference w:type="default" r:id="rId2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6167" w14:textId="77777777" w:rsidR="00667D6E" w:rsidRDefault="00667D6E" w:rsidP="00152508">
      <w:r>
        <w:separator/>
      </w:r>
    </w:p>
  </w:endnote>
  <w:endnote w:type="continuationSeparator" w:id="0">
    <w:p w14:paraId="11E567CA" w14:textId="77777777" w:rsidR="00667D6E" w:rsidRDefault="00667D6E"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8A425E" w:rsidRDefault="008A425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8A425E" w:rsidRDefault="008A4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0637" w14:textId="77777777" w:rsidR="00667D6E" w:rsidRDefault="00667D6E" w:rsidP="00152508">
      <w:r>
        <w:separator/>
      </w:r>
    </w:p>
  </w:footnote>
  <w:footnote w:type="continuationSeparator" w:id="0">
    <w:p w14:paraId="5543DF9E" w14:textId="77777777" w:rsidR="00667D6E" w:rsidRDefault="00667D6E"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294B"/>
    <w:multiLevelType w:val="hybridMultilevel"/>
    <w:tmpl w:val="68AAC7CE"/>
    <w:lvl w:ilvl="0" w:tplc="57560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3A78"/>
    <w:multiLevelType w:val="hybridMultilevel"/>
    <w:tmpl w:val="F32EF696"/>
    <w:lvl w:ilvl="0" w:tplc="6C9868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76ED9"/>
    <w:multiLevelType w:val="multilevel"/>
    <w:tmpl w:val="A61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F2710B"/>
    <w:multiLevelType w:val="hybridMultilevel"/>
    <w:tmpl w:val="F8C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E0F50"/>
    <w:multiLevelType w:val="multilevel"/>
    <w:tmpl w:val="46A8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C33348"/>
    <w:multiLevelType w:val="multilevel"/>
    <w:tmpl w:val="1EAE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210421"/>
    <w:multiLevelType w:val="multilevel"/>
    <w:tmpl w:val="22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6"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D20432C"/>
    <w:multiLevelType w:val="hybridMultilevel"/>
    <w:tmpl w:val="C7C09588"/>
    <w:lvl w:ilvl="0" w:tplc="CFDCA0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9"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17698">
    <w:abstractNumId w:val="15"/>
  </w:num>
  <w:num w:numId="2" w16cid:durableId="519323645">
    <w:abstractNumId w:val="6"/>
  </w:num>
  <w:num w:numId="3" w16cid:durableId="63841384">
    <w:abstractNumId w:val="48"/>
  </w:num>
  <w:num w:numId="4" w16cid:durableId="1299915406">
    <w:abstractNumId w:val="35"/>
  </w:num>
  <w:num w:numId="5" w16cid:durableId="1755123072">
    <w:abstractNumId w:val="49"/>
  </w:num>
  <w:num w:numId="6" w16cid:durableId="1550415992">
    <w:abstractNumId w:val="11"/>
  </w:num>
  <w:num w:numId="7" w16cid:durableId="1519539515">
    <w:abstractNumId w:val="5"/>
  </w:num>
  <w:num w:numId="8" w16cid:durableId="775566313">
    <w:abstractNumId w:val="44"/>
  </w:num>
  <w:num w:numId="9" w16cid:durableId="796871048">
    <w:abstractNumId w:val="46"/>
  </w:num>
  <w:num w:numId="10" w16cid:durableId="1658262103">
    <w:abstractNumId w:val="21"/>
  </w:num>
  <w:num w:numId="11" w16cid:durableId="1419255502">
    <w:abstractNumId w:val="3"/>
  </w:num>
  <w:num w:numId="12" w16cid:durableId="1255821430">
    <w:abstractNumId w:val="13"/>
  </w:num>
  <w:num w:numId="13" w16cid:durableId="374737005">
    <w:abstractNumId w:val="23"/>
  </w:num>
  <w:num w:numId="14" w16cid:durableId="617877946">
    <w:abstractNumId w:val="43"/>
  </w:num>
  <w:num w:numId="15" w16cid:durableId="400521993">
    <w:abstractNumId w:val="28"/>
  </w:num>
  <w:num w:numId="16" w16cid:durableId="165290393">
    <w:abstractNumId w:val="36"/>
  </w:num>
  <w:num w:numId="17" w16cid:durableId="1203397338">
    <w:abstractNumId w:val="40"/>
  </w:num>
  <w:num w:numId="18" w16cid:durableId="1294408606">
    <w:abstractNumId w:val="27"/>
  </w:num>
  <w:num w:numId="19" w16cid:durableId="900405431">
    <w:abstractNumId w:val="12"/>
  </w:num>
  <w:num w:numId="20" w16cid:durableId="290133086">
    <w:abstractNumId w:val="19"/>
  </w:num>
  <w:num w:numId="21" w16cid:durableId="1897472639">
    <w:abstractNumId w:val="0"/>
  </w:num>
  <w:num w:numId="22" w16cid:durableId="705984838">
    <w:abstractNumId w:val="14"/>
  </w:num>
  <w:num w:numId="23" w16cid:durableId="912347888">
    <w:abstractNumId w:val="24"/>
  </w:num>
  <w:num w:numId="24" w16cid:durableId="1028413366">
    <w:abstractNumId w:val="30"/>
  </w:num>
  <w:num w:numId="25" w16cid:durableId="1171605236">
    <w:abstractNumId w:val="25"/>
  </w:num>
  <w:num w:numId="26" w16cid:durableId="206994161">
    <w:abstractNumId w:val="17"/>
  </w:num>
  <w:num w:numId="27" w16cid:durableId="1226992701">
    <w:abstractNumId w:val="39"/>
  </w:num>
  <w:num w:numId="28" w16cid:durableId="1899704173">
    <w:abstractNumId w:val="1"/>
  </w:num>
  <w:num w:numId="29" w16cid:durableId="35743054">
    <w:abstractNumId w:val="8"/>
  </w:num>
  <w:num w:numId="30" w16cid:durableId="996418756">
    <w:abstractNumId w:val="47"/>
  </w:num>
  <w:num w:numId="31" w16cid:durableId="226498955">
    <w:abstractNumId w:val="31"/>
  </w:num>
  <w:num w:numId="32" w16cid:durableId="2032680465">
    <w:abstractNumId w:val="32"/>
  </w:num>
  <w:num w:numId="33" w16cid:durableId="64038695">
    <w:abstractNumId w:val="38"/>
  </w:num>
  <w:num w:numId="34" w16cid:durableId="1485320174">
    <w:abstractNumId w:val="37"/>
  </w:num>
  <w:num w:numId="35" w16cid:durableId="731974828">
    <w:abstractNumId w:val="26"/>
  </w:num>
  <w:num w:numId="36" w16cid:durableId="212275895">
    <w:abstractNumId w:val="34"/>
  </w:num>
  <w:num w:numId="37" w16cid:durableId="1892497407">
    <w:abstractNumId w:val="7"/>
  </w:num>
  <w:num w:numId="38" w16cid:durableId="136067868">
    <w:abstractNumId w:val="29"/>
  </w:num>
  <w:num w:numId="39" w16cid:durableId="547492207">
    <w:abstractNumId w:val="16"/>
  </w:num>
  <w:num w:numId="40" w16cid:durableId="1051154469">
    <w:abstractNumId w:val="41"/>
  </w:num>
  <w:num w:numId="41" w16cid:durableId="1150294854">
    <w:abstractNumId w:val="42"/>
  </w:num>
  <w:num w:numId="42" w16cid:durableId="902831291">
    <w:abstractNumId w:val="20"/>
  </w:num>
  <w:num w:numId="43" w16cid:durableId="1263535988">
    <w:abstractNumId w:val="9"/>
  </w:num>
  <w:num w:numId="44" w16cid:durableId="1770588374">
    <w:abstractNumId w:val="33"/>
  </w:num>
  <w:num w:numId="45" w16cid:durableId="2132897394">
    <w:abstractNumId w:val="18"/>
  </w:num>
  <w:num w:numId="46" w16cid:durableId="1099520290">
    <w:abstractNumId w:val="22"/>
  </w:num>
  <w:num w:numId="47" w16cid:durableId="1448962149">
    <w:abstractNumId w:val="4"/>
  </w:num>
  <w:num w:numId="48" w16cid:durableId="1723408423">
    <w:abstractNumId w:val="10"/>
  </w:num>
  <w:num w:numId="49" w16cid:durableId="1101951399">
    <w:abstractNumId w:val="45"/>
  </w:num>
  <w:num w:numId="50" w16cid:durableId="1653829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EA6"/>
    <w:rsid w:val="0001027D"/>
    <w:rsid w:val="000108C9"/>
    <w:rsid w:val="00010BE6"/>
    <w:rsid w:val="00022957"/>
    <w:rsid w:val="00025664"/>
    <w:rsid w:val="000274F7"/>
    <w:rsid w:val="000331C8"/>
    <w:rsid w:val="000352B5"/>
    <w:rsid w:val="00037CF3"/>
    <w:rsid w:val="000429C0"/>
    <w:rsid w:val="0004355E"/>
    <w:rsid w:val="00043825"/>
    <w:rsid w:val="000544A8"/>
    <w:rsid w:val="00055359"/>
    <w:rsid w:val="00055F8B"/>
    <w:rsid w:val="00056714"/>
    <w:rsid w:val="00072CE4"/>
    <w:rsid w:val="00080275"/>
    <w:rsid w:val="00083189"/>
    <w:rsid w:val="00092398"/>
    <w:rsid w:val="00092A04"/>
    <w:rsid w:val="000A1CA9"/>
    <w:rsid w:val="000A38B0"/>
    <w:rsid w:val="000B072D"/>
    <w:rsid w:val="000B0940"/>
    <w:rsid w:val="000B553E"/>
    <w:rsid w:val="000C22AF"/>
    <w:rsid w:val="000C5C34"/>
    <w:rsid w:val="000D0B4D"/>
    <w:rsid w:val="000D23FD"/>
    <w:rsid w:val="000D2726"/>
    <w:rsid w:val="000D4B73"/>
    <w:rsid w:val="000D74C0"/>
    <w:rsid w:val="000D7DDA"/>
    <w:rsid w:val="000E00C0"/>
    <w:rsid w:val="000E243A"/>
    <w:rsid w:val="000E55E9"/>
    <w:rsid w:val="000F1418"/>
    <w:rsid w:val="000F1F2A"/>
    <w:rsid w:val="000F2458"/>
    <w:rsid w:val="000F4F88"/>
    <w:rsid w:val="00101E00"/>
    <w:rsid w:val="0010649B"/>
    <w:rsid w:val="001170F4"/>
    <w:rsid w:val="00120A2F"/>
    <w:rsid w:val="00135540"/>
    <w:rsid w:val="00135796"/>
    <w:rsid w:val="00137529"/>
    <w:rsid w:val="00144E47"/>
    <w:rsid w:val="001457BF"/>
    <w:rsid w:val="00146012"/>
    <w:rsid w:val="0014616F"/>
    <w:rsid w:val="00147ACA"/>
    <w:rsid w:val="001521A8"/>
    <w:rsid w:val="00152475"/>
    <w:rsid w:val="00152508"/>
    <w:rsid w:val="001633AF"/>
    <w:rsid w:val="00165515"/>
    <w:rsid w:val="0017531E"/>
    <w:rsid w:val="00186AC3"/>
    <w:rsid w:val="00190EA2"/>
    <w:rsid w:val="00190FCA"/>
    <w:rsid w:val="00191B9E"/>
    <w:rsid w:val="00194187"/>
    <w:rsid w:val="0019697A"/>
    <w:rsid w:val="001A04BF"/>
    <w:rsid w:val="001A170E"/>
    <w:rsid w:val="001A51C1"/>
    <w:rsid w:val="001A654F"/>
    <w:rsid w:val="001B085C"/>
    <w:rsid w:val="001B2894"/>
    <w:rsid w:val="001B2FB0"/>
    <w:rsid w:val="001B40F3"/>
    <w:rsid w:val="001B7A58"/>
    <w:rsid w:val="001B7A86"/>
    <w:rsid w:val="001D1A5E"/>
    <w:rsid w:val="001D2197"/>
    <w:rsid w:val="001D3285"/>
    <w:rsid w:val="001D57C1"/>
    <w:rsid w:val="001D6A0E"/>
    <w:rsid w:val="001E1140"/>
    <w:rsid w:val="001E29EE"/>
    <w:rsid w:val="001F542B"/>
    <w:rsid w:val="001F7318"/>
    <w:rsid w:val="00227FEC"/>
    <w:rsid w:val="0023057C"/>
    <w:rsid w:val="00235EF2"/>
    <w:rsid w:val="00241B12"/>
    <w:rsid w:val="00244BDE"/>
    <w:rsid w:val="002508CB"/>
    <w:rsid w:val="00250E0F"/>
    <w:rsid w:val="00253AD5"/>
    <w:rsid w:val="002577E6"/>
    <w:rsid w:val="00262493"/>
    <w:rsid w:val="00266A0B"/>
    <w:rsid w:val="002714E7"/>
    <w:rsid w:val="002816C1"/>
    <w:rsid w:val="002823E0"/>
    <w:rsid w:val="002829A6"/>
    <w:rsid w:val="002851AE"/>
    <w:rsid w:val="00286361"/>
    <w:rsid w:val="0028689F"/>
    <w:rsid w:val="0028787A"/>
    <w:rsid w:val="00291639"/>
    <w:rsid w:val="00294574"/>
    <w:rsid w:val="00296889"/>
    <w:rsid w:val="0029783B"/>
    <w:rsid w:val="00297CFC"/>
    <w:rsid w:val="002A58F9"/>
    <w:rsid w:val="002A7F52"/>
    <w:rsid w:val="002C1A63"/>
    <w:rsid w:val="002C227E"/>
    <w:rsid w:val="002C3B8B"/>
    <w:rsid w:val="002C4626"/>
    <w:rsid w:val="002C5ADB"/>
    <w:rsid w:val="002D00E9"/>
    <w:rsid w:val="002D25FD"/>
    <w:rsid w:val="002E0EFA"/>
    <w:rsid w:val="002E1CE8"/>
    <w:rsid w:val="002E2769"/>
    <w:rsid w:val="002E431E"/>
    <w:rsid w:val="002E467A"/>
    <w:rsid w:val="002E6C1E"/>
    <w:rsid w:val="002F0898"/>
    <w:rsid w:val="002F152F"/>
    <w:rsid w:val="002F26D1"/>
    <w:rsid w:val="002F289B"/>
    <w:rsid w:val="002F4744"/>
    <w:rsid w:val="002F6049"/>
    <w:rsid w:val="00302A47"/>
    <w:rsid w:val="00306225"/>
    <w:rsid w:val="00307971"/>
    <w:rsid w:val="003104F4"/>
    <w:rsid w:val="003155EC"/>
    <w:rsid w:val="00315729"/>
    <w:rsid w:val="00316BF1"/>
    <w:rsid w:val="003223C2"/>
    <w:rsid w:val="00322F34"/>
    <w:rsid w:val="00323A9C"/>
    <w:rsid w:val="003343E5"/>
    <w:rsid w:val="00335598"/>
    <w:rsid w:val="00336034"/>
    <w:rsid w:val="003474FE"/>
    <w:rsid w:val="00367343"/>
    <w:rsid w:val="00367A5E"/>
    <w:rsid w:val="00367C24"/>
    <w:rsid w:val="003720C6"/>
    <w:rsid w:val="0037717B"/>
    <w:rsid w:val="00377510"/>
    <w:rsid w:val="0038358D"/>
    <w:rsid w:val="003866F3"/>
    <w:rsid w:val="003916EF"/>
    <w:rsid w:val="003929DA"/>
    <w:rsid w:val="00393A39"/>
    <w:rsid w:val="00396E98"/>
    <w:rsid w:val="003B2186"/>
    <w:rsid w:val="003B4050"/>
    <w:rsid w:val="003B525F"/>
    <w:rsid w:val="003B577D"/>
    <w:rsid w:val="003B69A0"/>
    <w:rsid w:val="003C03C5"/>
    <w:rsid w:val="003C1697"/>
    <w:rsid w:val="003C25AE"/>
    <w:rsid w:val="003C6506"/>
    <w:rsid w:val="003D218E"/>
    <w:rsid w:val="003D27C0"/>
    <w:rsid w:val="003D2EA1"/>
    <w:rsid w:val="003D3000"/>
    <w:rsid w:val="003E055E"/>
    <w:rsid w:val="003F787C"/>
    <w:rsid w:val="003F7E47"/>
    <w:rsid w:val="00406945"/>
    <w:rsid w:val="00406BCC"/>
    <w:rsid w:val="00410ADB"/>
    <w:rsid w:val="00422ADE"/>
    <w:rsid w:val="0042470E"/>
    <w:rsid w:val="00425529"/>
    <w:rsid w:val="004310DB"/>
    <w:rsid w:val="0043570D"/>
    <w:rsid w:val="00435912"/>
    <w:rsid w:val="00435CB5"/>
    <w:rsid w:val="00436379"/>
    <w:rsid w:val="004363FA"/>
    <w:rsid w:val="004479D4"/>
    <w:rsid w:val="004518D3"/>
    <w:rsid w:val="00452500"/>
    <w:rsid w:val="0045472F"/>
    <w:rsid w:val="004556BE"/>
    <w:rsid w:val="00455BFC"/>
    <w:rsid w:val="00456FBE"/>
    <w:rsid w:val="00461ABB"/>
    <w:rsid w:val="00481F7A"/>
    <w:rsid w:val="004843E2"/>
    <w:rsid w:val="00484F63"/>
    <w:rsid w:val="00485041"/>
    <w:rsid w:val="00491749"/>
    <w:rsid w:val="00496EBF"/>
    <w:rsid w:val="00496FAE"/>
    <w:rsid w:val="004A1FBF"/>
    <w:rsid w:val="004A3701"/>
    <w:rsid w:val="004A40ED"/>
    <w:rsid w:val="004A7481"/>
    <w:rsid w:val="004B33FC"/>
    <w:rsid w:val="004B5739"/>
    <w:rsid w:val="004C02C3"/>
    <w:rsid w:val="004C3763"/>
    <w:rsid w:val="004E5A68"/>
    <w:rsid w:val="004E66DB"/>
    <w:rsid w:val="004F0F4B"/>
    <w:rsid w:val="004F426E"/>
    <w:rsid w:val="00500302"/>
    <w:rsid w:val="00501969"/>
    <w:rsid w:val="00512742"/>
    <w:rsid w:val="00513634"/>
    <w:rsid w:val="00514A0C"/>
    <w:rsid w:val="0051629A"/>
    <w:rsid w:val="00524107"/>
    <w:rsid w:val="00530C36"/>
    <w:rsid w:val="005352AD"/>
    <w:rsid w:val="005358CB"/>
    <w:rsid w:val="0054327A"/>
    <w:rsid w:val="005477E1"/>
    <w:rsid w:val="00561F57"/>
    <w:rsid w:val="00566E1E"/>
    <w:rsid w:val="005732C5"/>
    <w:rsid w:val="0058020B"/>
    <w:rsid w:val="005874BA"/>
    <w:rsid w:val="00590174"/>
    <w:rsid w:val="00593F43"/>
    <w:rsid w:val="00596AFE"/>
    <w:rsid w:val="00597B19"/>
    <w:rsid w:val="005A5450"/>
    <w:rsid w:val="005B3072"/>
    <w:rsid w:val="005B6BE6"/>
    <w:rsid w:val="005B731D"/>
    <w:rsid w:val="005C0405"/>
    <w:rsid w:val="005C1D07"/>
    <w:rsid w:val="005C6475"/>
    <w:rsid w:val="005D1721"/>
    <w:rsid w:val="005D2488"/>
    <w:rsid w:val="005D6E71"/>
    <w:rsid w:val="005E26FB"/>
    <w:rsid w:val="005E521A"/>
    <w:rsid w:val="00601C91"/>
    <w:rsid w:val="00603079"/>
    <w:rsid w:val="00615C03"/>
    <w:rsid w:val="00621864"/>
    <w:rsid w:val="006252A2"/>
    <w:rsid w:val="00633D23"/>
    <w:rsid w:val="00634F2C"/>
    <w:rsid w:val="00640AC2"/>
    <w:rsid w:val="006428BF"/>
    <w:rsid w:val="006547C1"/>
    <w:rsid w:val="00664007"/>
    <w:rsid w:val="00667D6E"/>
    <w:rsid w:val="00676DE9"/>
    <w:rsid w:val="00680444"/>
    <w:rsid w:val="006810F6"/>
    <w:rsid w:val="00687BEB"/>
    <w:rsid w:val="00692D88"/>
    <w:rsid w:val="00695416"/>
    <w:rsid w:val="00696B20"/>
    <w:rsid w:val="006A0435"/>
    <w:rsid w:val="006A0A4F"/>
    <w:rsid w:val="006A217A"/>
    <w:rsid w:val="006A42A2"/>
    <w:rsid w:val="006A4E3F"/>
    <w:rsid w:val="006B5F66"/>
    <w:rsid w:val="006C3B5E"/>
    <w:rsid w:val="006D25A4"/>
    <w:rsid w:val="006D7A09"/>
    <w:rsid w:val="006E2DA8"/>
    <w:rsid w:val="006E65DD"/>
    <w:rsid w:val="006F0642"/>
    <w:rsid w:val="006F3505"/>
    <w:rsid w:val="006F3A63"/>
    <w:rsid w:val="00706062"/>
    <w:rsid w:val="00707D04"/>
    <w:rsid w:val="00711947"/>
    <w:rsid w:val="007120DA"/>
    <w:rsid w:val="007123E8"/>
    <w:rsid w:val="0071583A"/>
    <w:rsid w:val="007200AA"/>
    <w:rsid w:val="00721C94"/>
    <w:rsid w:val="00733E04"/>
    <w:rsid w:val="00741127"/>
    <w:rsid w:val="00741C23"/>
    <w:rsid w:val="00741F1A"/>
    <w:rsid w:val="0074249D"/>
    <w:rsid w:val="0074637F"/>
    <w:rsid w:val="00750680"/>
    <w:rsid w:val="00754908"/>
    <w:rsid w:val="007549A4"/>
    <w:rsid w:val="0075523E"/>
    <w:rsid w:val="00760141"/>
    <w:rsid w:val="007649C3"/>
    <w:rsid w:val="0076648D"/>
    <w:rsid w:val="00776162"/>
    <w:rsid w:val="00777115"/>
    <w:rsid w:val="00780578"/>
    <w:rsid w:val="007831CD"/>
    <w:rsid w:val="007907AC"/>
    <w:rsid w:val="00791794"/>
    <w:rsid w:val="007947E0"/>
    <w:rsid w:val="007A142E"/>
    <w:rsid w:val="007A4033"/>
    <w:rsid w:val="007A4C3B"/>
    <w:rsid w:val="007A5241"/>
    <w:rsid w:val="007A6B6C"/>
    <w:rsid w:val="007B1296"/>
    <w:rsid w:val="007B15AB"/>
    <w:rsid w:val="007B1DD5"/>
    <w:rsid w:val="007B38A4"/>
    <w:rsid w:val="007B6638"/>
    <w:rsid w:val="007B73B8"/>
    <w:rsid w:val="007C60B8"/>
    <w:rsid w:val="007D0538"/>
    <w:rsid w:val="007F1184"/>
    <w:rsid w:val="007F6501"/>
    <w:rsid w:val="00822D8C"/>
    <w:rsid w:val="0082675B"/>
    <w:rsid w:val="00826B70"/>
    <w:rsid w:val="00832871"/>
    <w:rsid w:val="00834AB4"/>
    <w:rsid w:val="00841017"/>
    <w:rsid w:val="0084745E"/>
    <w:rsid w:val="00847D36"/>
    <w:rsid w:val="0085226A"/>
    <w:rsid w:val="00864801"/>
    <w:rsid w:val="00865442"/>
    <w:rsid w:val="00875909"/>
    <w:rsid w:val="00887AC4"/>
    <w:rsid w:val="008967B7"/>
    <w:rsid w:val="008A0F79"/>
    <w:rsid w:val="008A425E"/>
    <w:rsid w:val="008A777B"/>
    <w:rsid w:val="008A7E40"/>
    <w:rsid w:val="008B26C3"/>
    <w:rsid w:val="008B4C72"/>
    <w:rsid w:val="008C1602"/>
    <w:rsid w:val="008C6EFF"/>
    <w:rsid w:val="008E56D6"/>
    <w:rsid w:val="008F283D"/>
    <w:rsid w:val="008F55B8"/>
    <w:rsid w:val="00902ADC"/>
    <w:rsid w:val="00904B5B"/>
    <w:rsid w:val="00905693"/>
    <w:rsid w:val="009207FA"/>
    <w:rsid w:val="00922016"/>
    <w:rsid w:val="00925E62"/>
    <w:rsid w:val="00930495"/>
    <w:rsid w:val="0093552E"/>
    <w:rsid w:val="00936006"/>
    <w:rsid w:val="00937F3E"/>
    <w:rsid w:val="00940516"/>
    <w:rsid w:val="009417A9"/>
    <w:rsid w:val="00942A03"/>
    <w:rsid w:val="00943198"/>
    <w:rsid w:val="00946014"/>
    <w:rsid w:val="00946CFD"/>
    <w:rsid w:val="00957339"/>
    <w:rsid w:val="00960004"/>
    <w:rsid w:val="00961346"/>
    <w:rsid w:val="0096767C"/>
    <w:rsid w:val="00971238"/>
    <w:rsid w:val="00985829"/>
    <w:rsid w:val="009979F8"/>
    <w:rsid w:val="009A1231"/>
    <w:rsid w:val="009A195E"/>
    <w:rsid w:val="009B276D"/>
    <w:rsid w:val="009C507B"/>
    <w:rsid w:val="009C7CBB"/>
    <w:rsid w:val="009D0D23"/>
    <w:rsid w:val="009D6B52"/>
    <w:rsid w:val="009E29A8"/>
    <w:rsid w:val="009E2EE7"/>
    <w:rsid w:val="009E58E5"/>
    <w:rsid w:val="009E5B8E"/>
    <w:rsid w:val="009E6679"/>
    <w:rsid w:val="009E6F80"/>
    <w:rsid w:val="009F22B5"/>
    <w:rsid w:val="009F5ACA"/>
    <w:rsid w:val="009F61BA"/>
    <w:rsid w:val="00A04A7F"/>
    <w:rsid w:val="00A0628F"/>
    <w:rsid w:val="00A109FE"/>
    <w:rsid w:val="00A1478F"/>
    <w:rsid w:val="00A16526"/>
    <w:rsid w:val="00A16BA5"/>
    <w:rsid w:val="00A16F7A"/>
    <w:rsid w:val="00A2320F"/>
    <w:rsid w:val="00A27591"/>
    <w:rsid w:val="00A302D0"/>
    <w:rsid w:val="00A334F8"/>
    <w:rsid w:val="00A33EFC"/>
    <w:rsid w:val="00A36AD7"/>
    <w:rsid w:val="00A4324D"/>
    <w:rsid w:val="00A5079F"/>
    <w:rsid w:val="00A51C84"/>
    <w:rsid w:val="00A53E97"/>
    <w:rsid w:val="00A56DDF"/>
    <w:rsid w:val="00A56E31"/>
    <w:rsid w:val="00A666B6"/>
    <w:rsid w:val="00A72495"/>
    <w:rsid w:val="00A7273A"/>
    <w:rsid w:val="00A81D62"/>
    <w:rsid w:val="00A87F90"/>
    <w:rsid w:val="00AA0FA1"/>
    <w:rsid w:val="00AA1A7D"/>
    <w:rsid w:val="00AA4D39"/>
    <w:rsid w:val="00AA6FA8"/>
    <w:rsid w:val="00AA771C"/>
    <w:rsid w:val="00AB03F9"/>
    <w:rsid w:val="00AB4590"/>
    <w:rsid w:val="00AB55D3"/>
    <w:rsid w:val="00AC601E"/>
    <w:rsid w:val="00AD15C4"/>
    <w:rsid w:val="00AD3BFF"/>
    <w:rsid w:val="00AD5D22"/>
    <w:rsid w:val="00AE0C23"/>
    <w:rsid w:val="00AE29D6"/>
    <w:rsid w:val="00AE34B9"/>
    <w:rsid w:val="00AE435E"/>
    <w:rsid w:val="00AE6229"/>
    <w:rsid w:val="00B00988"/>
    <w:rsid w:val="00B03105"/>
    <w:rsid w:val="00B044FB"/>
    <w:rsid w:val="00B1686C"/>
    <w:rsid w:val="00B21C98"/>
    <w:rsid w:val="00B21D76"/>
    <w:rsid w:val="00B2412B"/>
    <w:rsid w:val="00B303EC"/>
    <w:rsid w:val="00B3305B"/>
    <w:rsid w:val="00B35596"/>
    <w:rsid w:val="00B36DBE"/>
    <w:rsid w:val="00B40410"/>
    <w:rsid w:val="00B40485"/>
    <w:rsid w:val="00B4316E"/>
    <w:rsid w:val="00B500AA"/>
    <w:rsid w:val="00B52443"/>
    <w:rsid w:val="00B53FA5"/>
    <w:rsid w:val="00B562AD"/>
    <w:rsid w:val="00B61DBE"/>
    <w:rsid w:val="00B62C4C"/>
    <w:rsid w:val="00B63599"/>
    <w:rsid w:val="00B66113"/>
    <w:rsid w:val="00B702A1"/>
    <w:rsid w:val="00B70F93"/>
    <w:rsid w:val="00B716D2"/>
    <w:rsid w:val="00B739F4"/>
    <w:rsid w:val="00B7409B"/>
    <w:rsid w:val="00B75757"/>
    <w:rsid w:val="00B811EB"/>
    <w:rsid w:val="00B82209"/>
    <w:rsid w:val="00B87EB2"/>
    <w:rsid w:val="00B91E9D"/>
    <w:rsid w:val="00B959B4"/>
    <w:rsid w:val="00B971D3"/>
    <w:rsid w:val="00B974BD"/>
    <w:rsid w:val="00BA5D6B"/>
    <w:rsid w:val="00BA75AF"/>
    <w:rsid w:val="00BB2956"/>
    <w:rsid w:val="00BB5F87"/>
    <w:rsid w:val="00BB6CC1"/>
    <w:rsid w:val="00BC3DE7"/>
    <w:rsid w:val="00BD3C9A"/>
    <w:rsid w:val="00BD6230"/>
    <w:rsid w:val="00BF18F1"/>
    <w:rsid w:val="00BF40C9"/>
    <w:rsid w:val="00BF4A29"/>
    <w:rsid w:val="00BF6088"/>
    <w:rsid w:val="00BF6BBE"/>
    <w:rsid w:val="00C0002E"/>
    <w:rsid w:val="00C001BC"/>
    <w:rsid w:val="00C0193C"/>
    <w:rsid w:val="00C0251F"/>
    <w:rsid w:val="00C02E9F"/>
    <w:rsid w:val="00C051FE"/>
    <w:rsid w:val="00C067EA"/>
    <w:rsid w:val="00C11A5C"/>
    <w:rsid w:val="00C11BAD"/>
    <w:rsid w:val="00C17E58"/>
    <w:rsid w:val="00C2467E"/>
    <w:rsid w:val="00C320C8"/>
    <w:rsid w:val="00C32C41"/>
    <w:rsid w:val="00C342E4"/>
    <w:rsid w:val="00C430CB"/>
    <w:rsid w:val="00C43F5B"/>
    <w:rsid w:val="00C5096E"/>
    <w:rsid w:val="00C53572"/>
    <w:rsid w:val="00C577F1"/>
    <w:rsid w:val="00C6172B"/>
    <w:rsid w:val="00C67256"/>
    <w:rsid w:val="00C730C8"/>
    <w:rsid w:val="00C73103"/>
    <w:rsid w:val="00C75E8E"/>
    <w:rsid w:val="00C86914"/>
    <w:rsid w:val="00C90FC2"/>
    <w:rsid w:val="00C93922"/>
    <w:rsid w:val="00C96F69"/>
    <w:rsid w:val="00C973F8"/>
    <w:rsid w:val="00CA0662"/>
    <w:rsid w:val="00CB0C96"/>
    <w:rsid w:val="00CB0D3D"/>
    <w:rsid w:val="00CB0EB2"/>
    <w:rsid w:val="00CB103C"/>
    <w:rsid w:val="00CB4A9F"/>
    <w:rsid w:val="00CB5A83"/>
    <w:rsid w:val="00CB7F75"/>
    <w:rsid w:val="00CC3A8A"/>
    <w:rsid w:val="00CC4D87"/>
    <w:rsid w:val="00CD0357"/>
    <w:rsid w:val="00CD3542"/>
    <w:rsid w:val="00CE0BB3"/>
    <w:rsid w:val="00CE3E83"/>
    <w:rsid w:val="00CE5BCB"/>
    <w:rsid w:val="00CF4DE9"/>
    <w:rsid w:val="00D0480E"/>
    <w:rsid w:val="00D04D74"/>
    <w:rsid w:val="00D113E1"/>
    <w:rsid w:val="00D12E51"/>
    <w:rsid w:val="00D14C32"/>
    <w:rsid w:val="00D164B8"/>
    <w:rsid w:val="00D20E46"/>
    <w:rsid w:val="00D22FAD"/>
    <w:rsid w:val="00D31C78"/>
    <w:rsid w:val="00D37625"/>
    <w:rsid w:val="00D479A3"/>
    <w:rsid w:val="00D57BD6"/>
    <w:rsid w:val="00D62D78"/>
    <w:rsid w:val="00D71761"/>
    <w:rsid w:val="00D72123"/>
    <w:rsid w:val="00D7576F"/>
    <w:rsid w:val="00D758FF"/>
    <w:rsid w:val="00D81313"/>
    <w:rsid w:val="00D86545"/>
    <w:rsid w:val="00DA2607"/>
    <w:rsid w:val="00DA60C2"/>
    <w:rsid w:val="00DB0F41"/>
    <w:rsid w:val="00DB2F41"/>
    <w:rsid w:val="00DB386D"/>
    <w:rsid w:val="00DC1E03"/>
    <w:rsid w:val="00DC39BC"/>
    <w:rsid w:val="00DC52C3"/>
    <w:rsid w:val="00DC54DE"/>
    <w:rsid w:val="00DC7E4F"/>
    <w:rsid w:val="00DD1D1E"/>
    <w:rsid w:val="00DD354A"/>
    <w:rsid w:val="00DD5AE9"/>
    <w:rsid w:val="00DF0E95"/>
    <w:rsid w:val="00DF516D"/>
    <w:rsid w:val="00E03994"/>
    <w:rsid w:val="00E047D6"/>
    <w:rsid w:val="00E04F20"/>
    <w:rsid w:val="00E0742D"/>
    <w:rsid w:val="00E074BA"/>
    <w:rsid w:val="00E1625F"/>
    <w:rsid w:val="00E23F1E"/>
    <w:rsid w:val="00E25777"/>
    <w:rsid w:val="00E25AA0"/>
    <w:rsid w:val="00E359C5"/>
    <w:rsid w:val="00E407BA"/>
    <w:rsid w:val="00E549BB"/>
    <w:rsid w:val="00E567F1"/>
    <w:rsid w:val="00E57B12"/>
    <w:rsid w:val="00E64FD3"/>
    <w:rsid w:val="00E65AAD"/>
    <w:rsid w:val="00E70DC2"/>
    <w:rsid w:val="00E7474B"/>
    <w:rsid w:val="00E82834"/>
    <w:rsid w:val="00E8636D"/>
    <w:rsid w:val="00E90D16"/>
    <w:rsid w:val="00EA10D2"/>
    <w:rsid w:val="00EA30A8"/>
    <w:rsid w:val="00EA3571"/>
    <w:rsid w:val="00EA5836"/>
    <w:rsid w:val="00EA719A"/>
    <w:rsid w:val="00EB2075"/>
    <w:rsid w:val="00EB312A"/>
    <w:rsid w:val="00EB4A74"/>
    <w:rsid w:val="00EB764D"/>
    <w:rsid w:val="00EC3B90"/>
    <w:rsid w:val="00EC6C93"/>
    <w:rsid w:val="00ED60BE"/>
    <w:rsid w:val="00ED76E7"/>
    <w:rsid w:val="00EF492D"/>
    <w:rsid w:val="00F07737"/>
    <w:rsid w:val="00F11059"/>
    <w:rsid w:val="00F20325"/>
    <w:rsid w:val="00F26042"/>
    <w:rsid w:val="00F34DD9"/>
    <w:rsid w:val="00F34EF0"/>
    <w:rsid w:val="00F4406E"/>
    <w:rsid w:val="00F46EA3"/>
    <w:rsid w:val="00F534DA"/>
    <w:rsid w:val="00F550D2"/>
    <w:rsid w:val="00F55EC4"/>
    <w:rsid w:val="00F67413"/>
    <w:rsid w:val="00F7478D"/>
    <w:rsid w:val="00F7612C"/>
    <w:rsid w:val="00F77EC1"/>
    <w:rsid w:val="00F81ED4"/>
    <w:rsid w:val="00F8478C"/>
    <w:rsid w:val="00F96C16"/>
    <w:rsid w:val="00FA46C8"/>
    <w:rsid w:val="00FA48C2"/>
    <w:rsid w:val="00FA6480"/>
    <w:rsid w:val="00FB0972"/>
    <w:rsid w:val="00FB1620"/>
    <w:rsid w:val="00FB3852"/>
    <w:rsid w:val="00FB4CD5"/>
    <w:rsid w:val="00FC497F"/>
    <w:rsid w:val="00FC652A"/>
    <w:rsid w:val="00FD1598"/>
    <w:rsid w:val="00FD343F"/>
    <w:rsid w:val="00FD47A4"/>
    <w:rsid w:val="00FE2AB4"/>
    <w:rsid w:val="00FE2B10"/>
    <w:rsid w:val="00FF5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character" w:customStyle="1" w:styleId="a-size-medium">
    <w:name w:val="a-size-medium"/>
    <w:basedOn w:val="DefaultParagraphFont"/>
    <w:rsid w:val="000F4F88"/>
  </w:style>
  <w:style w:type="character" w:customStyle="1" w:styleId="a-size-base">
    <w:name w:val="a-size-base"/>
    <w:basedOn w:val="DefaultParagraphFont"/>
    <w:rsid w:val="000F4F88"/>
  </w:style>
  <w:style w:type="paragraph" w:customStyle="1" w:styleId="pfont-xsmall">
    <w:name w:val="pfont-xsmall"/>
    <w:basedOn w:val="Normal"/>
    <w:rsid w:val="003D3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font-small">
    <w:name w:val="pfont-small"/>
    <w:basedOn w:val="Normal"/>
    <w:rsid w:val="003D3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font-lead">
    <w:name w:val="pfont-lead"/>
    <w:basedOn w:val="Normal"/>
    <w:rsid w:val="003D3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temp-fix-brad">
    <w:name w:val="temp-fix-brad"/>
    <w:basedOn w:val="Normal"/>
    <w:rsid w:val="003D300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paradropsmall">
    <w:name w:val="paradropsmall"/>
    <w:basedOn w:val="DefaultParagraphFont"/>
    <w:rsid w:val="009B276D"/>
  </w:style>
  <w:style w:type="paragraph" w:customStyle="1" w:styleId="paradropsmall1">
    <w:name w:val="paradropsmall1"/>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ligncenter">
    <w:name w:val="aligncenter"/>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loatingright">
    <w:name w:val="floatingright"/>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drop">
    <w:name w:val="paradrop"/>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lignright">
    <w:name w:val="alignright"/>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loatingleft">
    <w:name w:val="floatingleft"/>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bigtext">
    <w:name w:val="bigtext"/>
    <w:basedOn w:val="DefaultParagraphFont"/>
    <w:rsid w:val="009B276D"/>
  </w:style>
  <w:style w:type="paragraph" w:customStyle="1" w:styleId="paradropafter">
    <w:name w:val="paradropafter"/>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clear">
    <w:name w:val="paraclear"/>
    <w:basedOn w:val="Normal"/>
    <w:rsid w:val="009B276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67155">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192113738">
      <w:bodyDiv w:val="1"/>
      <w:marLeft w:val="0"/>
      <w:marRight w:val="0"/>
      <w:marTop w:val="0"/>
      <w:marBottom w:val="0"/>
      <w:divBdr>
        <w:top w:val="none" w:sz="0" w:space="0" w:color="auto"/>
        <w:left w:val="none" w:sz="0" w:space="0" w:color="auto"/>
        <w:bottom w:val="none" w:sz="0" w:space="0" w:color="auto"/>
        <w:right w:val="none" w:sz="0" w:space="0" w:color="auto"/>
      </w:divBdr>
      <w:divsChild>
        <w:div w:id="1987010420">
          <w:marLeft w:val="0"/>
          <w:marRight w:val="0"/>
          <w:marTop w:val="0"/>
          <w:marBottom w:val="0"/>
          <w:divBdr>
            <w:top w:val="none" w:sz="0" w:space="0" w:color="auto"/>
            <w:left w:val="none" w:sz="0" w:space="0" w:color="auto"/>
            <w:bottom w:val="none" w:sz="0" w:space="0" w:color="auto"/>
            <w:right w:val="none" w:sz="0" w:space="0" w:color="auto"/>
          </w:divBdr>
          <w:divsChild>
            <w:div w:id="438985680">
              <w:marLeft w:val="0"/>
              <w:marRight w:val="0"/>
              <w:marTop w:val="0"/>
              <w:marBottom w:val="0"/>
              <w:divBdr>
                <w:top w:val="none" w:sz="0" w:space="0" w:color="auto"/>
                <w:left w:val="none" w:sz="0" w:space="0" w:color="auto"/>
                <w:bottom w:val="none" w:sz="0" w:space="0" w:color="auto"/>
                <w:right w:val="none" w:sz="0" w:space="0" w:color="auto"/>
              </w:divBdr>
              <w:divsChild>
                <w:div w:id="765157080">
                  <w:marLeft w:val="0"/>
                  <w:marRight w:val="0"/>
                  <w:marTop w:val="0"/>
                  <w:marBottom w:val="240"/>
                  <w:divBdr>
                    <w:top w:val="none" w:sz="0" w:space="0" w:color="auto"/>
                    <w:left w:val="none" w:sz="0" w:space="0" w:color="auto"/>
                    <w:bottom w:val="none" w:sz="0" w:space="0" w:color="auto"/>
                    <w:right w:val="none" w:sz="0" w:space="0" w:color="auto"/>
                  </w:divBdr>
                  <w:divsChild>
                    <w:div w:id="1203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372505">
      <w:bodyDiv w:val="1"/>
      <w:marLeft w:val="0"/>
      <w:marRight w:val="0"/>
      <w:marTop w:val="0"/>
      <w:marBottom w:val="0"/>
      <w:divBdr>
        <w:top w:val="none" w:sz="0" w:space="0" w:color="auto"/>
        <w:left w:val="none" w:sz="0" w:space="0" w:color="auto"/>
        <w:bottom w:val="none" w:sz="0" w:space="0" w:color="auto"/>
        <w:right w:val="none" w:sz="0" w:space="0" w:color="auto"/>
      </w:divBdr>
      <w:divsChild>
        <w:div w:id="2069376566">
          <w:marLeft w:val="0"/>
          <w:marRight w:val="0"/>
          <w:marTop w:val="0"/>
          <w:marBottom w:val="75"/>
          <w:divBdr>
            <w:top w:val="none" w:sz="0" w:space="0" w:color="auto"/>
            <w:left w:val="none" w:sz="0" w:space="0" w:color="auto"/>
            <w:bottom w:val="none" w:sz="0" w:space="0" w:color="auto"/>
            <w:right w:val="none" w:sz="0" w:space="0" w:color="auto"/>
          </w:divBdr>
        </w:div>
        <w:div w:id="1849322475">
          <w:marLeft w:val="0"/>
          <w:marRight w:val="0"/>
          <w:marTop w:val="0"/>
          <w:marBottom w:val="75"/>
          <w:divBdr>
            <w:top w:val="none" w:sz="0" w:space="0" w:color="auto"/>
            <w:left w:val="none" w:sz="0" w:space="0" w:color="auto"/>
            <w:bottom w:val="none" w:sz="0" w:space="0" w:color="auto"/>
            <w:right w:val="none" w:sz="0" w:space="0" w:color="auto"/>
          </w:divBdr>
        </w:div>
        <w:div w:id="1703358531">
          <w:marLeft w:val="0"/>
          <w:marRight w:val="0"/>
          <w:marTop w:val="0"/>
          <w:marBottom w:val="0"/>
          <w:divBdr>
            <w:top w:val="none" w:sz="0" w:space="0" w:color="auto"/>
            <w:left w:val="none" w:sz="0" w:space="0" w:color="auto"/>
            <w:bottom w:val="none" w:sz="0" w:space="0" w:color="auto"/>
            <w:right w:val="none" w:sz="0" w:space="0" w:color="auto"/>
          </w:divBdr>
          <w:divsChild>
            <w:div w:id="946234274">
              <w:marLeft w:val="0"/>
              <w:marRight w:val="0"/>
              <w:marTop w:val="0"/>
              <w:marBottom w:val="0"/>
              <w:divBdr>
                <w:top w:val="none" w:sz="0" w:space="0" w:color="auto"/>
                <w:left w:val="none" w:sz="0" w:space="0" w:color="auto"/>
                <w:bottom w:val="none" w:sz="0" w:space="0" w:color="auto"/>
                <w:right w:val="none" w:sz="0" w:space="0" w:color="auto"/>
              </w:divBdr>
              <w:divsChild>
                <w:div w:id="1430194301">
                  <w:marLeft w:val="0"/>
                  <w:marRight w:val="0"/>
                  <w:marTop w:val="0"/>
                  <w:marBottom w:val="0"/>
                  <w:divBdr>
                    <w:top w:val="none" w:sz="0" w:space="0" w:color="auto"/>
                    <w:left w:val="none" w:sz="0" w:space="0" w:color="auto"/>
                    <w:bottom w:val="none" w:sz="0" w:space="0" w:color="auto"/>
                    <w:right w:val="none" w:sz="0" w:space="0" w:color="auto"/>
                  </w:divBdr>
                  <w:divsChild>
                    <w:div w:id="183566942">
                      <w:marLeft w:val="0"/>
                      <w:marRight w:val="0"/>
                      <w:marTop w:val="0"/>
                      <w:marBottom w:val="0"/>
                      <w:divBdr>
                        <w:top w:val="none" w:sz="0" w:space="0" w:color="auto"/>
                        <w:left w:val="none" w:sz="0" w:space="0" w:color="auto"/>
                        <w:bottom w:val="none" w:sz="0" w:space="0" w:color="auto"/>
                        <w:right w:val="none" w:sz="0" w:space="0" w:color="auto"/>
                      </w:divBdr>
                      <w:divsChild>
                        <w:div w:id="1052928797">
                          <w:marLeft w:val="0"/>
                          <w:marRight w:val="0"/>
                          <w:marTop w:val="0"/>
                          <w:marBottom w:val="0"/>
                          <w:divBdr>
                            <w:top w:val="none" w:sz="0" w:space="0" w:color="auto"/>
                            <w:left w:val="none" w:sz="0" w:space="0" w:color="auto"/>
                            <w:bottom w:val="none" w:sz="0" w:space="0" w:color="auto"/>
                            <w:right w:val="none" w:sz="0" w:space="0" w:color="auto"/>
                          </w:divBdr>
                          <w:divsChild>
                            <w:div w:id="759059136">
                              <w:marLeft w:val="0"/>
                              <w:marRight w:val="0"/>
                              <w:marTop w:val="0"/>
                              <w:marBottom w:val="0"/>
                              <w:divBdr>
                                <w:top w:val="none" w:sz="0" w:space="0" w:color="auto"/>
                                <w:left w:val="none" w:sz="0" w:space="0" w:color="auto"/>
                                <w:bottom w:val="none" w:sz="0" w:space="0" w:color="auto"/>
                                <w:right w:val="none" w:sz="0" w:space="0" w:color="auto"/>
                              </w:divBdr>
                            </w:div>
                          </w:divsChild>
                        </w:div>
                        <w:div w:id="1114977852">
                          <w:marLeft w:val="0"/>
                          <w:marRight w:val="0"/>
                          <w:marTop w:val="0"/>
                          <w:marBottom w:val="0"/>
                          <w:divBdr>
                            <w:top w:val="none" w:sz="0" w:space="0" w:color="auto"/>
                            <w:left w:val="none" w:sz="0" w:space="0" w:color="auto"/>
                            <w:bottom w:val="none" w:sz="0" w:space="0" w:color="auto"/>
                            <w:right w:val="none" w:sz="0" w:space="0" w:color="auto"/>
                          </w:divBdr>
                          <w:divsChild>
                            <w:div w:id="1467233335">
                              <w:marLeft w:val="0"/>
                              <w:marRight w:val="0"/>
                              <w:marTop w:val="0"/>
                              <w:marBottom w:val="0"/>
                              <w:divBdr>
                                <w:top w:val="none" w:sz="0" w:space="0" w:color="auto"/>
                                <w:left w:val="none" w:sz="0" w:space="0" w:color="auto"/>
                                <w:bottom w:val="none" w:sz="0" w:space="0" w:color="auto"/>
                                <w:right w:val="none" w:sz="0" w:space="0" w:color="auto"/>
                              </w:divBdr>
                            </w:div>
                            <w:div w:id="2136941364">
                              <w:marLeft w:val="0"/>
                              <w:marRight w:val="0"/>
                              <w:marTop w:val="0"/>
                              <w:marBottom w:val="0"/>
                              <w:divBdr>
                                <w:top w:val="none" w:sz="0" w:space="0" w:color="auto"/>
                                <w:left w:val="none" w:sz="0" w:space="0" w:color="auto"/>
                                <w:bottom w:val="none" w:sz="0" w:space="0" w:color="auto"/>
                                <w:right w:val="none" w:sz="0" w:space="0" w:color="auto"/>
                              </w:divBdr>
                              <w:divsChild>
                                <w:div w:id="1193110932">
                                  <w:marLeft w:val="0"/>
                                  <w:marRight w:val="105"/>
                                  <w:marTop w:val="0"/>
                                  <w:marBottom w:val="0"/>
                                  <w:divBdr>
                                    <w:top w:val="none" w:sz="0" w:space="0" w:color="auto"/>
                                    <w:left w:val="none" w:sz="0" w:space="0" w:color="auto"/>
                                    <w:bottom w:val="none" w:sz="0" w:space="0" w:color="auto"/>
                                    <w:right w:val="none" w:sz="0" w:space="0" w:color="auto"/>
                                  </w:divBdr>
                                </w:div>
                              </w:divsChild>
                            </w:div>
                            <w:div w:id="834608095">
                              <w:marLeft w:val="0"/>
                              <w:marRight w:val="0"/>
                              <w:marTop w:val="0"/>
                              <w:marBottom w:val="0"/>
                              <w:divBdr>
                                <w:top w:val="none" w:sz="0" w:space="0" w:color="auto"/>
                                <w:left w:val="none" w:sz="0" w:space="0" w:color="auto"/>
                                <w:bottom w:val="none" w:sz="0" w:space="0" w:color="auto"/>
                                <w:right w:val="none" w:sz="0" w:space="0" w:color="auto"/>
                              </w:divBdr>
                              <w:divsChild>
                                <w:div w:id="5045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9713">
                          <w:marLeft w:val="0"/>
                          <w:marRight w:val="0"/>
                          <w:marTop w:val="0"/>
                          <w:marBottom w:val="0"/>
                          <w:divBdr>
                            <w:top w:val="none" w:sz="0" w:space="0" w:color="auto"/>
                            <w:left w:val="none" w:sz="0" w:space="0" w:color="auto"/>
                            <w:bottom w:val="none" w:sz="0" w:space="0" w:color="auto"/>
                            <w:right w:val="none" w:sz="0" w:space="0" w:color="auto"/>
                          </w:divBdr>
                          <w:divsChild>
                            <w:div w:id="1189291908">
                              <w:marLeft w:val="0"/>
                              <w:marRight w:val="0"/>
                              <w:marTop w:val="0"/>
                              <w:marBottom w:val="0"/>
                              <w:divBdr>
                                <w:top w:val="none" w:sz="0" w:space="0" w:color="auto"/>
                                <w:left w:val="none" w:sz="0" w:space="0" w:color="auto"/>
                                <w:bottom w:val="none" w:sz="0" w:space="0" w:color="auto"/>
                                <w:right w:val="none" w:sz="0" w:space="0" w:color="auto"/>
                              </w:divBdr>
                            </w:div>
                            <w:div w:id="1969120294">
                              <w:marLeft w:val="0"/>
                              <w:marRight w:val="0"/>
                              <w:marTop w:val="0"/>
                              <w:marBottom w:val="0"/>
                              <w:divBdr>
                                <w:top w:val="none" w:sz="0" w:space="0" w:color="auto"/>
                                <w:left w:val="none" w:sz="0" w:space="0" w:color="auto"/>
                                <w:bottom w:val="none" w:sz="0" w:space="0" w:color="auto"/>
                                <w:right w:val="none" w:sz="0" w:space="0" w:color="auto"/>
                              </w:divBdr>
                              <w:divsChild>
                                <w:div w:id="9451106">
                                  <w:marLeft w:val="0"/>
                                  <w:marRight w:val="105"/>
                                  <w:marTop w:val="0"/>
                                  <w:marBottom w:val="0"/>
                                  <w:divBdr>
                                    <w:top w:val="none" w:sz="0" w:space="0" w:color="auto"/>
                                    <w:left w:val="none" w:sz="0" w:space="0" w:color="auto"/>
                                    <w:bottom w:val="none" w:sz="0" w:space="0" w:color="auto"/>
                                    <w:right w:val="none" w:sz="0" w:space="0" w:color="auto"/>
                                  </w:divBdr>
                                </w:div>
                              </w:divsChild>
                            </w:div>
                            <w:div w:id="997686131">
                              <w:marLeft w:val="0"/>
                              <w:marRight w:val="0"/>
                              <w:marTop w:val="0"/>
                              <w:marBottom w:val="0"/>
                              <w:divBdr>
                                <w:top w:val="none" w:sz="0" w:space="0" w:color="auto"/>
                                <w:left w:val="none" w:sz="0" w:space="0" w:color="auto"/>
                                <w:bottom w:val="none" w:sz="0" w:space="0" w:color="auto"/>
                                <w:right w:val="none" w:sz="0" w:space="0" w:color="auto"/>
                              </w:divBdr>
                              <w:divsChild>
                                <w:div w:id="7414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280">
      <w:bodyDiv w:val="1"/>
      <w:marLeft w:val="0"/>
      <w:marRight w:val="0"/>
      <w:marTop w:val="0"/>
      <w:marBottom w:val="0"/>
      <w:divBdr>
        <w:top w:val="none" w:sz="0" w:space="0" w:color="auto"/>
        <w:left w:val="none" w:sz="0" w:space="0" w:color="auto"/>
        <w:bottom w:val="none" w:sz="0" w:space="0" w:color="auto"/>
        <w:right w:val="none" w:sz="0" w:space="0" w:color="auto"/>
      </w:divBdr>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61472">
      <w:bodyDiv w:val="1"/>
      <w:marLeft w:val="0"/>
      <w:marRight w:val="0"/>
      <w:marTop w:val="0"/>
      <w:marBottom w:val="0"/>
      <w:divBdr>
        <w:top w:val="none" w:sz="0" w:space="0" w:color="auto"/>
        <w:left w:val="none" w:sz="0" w:space="0" w:color="auto"/>
        <w:bottom w:val="none" w:sz="0" w:space="0" w:color="auto"/>
        <w:right w:val="none" w:sz="0" w:space="0" w:color="auto"/>
      </w:divBdr>
    </w:div>
    <w:div w:id="524516061">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72463035">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3604">
      <w:bodyDiv w:val="1"/>
      <w:marLeft w:val="0"/>
      <w:marRight w:val="0"/>
      <w:marTop w:val="0"/>
      <w:marBottom w:val="0"/>
      <w:divBdr>
        <w:top w:val="none" w:sz="0" w:space="0" w:color="auto"/>
        <w:left w:val="none" w:sz="0" w:space="0" w:color="auto"/>
        <w:bottom w:val="none" w:sz="0" w:space="0" w:color="auto"/>
        <w:right w:val="none" w:sz="0" w:space="0" w:color="auto"/>
      </w:divBdr>
    </w:div>
    <w:div w:id="1502619502">
      <w:bodyDiv w:val="1"/>
      <w:marLeft w:val="0"/>
      <w:marRight w:val="0"/>
      <w:marTop w:val="0"/>
      <w:marBottom w:val="0"/>
      <w:divBdr>
        <w:top w:val="none" w:sz="0" w:space="0" w:color="auto"/>
        <w:left w:val="none" w:sz="0" w:space="0" w:color="auto"/>
        <w:bottom w:val="none" w:sz="0" w:space="0" w:color="auto"/>
        <w:right w:val="none" w:sz="0" w:space="0" w:color="auto"/>
      </w:divBdr>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504289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85842975">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868832">
      <w:bodyDiv w:val="1"/>
      <w:marLeft w:val="0"/>
      <w:marRight w:val="0"/>
      <w:marTop w:val="0"/>
      <w:marBottom w:val="0"/>
      <w:divBdr>
        <w:top w:val="none" w:sz="0" w:space="0" w:color="auto"/>
        <w:left w:val="none" w:sz="0" w:space="0" w:color="auto"/>
        <w:bottom w:val="none" w:sz="0" w:space="0" w:color="auto"/>
        <w:right w:val="none" w:sz="0" w:space="0" w:color="auto"/>
      </w:divBdr>
    </w:div>
    <w:div w:id="1729300713">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3748638">
      <w:bodyDiv w:val="1"/>
      <w:marLeft w:val="0"/>
      <w:marRight w:val="0"/>
      <w:marTop w:val="0"/>
      <w:marBottom w:val="0"/>
      <w:divBdr>
        <w:top w:val="none" w:sz="0" w:space="0" w:color="auto"/>
        <w:left w:val="none" w:sz="0" w:space="0" w:color="auto"/>
        <w:bottom w:val="none" w:sz="0" w:space="0" w:color="auto"/>
        <w:right w:val="none" w:sz="0" w:space="0" w:color="auto"/>
      </w:divBdr>
      <w:divsChild>
        <w:div w:id="941689775">
          <w:marLeft w:val="0"/>
          <w:marRight w:val="0"/>
          <w:marTop w:val="0"/>
          <w:marBottom w:val="75"/>
          <w:divBdr>
            <w:top w:val="none" w:sz="0" w:space="0" w:color="auto"/>
            <w:left w:val="none" w:sz="0" w:space="0" w:color="auto"/>
            <w:bottom w:val="none" w:sz="0" w:space="0" w:color="auto"/>
            <w:right w:val="none" w:sz="0" w:space="0" w:color="auto"/>
          </w:divBdr>
          <w:divsChild>
            <w:div w:id="1877037874">
              <w:marLeft w:val="0"/>
              <w:marRight w:val="0"/>
              <w:marTop w:val="0"/>
              <w:marBottom w:val="0"/>
              <w:divBdr>
                <w:top w:val="none" w:sz="0" w:space="0" w:color="auto"/>
                <w:left w:val="none" w:sz="0" w:space="0" w:color="auto"/>
                <w:bottom w:val="none" w:sz="0" w:space="0" w:color="auto"/>
                <w:right w:val="none" w:sz="0" w:space="0" w:color="auto"/>
              </w:divBdr>
              <w:divsChild>
                <w:div w:id="548229227">
                  <w:marLeft w:val="0"/>
                  <w:marRight w:val="105"/>
                  <w:marTop w:val="0"/>
                  <w:marBottom w:val="0"/>
                  <w:divBdr>
                    <w:top w:val="none" w:sz="0" w:space="0" w:color="auto"/>
                    <w:left w:val="none" w:sz="0" w:space="0" w:color="auto"/>
                    <w:bottom w:val="none" w:sz="0" w:space="0" w:color="auto"/>
                    <w:right w:val="none" w:sz="0" w:space="0" w:color="auto"/>
                  </w:divBdr>
                </w:div>
                <w:div w:id="12244898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78203015">
          <w:marLeft w:val="0"/>
          <w:marRight w:val="0"/>
          <w:marTop w:val="0"/>
          <w:marBottom w:val="0"/>
          <w:divBdr>
            <w:top w:val="none" w:sz="0" w:space="0" w:color="auto"/>
            <w:left w:val="none" w:sz="0" w:space="0" w:color="auto"/>
            <w:bottom w:val="none" w:sz="0" w:space="0" w:color="auto"/>
            <w:right w:val="none" w:sz="0" w:space="0" w:color="auto"/>
          </w:divBdr>
        </w:div>
      </w:divsChild>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1798264">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9011096">
      <w:bodyDiv w:val="1"/>
      <w:marLeft w:val="0"/>
      <w:marRight w:val="0"/>
      <w:marTop w:val="0"/>
      <w:marBottom w:val="0"/>
      <w:divBdr>
        <w:top w:val="none" w:sz="0" w:space="0" w:color="auto"/>
        <w:left w:val="none" w:sz="0" w:space="0" w:color="auto"/>
        <w:bottom w:val="none" w:sz="0" w:space="0" w:color="auto"/>
        <w:right w:val="none" w:sz="0" w:space="0" w:color="auto"/>
      </w:divBdr>
      <w:divsChild>
        <w:div w:id="476068249">
          <w:blockQuote w:val="1"/>
          <w:marLeft w:val="525"/>
          <w:marRight w:val="525"/>
          <w:marTop w:val="75"/>
          <w:marBottom w:val="75"/>
          <w:divBdr>
            <w:top w:val="none" w:sz="0" w:space="0" w:color="auto"/>
            <w:left w:val="none" w:sz="0" w:space="0" w:color="auto"/>
            <w:bottom w:val="none" w:sz="0" w:space="0" w:color="auto"/>
            <w:right w:val="none" w:sz="0" w:space="0" w:color="auto"/>
          </w:divBdr>
        </w:div>
        <w:div w:id="793602673">
          <w:blockQuote w:val="1"/>
          <w:marLeft w:val="525"/>
          <w:marRight w:val="525"/>
          <w:marTop w:val="75"/>
          <w:marBottom w:val="75"/>
          <w:divBdr>
            <w:top w:val="none" w:sz="0" w:space="0" w:color="auto"/>
            <w:left w:val="none" w:sz="0" w:space="0" w:color="auto"/>
            <w:bottom w:val="none" w:sz="0" w:space="0" w:color="auto"/>
            <w:right w:val="none" w:sz="0" w:space="0" w:color="auto"/>
          </w:divBdr>
        </w:div>
        <w:div w:id="458037931">
          <w:marLeft w:val="0"/>
          <w:marRight w:val="0"/>
          <w:marTop w:val="75"/>
          <w:marBottom w:val="150"/>
          <w:divBdr>
            <w:top w:val="none" w:sz="0" w:space="0" w:color="auto"/>
            <w:left w:val="none" w:sz="0" w:space="0" w:color="auto"/>
            <w:bottom w:val="none" w:sz="0" w:space="0" w:color="auto"/>
            <w:right w:val="none" w:sz="0" w:space="0" w:color="auto"/>
          </w:divBdr>
        </w:div>
        <w:div w:id="855273187">
          <w:marLeft w:val="0"/>
          <w:marRight w:val="0"/>
          <w:marTop w:val="75"/>
          <w:marBottom w:val="150"/>
          <w:divBdr>
            <w:top w:val="none" w:sz="0" w:space="0" w:color="auto"/>
            <w:left w:val="none" w:sz="0" w:space="0" w:color="auto"/>
            <w:bottom w:val="none" w:sz="0" w:space="0" w:color="auto"/>
            <w:right w:val="none" w:sz="0" w:space="0" w:color="auto"/>
          </w:divBdr>
        </w:div>
        <w:div w:id="594940822">
          <w:marLeft w:val="0"/>
          <w:marRight w:val="0"/>
          <w:marTop w:val="75"/>
          <w:marBottom w:val="15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791334">
      <w:bodyDiv w:val="1"/>
      <w:marLeft w:val="0"/>
      <w:marRight w:val="0"/>
      <w:marTop w:val="0"/>
      <w:marBottom w:val="0"/>
      <w:divBdr>
        <w:top w:val="none" w:sz="0" w:space="0" w:color="auto"/>
        <w:left w:val="none" w:sz="0" w:space="0" w:color="auto"/>
        <w:bottom w:val="none" w:sz="0" w:space="0" w:color="auto"/>
        <w:right w:val="none" w:sz="0" w:space="0" w:color="auto"/>
      </w:divBdr>
      <w:divsChild>
        <w:div w:id="1533614358">
          <w:marLeft w:val="0"/>
          <w:marRight w:val="0"/>
          <w:marTop w:val="0"/>
          <w:marBottom w:val="0"/>
          <w:divBdr>
            <w:top w:val="none" w:sz="0" w:space="0" w:color="auto"/>
            <w:left w:val="none" w:sz="0" w:space="0" w:color="auto"/>
            <w:bottom w:val="none" w:sz="0" w:space="0" w:color="auto"/>
            <w:right w:val="none" w:sz="0" w:space="0" w:color="auto"/>
          </w:divBdr>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jamescolmer.com/portfolio/reflections-occupatio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adington.org.uk/history/misc/old_road_camp.html"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history.ac.uk/sites/default/files/file-uploads/2022-09/Chipping%20Norton%20-%20Social%20History%20I%20%28Social%20and%20Political%20History%29.pdf" TargetMode="External"/><Relationship Id="rId25" Type="http://schemas.openxmlformats.org/officeDocument/2006/relationships/image" Target="media/image14.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thewychwood.co.uk/archives/Vol19No1/wychwoodhistory.pdf"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jp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EA37-D740-4CF6-AD22-B390AB2AA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14</Pages>
  <Words>5105</Words>
  <Characters>29100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71</cp:revision>
  <dcterms:created xsi:type="dcterms:W3CDTF">2019-10-17T16:21:00Z</dcterms:created>
  <dcterms:modified xsi:type="dcterms:W3CDTF">2024-01-17T12:18:00Z</dcterms:modified>
</cp:coreProperties>
</file>