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3BDD9" w14:textId="21DF1B1F" w:rsidR="00C577F1" w:rsidRPr="00B916FF" w:rsidRDefault="00C577F1" w:rsidP="00B916FF">
      <w:pPr>
        <w:shd w:val="clear" w:color="auto" w:fill="FFFFFF"/>
        <w:jc w:val="center"/>
        <w:rPr>
          <w:rFonts w:ascii="Arial" w:hAnsi="Arial" w:cs="Arial"/>
          <w:b/>
          <w:bCs/>
          <w:color w:val="000000"/>
          <w:sz w:val="28"/>
          <w:szCs w:val="28"/>
        </w:rPr>
      </w:pPr>
      <w:r w:rsidRPr="00B916FF">
        <w:rPr>
          <w:rFonts w:ascii="Arial" w:hAnsi="Arial" w:cs="Arial"/>
          <w:b/>
          <w:bCs/>
          <w:color w:val="222222"/>
          <w:sz w:val="28"/>
          <w:szCs w:val="28"/>
        </w:rPr>
        <w:t>Camp 33</w:t>
      </w:r>
      <w:bookmarkStart w:id="0" w:name="c33old"/>
      <w:bookmarkEnd w:id="0"/>
      <w:r w:rsidRPr="00B916FF">
        <w:rPr>
          <w:rFonts w:ascii="Arial" w:hAnsi="Arial" w:cs="Arial"/>
          <w:b/>
          <w:bCs/>
          <w:color w:val="222222"/>
          <w:sz w:val="28"/>
          <w:szCs w:val="28"/>
        </w:rPr>
        <w:t xml:space="preserve"> </w:t>
      </w:r>
      <w:r w:rsidR="00E307BE">
        <w:rPr>
          <w:rFonts w:ascii="Arial" w:hAnsi="Arial" w:cs="Arial"/>
          <w:b/>
          <w:bCs/>
          <w:color w:val="222222"/>
          <w:sz w:val="28"/>
          <w:szCs w:val="28"/>
        </w:rPr>
        <w:t xml:space="preserve">(&amp; </w:t>
      </w:r>
      <w:r w:rsidR="003610A8">
        <w:rPr>
          <w:rFonts w:ascii="Arial" w:hAnsi="Arial" w:cs="Arial"/>
          <w:b/>
          <w:bCs/>
          <w:color w:val="222222"/>
          <w:sz w:val="28"/>
          <w:szCs w:val="28"/>
        </w:rPr>
        <w:t>6</w:t>
      </w:r>
      <w:r w:rsidR="00670875">
        <w:rPr>
          <w:rFonts w:ascii="Arial" w:hAnsi="Arial" w:cs="Arial"/>
          <w:b/>
          <w:bCs/>
          <w:color w:val="222222"/>
          <w:sz w:val="28"/>
          <w:szCs w:val="28"/>
        </w:rPr>
        <w:t>1</w:t>
      </w:r>
      <w:r w:rsidR="003610A8">
        <w:rPr>
          <w:rFonts w:ascii="Arial" w:hAnsi="Arial" w:cs="Arial"/>
          <w:b/>
          <w:bCs/>
          <w:color w:val="222222"/>
          <w:sz w:val="28"/>
          <w:szCs w:val="28"/>
        </w:rPr>
        <w:t xml:space="preserve">0, </w:t>
      </w:r>
      <w:r w:rsidR="00E307BE">
        <w:rPr>
          <w:rFonts w:ascii="Arial" w:hAnsi="Arial" w:cs="Arial"/>
          <w:b/>
          <w:bCs/>
          <w:color w:val="222222"/>
          <w:sz w:val="28"/>
          <w:szCs w:val="28"/>
        </w:rPr>
        <w:t xml:space="preserve">632, 653) </w:t>
      </w:r>
      <w:r w:rsidR="00B916FF" w:rsidRPr="00B916FF">
        <w:rPr>
          <w:rFonts w:ascii="Arial" w:hAnsi="Arial" w:cs="Arial"/>
          <w:b/>
          <w:bCs/>
          <w:color w:val="222222"/>
          <w:sz w:val="28"/>
          <w:szCs w:val="28"/>
        </w:rPr>
        <w:t xml:space="preserve">- </w:t>
      </w:r>
      <w:r w:rsidRPr="00B916FF">
        <w:rPr>
          <w:rFonts w:ascii="Arial" w:hAnsi="Arial" w:cs="Arial"/>
          <w:b/>
          <w:bCs/>
          <w:color w:val="000000"/>
          <w:sz w:val="28"/>
          <w:szCs w:val="28"/>
        </w:rPr>
        <w:t xml:space="preserve">Old Windmills Camp, Blackthorn, </w:t>
      </w:r>
      <w:proofErr w:type="spellStart"/>
      <w:r w:rsidRPr="00B916FF">
        <w:rPr>
          <w:rFonts w:ascii="Arial" w:hAnsi="Arial" w:cs="Arial"/>
          <w:b/>
          <w:bCs/>
          <w:color w:val="000000"/>
          <w:sz w:val="28"/>
          <w:szCs w:val="28"/>
        </w:rPr>
        <w:t>Arncot</w:t>
      </w:r>
      <w:proofErr w:type="spellEnd"/>
      <w:r w:rsidRPr="00B916FF">
        <w:rPr>
          <w:rFonts w:ascii="Arial" w:hAnsi="Arial" w:cs="Arial"/>
          <w:b/>
          <w:bCs/>
          <w:color w:val="000000"/>
          <w:sz w:val="28"/>
          <w:szCs w:val="28"/>
        </w:rPr>
        <w:t>, Oxfordshire</w:t>
      </w:r>
    </w:p>
    <w:p w14:paraId="1D6E2153" w14:textId="77777777" w:rsidR="00CD0357" w:rsidRPr="000F33BA" w:rsidRDefault="00CD0357" w:rsidP="00CD0357">
      <w:pPr>
        <w:rPr>
          <w:rFonts w:ascii="Arial" w:hAnsi="Arial" w:cs="Arial"/>
          <w:bCs/>
          <w:color w:val="000000"/>
          <w:sz w:val="16"/>
          <w:szCs w:val="16"/>
        </w:rPr>
      </w:pPr>
    </w:p>
    <w:p w14:paraId="25013EAD" w14:textId="197AE5B8" w:rsidR="00CD0357" w:rsidRDefault="00B916FF" w:rsidP="00CD0357">
      <w:pPr>
        <w:rPr>
          <w:rFonts w:ascii="Arial" w:hAnsi="Arial" w:cs="Arial"/>
          <w:bCs/>
          <w:color w:val="000000"/>
          <w:sz w:val="20"/>
          <w:szCs w:val="20"/>
        </w:rPr>
      </w:pPr>
      <w:r>
        <w:rPr>
          <w:rFonts w:ascii="Arial" w:hAnsi="Arial" w:cs="Arial"/>
          <w:bCs/>
          <w:color w:val="000000"/>
          <w:sz w:val="20"/>
          <w:szCs w:val="20"/>
        </w:rPr>
        <w:t xml:space="preserve">Included in the 1945 </w:t>
      </w:r>
      <w:r w:rsidR="00CD0357" w:rsidRPr="00CF4DE9">
        <w:rPr>
          <w:rFonts w:ascii="Arial" w:hAnsi="Arial" w:cs="Arial"/>
          <w:bCs/>
          <w:color w:val="000000"/>
          <w:sz w:val="20"/>
          <w:szCs w:val="20"/>
        </w:rPr>
        <w:t>ICRC</w:t>
      </w:r>
      <w:r>
        <w:rPr>
          <w:rFonts w:ascii="Arial" w:hAnsi="Arial" w:cs="Arial"/>
          <w:bCs/>
          <w:color w:val="000000"/>
          <w:sz w:val="20"/>
          <w:szCs w:val="20"/>
        </w:rPr>
        <w:t xml:space="preserve"> Camp list</w:t>
      </w:r>
      <w:r w:rsidR="00CD0357" w:rsidRPr="00CF4DE9">
        <w:rPr>
          <w:rFonts w:ascii="Arial" w:hAnsi="Arial" w:cs="Arial"/>
          <w:bCs/>
          <w:color w:val="000000"/>
          <w:sz w:val="20"/>
          <w:szCs w:val="20"/>
        </w:rPr>
        <w:t xml:space="preserve"> – Labour Camp. 610. Address non communiqué</w:t>
      </w:r>
    </w:p>
    <w:p w14:paraId="60101D60" w14:textId="6543DAFE" w:rsidR="00760141" w:rsidRPr="000F33BA" w:rsidRDefault="00760141" w:rsidP="00CD0357">
      <w:pPr>
        <w:rPr>
          <w:rFonts w:ascii="Arial" w:hAnsi="Arial" w:cs="Arial"/>
          <w:bCs/>
          <w:color w:val="000000"/>
          <w:sz w:val="16"/>
          <w:szCs w:val="16"/>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6946"/>
        <w:gridCol w:w="2861"/>
        <w:gridCol w:w="1573"/>
        <w:gridCol w:w="1519"/>
      </w:tblGrid>
      <w:tr w:rsidR="00B916FF" w14:paraId="5DF2F9F3" w14:textId="77777777" w:rsidTr="00B916FF">
        <w:tc>
          <w:tcPr>
            <w:tcW w:w="15446" w:type="dxa"/>
            <w:gridSpan w:val="6"/>
          </w:tcPr>
          <w:p w14:paraId="452600A1" w14:textId="12248E37" w:rsidR="00B916FF" w:rsidRPr="00E307BE" w:rsidRDefault="00E307BE" w:rsidP="00E307BE">
            <w:pPr>
              <w:jc w:val="center"/>
              <w:rPr>
                <w:rFonts w:ascii="Arial" w:hAnsi="Arial" w:cs="Arial"/>
                <w:b/>
                <w:bCs/>
                <w:sz w:val="20"/>
                <w:szCs w:val="20"/>
              </w:rPr>
            </w:pPr>
            <w:r w:rsidRPr="00E307BE">
              <w:rPr>
                <w:rFonts w:ascii="Arial" w:hAnsi="Arial" w:cs="Arial"/>
                <w:b/>
                <w:bCs/>
                <w:sz w:val="20"/>
                <w:szCs w:val="20"/>
              </w:rPr>
              <w:t>1947 Camp list</w:t>
            </w:r>
          </w:p>
        </w:tc>
      </w:tr>
      <w:tr w:rsidR="00E307BE" w14:paraId="019675C0" w14:textId="77777777" w:rsidTr="00E307BE">
        <w:tc>
          <w:tcPr>
            <w:tcW w:w="1696" w:type="dxa"/>
            <w:vAlign w:val="center"/>
          </w:tcPr>
          <w:p w14:paraId="4DA95D81" w14:textId="77777777" w:rsidR="00E307BE" w:rsidRPr="00E307BE" w:rsidRDefault="00E307BE" w:rsidP="00C11A5C">
            <w:pPr>
              <w:jc w:val="both"/>
              <w:rPr>
                <w:rFonts w:ascii="Arial" w:hAnsi="Arial" w:cs="Arial"/>
                <w:sz w:val="20"/>
                <w:szCs w:val="20"/>
              </w:rPr>
            </w:pPr>
            <w:r w:rsidRPr="00E307BE">
              <w:rPr>
                <w:rFonts w:ascii="Arial" w:hAnsi="Arial" w:cs="Arial"/>
                <w:sz w:val="20"/>
                <w:szCs w:val="20"/>
              </w:rPr>
              <w:t>632(</w:t>
            </w:r>
            <w:proofErr w:type="spellStart"/>
            <w:r w:rsidRPr="00E307BE">
              <w:rPr>
                <w:rFonts w:ascii="Arial" w:hAnsi="Arial" w:cs="Arial"/>
                <w:sz w:val="20"/>
                <w:szCs w:val="20"/>
              </w:rPr>
              <w:t>G.W.Coy</w:t>
            </w:r>
            <w:proofErr w:type="spellEnd"/>
            <w:r w:rsidRPr="00E307BE">
              <w:rPr>
                <w:rFonts w:ascii="Arial" w:hAnsi="Arial" w:cs="Arial"/>
                <w:sz w:val="20"/>
                <w:szCs w:val="20"/>
              </w:rPr>
              <w:t xml:space="preserve">)  </w:t>
            </w:r>
          </w:p>
        </w:tc>
        <w:tc>
          <w:tcPr>
            <w:tcW w:w="851" w:type="dxa"/>
            <w:vMerge w:val="restart"/>
            <w:vAlign w:val="center"/>
          </w:tcPr>
          <w:p w14:paraId="757509D5" w14:textId="7B015D8C" w:rsidR="00E307BE" w:rsidRPr="00E307BE" w:rsidRDefault="00E307BE" w:rsidP="00C11A5C">
            <w:pPr>
              <w:jc w:val="both"/>
              <w:rPr>
                <w:rFonts w:ascii="Arial" w:hAnsi="Arial" w:cs="Arial"/>
                <w:sz w:val="20"/>
                <w:szCs w:val="20"/>
              </w:rPr>
            </w:pPr>
            <w:r>
              <w:rPr>
                <w:rFonts w:ascii="Arial" w:hAnsi="Arial" w:cs="Arial"/>
                <w:sz w:val="20"/>
                <w:szCs w:val="20"/>
              </w:rPr>
              <w:t>S</w:t>
            </w:r>
          </w:p>
        </w:tc>
        <w:tc>
          <w:tcPr>
            <w:tcW w:w="6946" w:type="dxa"/>
            <w:vMerge w:val="restart"/>
            <w:vAlign w:val="center"/>
          </w:tcPr>
          <w:p w14:paraId="260726C4" w14:textId="6B70C0D8" w:rsidR="00E307BE" w:rsidRPr="00E307BE" w:rsidRDefault="00E307BE" w:rsidP="00C11A5C">
            <w:pPr>
              <w:jc w:val="both"/>
              <w:rPr>
                <w:rFonts w:ascii="Arial" w:hAnsi="Arial" w:cs="Arial"/>
                <w:sz w:val="20"/>
                <w:szCs w:val="20"/>
              </w:rPr>
            </w:pPr>
            <w:r w:rsidRPr="00E307BE">
              <w:rPr>
                <w:rFonts w:ascii="Arial" w:hAnsi="Arial" w:cs="Arial"/>
                <w:sz w:val="20"/>
                <w:szCs w:val="20"/>
              </w:rPr>
              <w:t xml:space="preserve">Old Windmills Camp, Blackthorn, Bicester, Oxon   </w:t>
            </w:r>
          </w:p>
        </w:tc>
        <w:tc>
          <w:tcPr>
            <w:tcW w:w="2861" w:type="dxa"/>
            <w:vMerge w:val="restart"/>
            <w:vAlign w:val="center"/>
          </w:tcPr>
          <w:p w14:paraId="7B6706BD" w14:textId="77777777" w:rsidR="00E307BE" w:rsidRPr="00E307BE" w:rsidRDefault="00E307BE" w:rsidP="00C11A5C">
            <w:pPr>
              <w:jc w:val="both"/>
              <w:rPr>
                <w:rFonts w:ascii="Arial" w:hAnsi="Arial" w:cs="Arial"/>
                <w:sz w:val="20"/>
                <w:szCs w:val="20"/>
              </w:rPr>
            </w:pPr>
            <w:r w:rsidRPr="00E307BE">
              <w:rPr>
                <w:rFonts w:ascii="Arial" w:hAnsi="Arial" w:cs="Arial"/>
                <w:sz w:val="20"/>
                <w:szCs w:val="20"/>
              </w:rPr>
              <w:t>Bicester 260 Ext.174</w:t>
            </w:r>
          </w:p>
        </w:tc>
        <w:tc>
          <w:tcPr>
            <w:tcW w:w="1573" w:type="dxa"/>
            <w:vMerge w:val="restart"/>
            <w:vAlign w:val="center"/>
          </w:tcPr>
          <w:p w14:paraId="3A7A8330" w14:textId="77777777" w:rsidR="00E307BE" w:rsidRPr="00E307BE" w:rsidRDefault="00E307BE" w:rsidP="00C11A5C">
            <w:pPr>
              <w:jc w:val="both"/>
              <w:rPr>
                <w:rFonts w:ascii="Arial" w:hAnsi="Arial" w:cs="Arial"/>
                <w:sz w:val="20"/>
                <w:szCs w:val="20"/>
              </w:rPr>
            </w:pPr>
            <w:r w:rsidRPr="00E307BE">
              <w:rPr>
                <w:rFonts w:ascii="Arial" w:hAnsi="Arial" w:cs="Arial"/>
                <w:sz w:val="20"/>
                <w:szCs w:val="20"/>
              </w:rPr>
              <w:t>52(W.O.)</w:t>
            </w:r>
          </w:p>
        </w:tc>
        <w:tc>
          <w:tcPr>
            <w:tcW w:w="1519" w:type="dxa"/>
            <w:vMerge w:val="restart"/>
            <w:vAlign w:val="center"/>
          </w:tcPr>
          <w:p w14:paraId="09078C1A" w14:textId="77777777" w:rsidR="00E307BE" w:rsidRPr="00E307BE" w:rsidRDefault="00E307BE" w:rsidP="00C11A5C">
            <w:pPr>
              <w:jc w:val="both"/>
              <w:rPr>
                <w:rFonts w:ascii="Arial" w:hAnsi="Arial" w:cs="Arial"/>
                <w:sz w:val="20"/>
                <w:szCs w:val="20"/>
              </w:rPr>
            </w:pPr>
            <w:r w:rsidRPr="00E307BE">
              <w:rPr>
                <w:rFonts w:ascii="Arial" w:hAnsi="Arial" w:cs="Arial"/>
                <w:sz w:val="20"/>
                <w:szCs w:val="20"/>
              </w:rPr>
              <w:t>V/1456/2</w:t>
            </w:r>
          </w:p>
        </w:tc>
      </w:tr>
      <w:tr w:rsidR="00E307BE" w14:paraId="0E4DEF50" w14:textId="77777777" w:rsidTr="00B916FF">
        <w:tc>
          <w:tcPr>
            <w:tcW w:w="1696" w:type="dxa"/>
          </w:tcPr>
          <w:p w14:paraId="7FB7ACEA" w14:textId="77777777" w:rsidR="00E307BE" w:rsidRPr="00E307BE" w:rsidRDefault="00E307BE" w:rsidP="00C11A5C">
            <w:pPr>
              <w:jc w:val="both"/>
              <w:rPr>
                <w:rFonts w:ascii="Arial" w:hAnsi="Arial" w:cs="Arial"/>
                <w:sz w:val="20"/>
                <w:szCs w:val="20"/>
              </w:rPr>
            </w:pPr>
            <w:r w:rsidRPr="00E307BE">
              <w:rPr>
                <w:rFonts w:ascii="Arial" w:hAnsi="Arial" w:cs="Arial"/>
                <w:sz w:val="20"/>
                <w:szCs w:val="20"/>
              </w:rPr>
              <w:t>653(</w:t>
            </w:r>
            <w:proofErr w:type="spellStart"/>
            <w:r w:rsidRPr="00E307BE">
              <w:rPr>
                <w:rFonts w:ascii="Arial" w:hAnsi="Arial" w:cs="Arial"/>
                <w:sz w:val="20"/>
                <w:szCs w:val="20"/>
              </w:rPr>
              <w:t>G.W.Coy</w:t>
            </w:r>
            <w:proofErr w:type="spellEnd"/>
            <w:r w:rsidRPr="00E307BE">
              <w:rPr>
                <w:rFonts w:ascii="Arial" w:hAnsi="Arial" w:cs="Arial"/>
                <w:sz w:val="20"/>
                <w:szCs w:val="20"/>
              </w:rPr>
              <w:t xml:space="preserve">)  </w:t>
            </w:r>
          </w:p>
        </w:tc>
        <w:tc>
          <w:tcPr>
            <w:tcW w:w="851" w:type="dxa"/>
            <w:vMerge/>
          </w:tcPr>
          <w:p w14:paraId="44718EDC" w14:textId="4793E935" w:rsidR="00E307BE" w:rsidRPr="00E307BE" w:rsidRDefault="00E307BE" w:rsidP="00C11A5C">
            <w:pPr>
              <w:jc w:val="both"/>
              <w:rPr>
                <w:rFonts w:ascii="Arial" w:hAnsi="Arial" w:cs="Arial"/>
                <w:sz w:val="20"/>
                <w:szCs w:val="20"/>
              </w:rPr>
            </w:pPr>
          </w:p>
        </w:tc>
        <w:tc>
          <w:tcPr>
            <w:tcW w:w="6946" w:type="dxa"/>
            <w:vMerge/>
          </w:tcPr>
          <w:p w14:paraId="53825F85" w14:textId="5E49CBE9" w:rsidR="00E307BE" w:rsidRPr="00E307BE" w:rsidRDefault="00E307BE" w:rsidP="00C11A5C">
            <w:pPr>
              <w:jc w:val="both"/>
              <w:rPr>
                <w:rFonts w:ascii="Arial" w:hAnsi="Arial" w:cs="Arial"/>
                <w:sz w:val="20"/>
                <w:szCs w:val="20"/>
              </w:rPr>
            </w:pPr>
          </w:p>
        </w:tc>
        <w:tc>
          <w:tcPr>
            <w:tcW w:w="2861" w:type="dxa"/>
            <w:vMerge/>
          </w:tcPr>
          <w:p w14:paraId="4B9743BD" w14:textId="5FA30292" w:rsidR="00E307BE" w:rsidRPr="00E307BE" w:rsidRDefault="00E307BE" w:rsidP="00C11A5C">
            <w:pPr>
              <w:jc w:val="both"/>
              <w:rPr>
                <w:rFonts w:ascii="Arial" w:hAnsi="Arial" w:cs="Arial"/>
                <w:sz w:val="20"/>
                <w:szCs w:val="20"/>
              </w:rPr>
            </w:pPr>
          </w:p>
        </w:tc>
        <w:tc>
          <w:tcPr>
            <w:tcW w:w="1573" w:type="dxa"/>
            <w:vMerge/>
          </w:tcPr>
          <w:p w14:paraId="050E7C03" w14:textId="42BD1A42" w:rsidR="00E307BE" w:rsidRPr="00E307BE" w:rsidRDefault="00E307BE" w:rsidP="00C11A5C">
            <w:pPr>
              <w:jc w:val="both"/>
              <w:rPr>
                <w:rFonts w:ascii="Arial" w:hAnsi="Arial" w:cs="Arial"/>
                <w:sz w:val="20"/>
                <w:szCs w:val="20"/>
              </w:rPr>
            </w:pPr>
          </w:p>
        </w:tc>
        <w:tc>
          <w:tcPr>
            <w:tcW w:w="1519" w:type="dxa"/>
            <w:vMerge/>
          </w:tcPr>
          <w:p w14:paraId="17B8241B" w14:textId="7C00F81F" w:rsidR="00E307BE" w:rsidRPr="00E307BE" w:rsidRDefault="00E307BE" w:rsidP="00C11A5C">
            <w:pPr>
              <w:jc w:val="both"/>
              <w:rPr>
                <w:rFonts w:ascii="Arial" w:hAnsi="Arial" w:cs="Arial"/>
                <w:sz w:val="20"/>
                <w:szCs w:val="20"/>
              </w:rPr>
            </w:pPr>
          </w:p>
        </w:tc>
      </w:tr>
    </w:tbl>
    <w:p w14:paraId="463ACCFE" w14:textId="77777777" w:rsidR="00080275" w:rsidRPr="000F33BA" w:rsidRDefault="00080275" w:rsidP="00CD0357">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129"/>
        <w:gridCol w:w="709"/>
        <w:gridCol w:w="425"/>
        <w:gridCol w:w="3686"/>
        <w:gridCol w:w="1134"/>
        <w:gridCol w:w="992"/>
        <w:gridCol w:w="2898"/>
        <w:gridCol w:w="4433"/>
      </w:tblGrid>
      <w:tr w:rsidR="00CD0357" w:rsidRPr="00CF4DE9" w14:paraId="0BED480F" w14:textId="77777777" w:rsidTr="00E307BE">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238E670" w14:textId="77777777" w:rsidR="00CD0357" w:rsidRPr="00E307BE" w:rsidRDefault="00CD0357" w:rsidP="00CF4DE9">
            <w:pPr>
              <w:jc w:val="center"/>
              <w:rPr>
                <w:rFonts w:ascii="Arial" w:eastAsia="Arial" w:hAnsi="Arial" w:cs="Arial"/>
                <w:b/>
                <w:bCs/>
                <w:sz w:val="20"/>
                <w:szCs w:val="20"/>
              </w:rPr>
            </w:pPr>
            <w:bookmarkStart w:id="1" w:name="_Hlk14453373"/>
            <w:r w:rsidRPr="00E307BE">
              <w:rPr>
                <w:rFonts w:ascii="Arial" w:eastAsia="Arial" w:hAnsi="Arial" w:cs="Arial"/>
                <w:b/>
                <w:bCs/>
                <w:sz w:val="20"/>
                <w:szCs w:val="20"/>
              </w:rPr>
              <w:t xml:space="preserve">Prisoner of War Camps (1939 – 1948)  -  </w:t>
            </w:r>
            <w:r w:rsidRPr="00E307BE">
              <w:rPr>
                <w:rFonts w:ascii="Arial" w:hAnsi="Arial" w:cs="Arial"/>
                <w:b/>
                <w:bCs/>
                <w:sz w:val="20"/>
                <w:szCs w:val="20"/>
              </w:rPr>
              <w:t>Project report</w:t>
            </w:r>
            <w:r w:rsidRPr="00E307BE">
              <w:rPr>
                <w:rFonts w:ascii="Arial" w:eastAsia="Arial" w:hAnsi="Arial" w:cs="Arial"/>
                <w:b/>
                <w:bCs/>
                <w:sz w:val="20"/>
                <w:szCs w:val="20"/>
              </w:rPr>
              <w:t xml:space="preserve"> </w:t>
            </w:r>
            <w:r w:rsidRPr="00E307BE">
              <w:rPr>
                <w:rFonts w:ascii="Arial" w:hAnsi="Arial" w:cs="Arial"/>
                <w:b/>
                <w:bCs/>
                <w:sz w:val="20"/>
                <w:szCs w:val="20"/>
              </w:rPr>
              <w:t>by</w:t>
            </w:r>
            <w:r w:rsidRPr="00E307BE">
              <w:rPr>
                <w:rFonts w:ascii="Arial" w:eastAsia="Arial" w:hAnsi="Arial" w:cs="Arial"/>
                <w:b/>
                <w:bCs/>
                <w:sz w:val="20"/>
                <w:szCs w:val="20"/>
              </w:rPr>
              <w:t xml:space="preserve"> </w:t>
            </w:r>
            <w:r w:rsidRPr="00E307BE">
              <w:rPr>
                <w:rFonts w:ascii="Arial" w:hAnsi="Arial" w:cs="Arial"/>
                <w:b/>
                <w:bCs/>
                <w:sz w:val="20"/>
                <w:szCs w:val="20"/>
              </w:rPr>
              <w:t>Roger J.C. Thomas</w:t>
            </w:r>
            <w:r w:rsidRPr="00E307BE">
              <w:rPr>
                <w:rFonts w:ascii="Arial" w:eastAsia="Arial" w:hAnsi="Arial" w:cs="Arial"/>
                <w:b/>
                <w:bCs/>
                <w:sz w:val="20"/>
                <w:szCs w:val="20"/>
              </w:rPr>
              <w:t xml:space="preserve"> - English Heritage 2003</w:t>
            </w:r>
          </w:p>
        </w:tc>
      </w:tr>
      <w:tr w:rsidR="00CD0357" w:rsidRPr="00CF4DE9" w14:paraId="770E31F2" w14:textId="77777777" w:rsidTr="00E307B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8F2142F"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OS NGR</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9FD1368" w14:textId="77777777" w:rsidR="00CD0357" w:rsidRPr="00CF4DE9" w:rsidRDefault="00CD0357" w:rsidP="00CF4DE9">
            <w:pPr>
              <w:pStyle w:val="TableParagraph"/>
              <w:jc w:val="center"/>
              <w:rPr>
                <w:rFonts w:ascii="Arial" w:eastAsia="Arial" w:hAnsi="Arial" w:cs="Arial"/>
                <w:sz w:val="20"/>
                <w:szCs w:val="20"/>
              </w:rPr>
            </w:pPr>
            <w:r w:rsidRPr="00CF4DE9">
              <w:rPr>
                <w:rFonts w:ascii="Arial" w:hAnsi="Arial" w:cs="Arial"/>
                <w:sz w:val="20"/>
                <w:szCs w:val="20"/>
              </w:rPr>
              <w:t>Sheet</w:t>
            </w:r>
          </w:p>
        </w:tc>
        <w:tc>
          <w:tcPr>
            <w:tcW w:w="4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CDE6FCC" w14:textId="77777777" w:rsidR="00CD0357" w:rsidRPr="00CF4DE9" w:rsidRDefault="00CD0357" w:rsidP="00CF4DE9">
            <w:pPr>
              <w:pStyle w:val="TableParagraph"/>
              <w:jc w:val="center"/>
              <w:rPr>
                <w:rFonts w:ascii="Arial" w:hAnsi="Arial" w:cs="Arial"/>
                <w:sz w:val="20"/>
                <w:szCs w:val="20"/>
              </w:rPr>
            </w:pPr>
            <w:r w:rsidRPr="00CF4DE9">
              <w:rPr>
                <w:rFonts w:ascii="Arial" w:hAnsi="Arial" w:cs="Arial"/>
                <w:sz w:val="20"/>
                <w:szCs w:val="20"/>
              </w:rPr>
              <w:t>No.</w:t>
            </w:r>
          </w:p>
        </w:tc>
        <w:tc>
          <w:tcPr>
            <w:tcW w:w="368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C73B7FA"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Name &amp; Location</w:t>
            </w:r>
          </w:p>
        </w:tc>
        <w:tc>
          <w:tcPr>
            <w:tcW w:w="11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E65EDFA"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County</w:t>
            </w: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76768EA" w14:textId="77777777" w:rsidR="00CD0357" w:rsidRPr="00CF4DE9" w:rsidRDefault="00CD0357" w:rsidP="00CF4DE9">
            <w:pPr>
              <w:pStyle w:val="TableParagraph"/>
              <w:jc w:val="center"/>
              <w:rPr>
                <w:rFonts w:ascii="Arial" w:eastAsia="Arial" w:hAnsi="Arial" w:cs="Arial"/>
                <w:bCs/>
                <w:sz w:val="20"/>
                <w:szCs w:val="20"/>
              </w:rPr>
            </w:pPr>
            <w:proofErr w:type="spellStart"/>
            <w:r w:rsidRPr="00CF4DE9">
              <w:rPr>
                <w:rFonts w:ascii="Arial" w:eastAsia="Arial" w:hAnsi="Arial" w:cs="Arial"/>
                <w:bCs/>
                <w:sz w:val="20"/>
                <w:szCs w:val="20"/>
              </w:rPr>
              <w:t>Cond’n</w:t>
            </w:r>
            <w:proofErr w:type="spellEnd"/>
          </w:p>
        </w:tc>
        <w:tc>
          <w:tcPr>
            <w:tcW w:w="289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5308B5B"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Type 1945</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25F24A8"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Comments</w:t>
            </w:r>
          </w:p>
        </w:tc>
      </w:tr>
      <w:bookmarkEnd w:id="1"/>
      <w:tr w:rsidR="00CD0357" w:rsidRPr="00CF4DE9" w14:paraId="028AA70D" w14:textId="77777777" w:rsidTr="00E307B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tcPr>
          <w:p w14:paraId="769F06D9" w14:textId="77777777" w:rsidR="00CD0357" w:rsidRPr="00CF4DE9" w:rsidRDefault="00CD0357" w:rsidP="00E307BE">
            <w:pPr>
              <w:pStyle w:val="TableParagraph"/>
              <w:spacing w:line="192" w:lineRule="exact"/>
              <w:ind w:left="13"/>
              <w:jc w:val="center"/>
              <w:rPr>
                <w:rFonts w:ascii="Arial" w:eastAsia="Arial" w:hAnsi="Arial" w:cs="Arial"/>
                <w:sz w:val="20"/>
                <w:szCs w:val="20"/>
              </w:rPr>
            </w:pPr>
            <w:r w:rsidRPr="00CF4DE9">
              <w:rPr>
                <w:rFonts w:ascii="Arial" w:hAnsi="Arial" w:cs="Arial"/>
                <w:spacing w:val="1"/>
                <w:sz w:val="20"/>
                <w:szCs w:val="20"/>
              </w:rPr>
              <w:t>SP</w:t>
            </w:r>
            <w:r w:rsidRPr="00CF4DE9">
              <w:rPr>
                <w:rFonts w:ascii="Arial" w:hAnsi="Arial" w:cs="Arial"/>
                <w:spacing w:val="7"/>
                <w:sz w:val="20"/>
                <w:szCs w:val="20"/>
              </w:rPr>
              <w:t xml:space="preserve"> </w:t>
            </w:r>
            <w:r w:rsidRPr="00CF4DE9">
              <w:rPr>
                <w:rFonts w:ascii="Arial" w:hAnsi="Arial" w:cs="Arial"/>
                <w:spacing w:val="2"/>
                <w:sz w:val="20"/>
                <w:szCs w:val="20"/>
              </w:rPr>
              <w:t>608</w:t>
            </w:r>
            <w:r w:rsidRPr="00CF4DE9">
              <w:rPr>
                <w:rFonts w:ascii="Arial" w:hAnsi="Arial" w:cs="Arial"/>
                <w:spacing w:val="7"/>
                <w:sz w:val="20"/>
                <w:szCs w:val="20"/>
              </w:rPr>
              <w:t xml:space="preserve"> </w:t>
            </w:r>
            <w:r w:rsidRPr="00CF4DE9">
              <w:rPr>
                <w:rFonts w:ascii="Arial" w:hAnsi="Arial" w:cs="Arial"/>
                <w:spacing w:val="3"/>
                <w:sz w:val="20"/>
                <w:szCs w:val="20"/>
              </w:rPr>
              <w:t>207</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4DD6AF70" w14:textId="77777777" w:rsidR="00CD0357" w:rsidRPr="00CF4DE9" w:rsidRDefault="00CD0357" w:rsidP="00E307BE">
            <w:pPr>
              <w:pStyle w:val="TableParagraph"/>
              <w:spacing w:line="192" w:lineRule="exact"/>
              <w:ind w:left="193"/>
              <w:jc w:val="center"/>
              <w:rPr>
                <w:rFonts w:ascii="Arial" w:eastAsia="Arial" w:hAnsi="Arial" w:cs="Arial"/>
                <w:sz w:val="20"/>
                <w:szCs w:val="20"/>
              </w:rPr>
            </w:pPr>
            <w:r w:rsidRPr="00CF4DE9">
              <w:rPr>
                <w:rFonts w:ascii="Arial" w:hAnsi="Arial" w:cs="Arial"/>
                <w:spacing w:val="4"/>
                <w:sz w:val="20"/>
                <w:szCs w:val="20"/>
              </w:rPr>
              <w:t>164</w:t>
            </w:r>
          </w:p>
        </w:tc>
        <w:tc>
          <w:tcPr>
            <w:tcW w:w="425" w:type="dxa"/>
            <w:tcBorders>
              <w:top w:val="single" w:sz="4" w:space="0" w:color="000000"/>
              <w:left w:val="single" w:sz="4" w:space="0" w:color="000000"/>
              <w:bottom w:val="single" w:sz="4" w:space="0" w:color="000000"/>
              <w:right w:val="single" w:sz="4" w:space="0" w:color="000000"/>
            </w:tcBorders>
            <w:shd w:val="clear" w:color="auto" w:fill="FFFFCC"/>
          </w:tcPr>
          <w:p w14:paraId="40153839" w14:textId="77777777" w:rsidR="00CD0357" w:rsidRPr="00CF4DE9" w:rsidRDefault="00CD0357" w:rsidP="00E307BE">
            <w:pPr>
              <w:pStyle w:val="TableParagraph"/>
              <w:spacing w:line="192" w:lineRule="exact"/>
              <w:ind w:left="14"/>
              <w:jc w:val="center"/>
              <w:rPr>
                <w:rFonts w:ascii="Arial" w:eastAsia="Arial" w:hAnsi="Arial" w:cs="Arial"/>
                <w:sz w:val="20"/>
                <w:szCs w:val="20"/>
              </w:rPr>
            </w:pPr>
            <w:r w:rsidRPr="00CF4DE9">
              <w:rPr>
                <w:rFonts w:ascii="Arial" w:hAnsi="Arial" w:cs="Arial"/>
                <w:spacing w:val="4"/>
                <w:sz w:val="20"/>
                <w:szCs w:val="20"/>
              </w:rPr>
              <w:t>33</w:t>
            </w:r>
          </w:p>
        </w:tc>
        <w:tc>
          <w:tcPr>
            <w:tcW w:w="3686" w:type="dxa"/>
            <w:tcBorders>
              <w:top w:val="single" w:sz="4" w:space="0" w:color="000000"/>
              <w:left w:val="single" w:sz="4" w:space="0" w:color="000000"/>
              <w:bottom w:val="single" w:sz="4" w:space="0" w:color="000000"/>
              <w:right w:val="single" w:sz="4" w:space="0" w:color="000000"/>
            </w:tcBorders>
            <w:shd w:val="clear" w:color="auto" w:fill="FFFFCC"/>
          </w:tcPr>
          <w:p w14:paraId="091AC910" w14:textId="77777777" w:rsidR="00CD0357" w:rsidRPr="00CF4DE9" w:rsidRDefault="00CD0357" w:rsidP="00E307BE">
            <w:pPr>
              <w:pStyle w:val="TableParagraph"/>
              <w:spacing w:line="192" w:lineRule="exact"/>
              <w:ind w:left="28"/>
              <w:jc w:val="center"/>
              <w:rPr>
                <w:rFonts w:ascii="Arial" w:eastAsia="Arial" w:hAnsi="Arial" w:cs="Arial"/>
                <w:sz w:val="20"/>
                <w:szCs w:val="20"/>
              </w:rPr>
            </w:pPr>
            <w:r w:rsidRPr="00CF4DE9">
              <w:rPr>
                <w:rFonts w:ascii="Arial" w:hAnsi="Arial" w:cs="Arial"/>
                <w:sz w:val="20"/>
                <w:szCs w:val="20"/>
              </w:rPr>
              <w:t>Old</w:t>
            </w:r>
            <w:r w:rsidRPr="00CF4DE9">
              <w:rPr>
                <w:rFonts w:ascii="Arial" w:hAnsi="Arial" w:cs="Arial"/>
                <w:spacing w:val="1"/>
                <w:sz w:val="20"/>
                <w:szCs w:val="20"/>
              </w:rPr>
              <w:t xml:space="preserve"> </w:t>
            </w:r>
            <w:r w:rsidRPr="00CF4DE9">
              <w:rPr>
                <w:rFonts w:ascii="Arial" w:hAnsi="Arial" w:cs="Arial"/>
                <w:sz w:val="20"/>
                <w:szCs w:val="20"/>
              </w:rPr>
              <w:t>Windmills</w:t>
            </w:r>
            <w:r w:rsidRPr="00CF4DE9">
              <w:rPr>
                <w:rFonts w:ascii="Arial" w:hAnsi="Arial" w:cs="Arial"/>
                <w:spacing w:val="1"/>
                <w:sz w:val="20"/>
                <w:szCs w:val="20"/>
              </w:rPr>
              <w:t xml:space="preserve"> </w:t>
            </w:r>
            <w:r w:rsidRPr="00CF4DE9">
              <w:rPr>
                <w:rFonts w:ascii="Arial" w:hAnsi="Arial" w:cs="Arial"/>
                <w:sz w:val="20"/>
                <w:szCs w:val="20"/>
              </w:rPr>
              <w:t>Camp,</w:t>
            </w:r>
            <w:r w:rsidRPr="00CF4DE9">
              <w:rPr>
                <w:rFonts w:ascii="Arial" w:hAnsi="Arial" w:cs="Arial"/>
                <w:spacing w:val="1"/>
                <w:sz w:val="20"/>
                <w:szCs w:val="20"/>
              </w:rPr>
              <w:t xml:space="preserve"> </w:t>
            </w:r>
            <w:r w:rsidRPr="00CF4DE9">
              <w:rPr>
                <w:rFonts w:ascii="Arial" w:hAnsi="Arial" w:cs="Arial"/>
                <w:sz w:val="20"/>
                <w:szCs w:val="20"/>
              </w:rPr>
              <w:t>Blackthorn,</w:t>
            </w:r>
            <w:r w:rsidRPr="00CF4DE9">
              <w:rPr>
                <w:rFonts w:ascii="Arial" w:hAnsi="Arial" w:cs="Arial"/>
                <w:spacing w:val="1"/>
                <w:sz w:val="20"/>
                <w:szCs w:val="20"/>
              </w:rPr>
              <w:t xml:space="preserve"> </w:t>
            </w:r>
            <w:proofErr w:type="spellStart"/>
            <w:r w:rsidRPr="00CF4DE9">
              <w:rPr>
                <w:rFonts w:ascii="Arial" w:hAnsi="Arial" w:cs="Arial"/>
                <w:sz w:val="20"/>
                <w:szCs w:val="20"/>
              </w:rPr>
              <w:t>Arncot</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14:paraId="63A022EF" w14:textId="77777777" w:rsidR="00CD0357" w:rsidRPr="00CF4DE9" w:rsidRDefault="00CD0357" w:rsidP="00E307BE">
            <w:pPr>
              <w:pStyle w:val="TableParagraph"/>
              <w:spacing w:line="192" w:lineRule="exact"/>
              <w:ind w:left="28"/>
              <w:jc w:val="center"/>
              <w:rPr>
                <w:rFonts w:ascii="Arial" w:eastAsia="Arial" w:hAnsi="Arial" w:cs="Arial"/>
                <w:sz w:val="20"/>
                <w:szCs w:val="20"/>
              </w:rPr>
            </w:pPr>
            <w:r w:rsidRPr="00CF4DE9">
              <w:rPr>
                <w:rFonts w:ascii="Arial" w:hAnsi="Arial" w:cs="Arial"/>
                <w:spacing w:val="1"/>
                <w:sz w:val="20"/>
                <w:szCs w:val="20"/>
              </w:rPr>
              <w:t>Oxfordshire</w:t>
            </w: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1169068A" w14:textId="77777777" w:rsidR="00CD0357" w:rsidRPr="00CF4DE9" w:rsidRDefault="00CD0357" w:rsidP="00E307BE">
            <w:pPr>
              <w:pStyle w:val="TableParagraph"/>
              <w:spacing w:line="192" w:lineRule="exact"/>
              <w:ind w:right="3"/>
              <w:jc w:val="center"/>
              <w:rPr>
                <w:rFonts w:ascii="Arial" w:eastAsia="Arial" w:hAnsi="Arial" w:cs="Arial"/>
                <w:sz w:val="20"/>
                <w:szCs w:val="20"/>
              </w:rPr>
            </w:pPr>
            <w:r w:rsidRPr="00CF4DE9">
              <w:rPr>
                <w:rFonts w:ascii="Arial" w:hAnsi="Arial" w:cs="Arial"/>
                <w:sz w:val="20"/>
                <w:szCs w:val="20"/>
              </w:rPr>
              <w:t>3</w:t>
            </w:r>
          </w:p>
        </w:tc>
        <w:tc>
          <w:tcPr>
            <w:tcW w:w="2898" w:type="dxa"/>
            <w:tcBorders>
              <w:top w:val="single" w:sz="4" w:space="0" w:color="000000"/>
              <w:left w:val="single" w:sz="4" w:space="0" w:color="000000"/>
              <w:bottom w:val="single" w:sz="4" w:space="0" w:color="000000"/>
              <w:right w:val="single" w:sz="4" w:space="0" w:color="000000"/>
            </w:tcBorders>
            <w:shd w:val="clear" w:color="auto" w:fill="FFFFCC"/>
          </w:tcPr>
          <w:p w14:paraId="1B710F9F" w14:textId="119B84E2" w:rsidR="00CD0357" w:rsidRPr="00CF4DE9" w:rsidRDefault="00CD0357" w:rsidP="00E307BE">
            <w:pPr>
              <w:pStyle w:val="TableParagraph"/>
              <w:spacing w:line="192" w:lineRule="exact"/>
              <w:ind w:left="28"/>
              <w:jc w:val="center"/>
              <w:rPr>
                <w:rFonts w:ascii="Arial" w:eastAsia="Arial" w:hAnsi="Arial" w:cs="Arial"/>
                <w:sz w:val="20"/>
                <w:szCs w:val="20"/>
              </w:rPr>
            </w:pPr>
            <w:r w:rsidRPr="00CF4DE9">
              <w:rPr>
                <w:rFonts w:ascii="Arial" w:hAnsi="Arial" w:cs="Arial"/>
                <w:spacing w:val="-1"/>
                <w:sz w:val="20"/>
                <w:szCs w:val="20"/>
              </w:rPr>
              <w:t>German</w:t>
            </w:r>
            <w:r w:rsidR="00E307BE">
              <w:rPr>
                <w:rFonts w:ascii="Arial" w:eastAsia="Arial" w:hAnsi="Arial" w:cs="Arial"/>
                <w:sz w:val="20"/>
                <w:szCs w:val="20"/>
              </w:rPr>
              <w:t xml:space="preserve"> </w:t>
            </w:r>
            <w:r w:rsidRPr="00CF4DE9">
              <w:rPr>
                <w:rFonts w:ascii="Arial" w:hAnsi="Arial" w:cs="Arial"/>
                <w:sz w:val="20"/>
                <w:szCs w:val="20"/>
              </w:rPr>
              <w:t>Working</w:t>
            </w:r>
            <w:r w:rsidRPr="00CF4DE9">
              <w:rPr>
                <w:rFonts w:ascii="Arial" w:hAnsi="Arial" w:cs="Arial"/>
                <w:spacing w:val="2"/>
                <w:sz w:val="20"/>
                <w:szCs w:val="20"/>
              </w:rPr>
              <w:t xml:space="preserve"> </w:t>
            </w:r>
            <w:r w:rsidRPr="00CF4DE9">
              <w:rPr>
                <w:rFonts w:ascii="Arial" w:hAnsi="Arial" w:cs="Arial"/>
                <w:spacing w:val="1"/>
                <w:sz w:val="20"/>
                <w:szCs w:val="20"/>
              </w:rPr>
              <w:t>Camp</w:t>
            </w:r>
          </w:p>
        </w:tc>
        <w:tc>
          <w:tcPr>
            <w:tcW w:w="4433" w:type="dxa"/>
            <w:tcBorders>
              <w:top w:val="single" w:sz="4" w:space="0" w:color="000000"/>
              <w:left w:val="single" w:sz="4" w:space="0" w:color="000000"/>
              <w:bottom w:val="single" w:sz="4" w:space="0" w:color="000000"/>
              <w:right w:val="single" w:sz="4" w:space="0" w:color="000000"/>
            </w:tcBorders>
            <w:shd w:val="clear" w:color="auto" w:fill="FFFFCC"/>
          </w:tcPr>
          <w:p w14:paraId="17E68BB7" w14:textId="34448D06" w:rsidR="00CD0357" w:rsidRPr="00CF4DE9" w:rsidRDefault="00CD0357" w:rsidP="00E307BE">
            <w:pPr>
              <w:pStyle w:val="TableParagraph"/>
              <w:spacing w:line="192" w:lineRule="exact"/>
              <w:ind w:left="28"/>
              <w:jc w:val="center"/>
              <w:rPr>
                <w:rFonts w:ascii="Arial" w:eastAsia="Arial" w:hAnsi="Arial" w:cs="Arial"/>
                <w:sz w:val="20"/>
                <w:szCs w:val="20"/>
              </w:rPr>
            </w:pPr>
            <w:r w:rsidRPr="00CF4DE9">
              <w:rPr>
                <w:rFonts w:ascii="Arial" w:hAnsi="Arial" w:cs="Arial"/>
                <w:sz w:val="20"/>
                <w:szCs w:val="20"/>
              </w:rPr>
              <w:t>LARGE</w:t>
            </w:r>
            <w:r w:rsidRPr="00CF4DE9">
              <w:rPr>
                <w:rFonts w:ascii="Arial" w:hAnsi="Arial" w:cs="Arial"/>
                <w:spacing w:val="2"/>
                <w:sz w:val="20"/>
                <w:szCs w:val="20"/>
              </w:rPr>
              <w:t xml:space="preserve"> </w:t>
            </w:r>
            <w:r w:rsidRPr="00CF4DE9">
              <w:rPr>
                <w:rFonts w:ascii="Arial" w:hAnsi="Arial" w:cs="Arial"/>
                <w:sz w:val="20"/>
                <w:szCs w:val="20"/>
              </w:rPr>
              <w:t>STANDARD.</w:t>
            </w:r>
            <w:r w:rsidRPr="00CF4DE9">
              <w:rPr>
                <w:rFonts w:ascii="Arial" w:hAnsi="Arial" w:cs="Arial"/>
                <w:spacing w:val="2"/>
                <w:sz w:val="20"/>
                <w:szCs w:val="20"/>
              </w:rPr>
              <w:t xml:space="preserve"> </w:t>
            </w:r>
            <w:r w:rsidRPr="00CF4DE9">
              <w:rPr>
                <w:rFonts w:ascii="Arial" w:hAnsi="Arial" w:cs="Arial"/>
                <w:sz w:val="20"/>
                <w:szCs w:val="20"/>
              </w:rPr>
              <w:t>See</w:t>
            </w:r>
            <w:r w:rsidRPr="00CF4DE9">
              <w:rPr>
                <w:rFonts w:ascii="Arial" w:hAnsi="Arial" w:cs="Arial"/>
                <w:spacing w:val="2"/>
                <w:sz w:val="20"/>
                <w:szCs w:val="20"/>
              </w:rPr>
              <w:t xml:space="preserve"> </w:t>
            </w:r>
            <w:r w:rsidRPr="00CF4DE9">
              <w:rPr>
                <w:rFonts w:ascii="Arial" w:hAnsi="Arial" w:cs="Arial"/>
                <w:spacing w:val="1"/>
                <w:sz w:val="20"/>
                <w:szCs w:val="20"/>
              </w:rPr>
              <w:t>Camp</w:t>
            </w:r>
            <w:r w:rsidR="00E307BE">
              <w:rPr>
                <w:rFonts w:ascii="Arial" w:eastAsia="Arial" w:hAnsi="Arial" w:cs="Arial"/>
                <w:sz w:val="20"/>
                <w:szCs w:val="20"/>
              </w:rPr>
              <w:t xml:space="preserve"> </w:t>
            </w:r>
            <w:r w:rsidRPr="00CF4DE9">
              <w:rPr>
                <w:rFonts w:ascii="Arial" w:hAnsi="Arial" w:cs="Arial"/>
                <w:sz w:val="20"/>
                <w:szCs w:val="20"/>
              </w:rPr>
              <w:t>no.632 and 653</w:t>
            </w:r>
          </w:p>
        </w:tc>
      </w:tr>
    </w:tbl>
    <w:p w14:paraId="1C3760B6" w14:textId="06FB6670" w:rsidR="00CD0357" w:rsidRPr="000F33BA" w:rsidRDefault="00CD0357" w:rsidP="00CD0357">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5479"/>
        <w:gridCol w:w="1978"/>
        <w:gridCol w:w="3966"/>
      </w:tblGrid>
      <w:tr w:rsidR="00F2429F" w14:paraId="6E4DFE5A" w14:textId="77777777" w:rsidTr="00A662A8">
        <w:tc>
          <w:tcPr>
            <w:tcW w:w="9639" w:type="dxa"/>
            <w:gridSpan w:val="2"/>
            <w:vMerge w:val="restart"/>
          </w:tcPr>
          <w:p w14:paraId="6B97761C" w14:textId="538321E6" w:rsidR="00F2429F" w:rsidRDefault="00F2429F" w:rsidP="00356721">
            <w:pPr>
              <w:shd w:val="clear" w:color="auto" w:fill="FFFFFF"/>
              <w:jc w:val="both"/>
              <w:rPr>
                <w:rFonts w:ascii="Arial" w:hAnsi="Arial" w:cs="Arial"/>
                <w:color w:val="000000"/>
                <w:sz w:val="20"/>
                <w:szCs w:val="20"/>
              </w:rPr>
            </w:pPr>
            <w:r>
              <w:rPr>
                <w:rFonts w:ascii="Arial" w:hAnsi="Arial" w:cs="Arial"/>
                <w:b/>
                <w:sz w:val="20"/>
                <w:szCs w:val="20"/>
              </w:rPr>
              <w:t>Location:</w:t>
            </w:r>
            <w:r>
              <w:rPr>
                <w:rFonts w:ascii="Arial" w:hAnsi="Arial" w:cs="Arial"/>
                <w:bCs/>
                <w:sz w:val="20"/>
                <w:szCs w:val="20"/>
              </w:rPr>
              <w:t xml:space="preserve"> The English Heritage report gives </w:t>
            </w:r>
            <w:r w:rsidRPr="00CF4DE9">
              <w:rPr>
                <w:rFonts w:ascii="Arial" w:hAnsi="Arial" w:cs="Arial"/>
                <w:color w:val="000000"/>
                <w:sz w:val="20"/>
                <w:szCs w:val="20"/>
              </w:rPr>
              <w:t>SP 608 207</w:t>
            </w:r>
            <w:r>
              <w:rPr>
                <w:rFonts w:ascii="Arial" w:hAnsi="Arial" w:cs="Arial"/>
                <w:color w:val="000000"/>
                <w:sz w:val="20"/>
                <w:szCs w:val="20"/>
              </w:rPr>
              <w:t xml:space="preserve"> (A) for Camp 33 and SP </w:t>
            </w:r>
            <w:r w:rsidRPr="00CF4DE9">
              <w:rPr>
                <w:rFonts w:ascii="Arial" w:hAnsi="Arial" w:cs="Arial"/>
                <w:color w:val="000000"/>
                <w:sz w:val="20"/>
                <w:szCs w:val="20"/>
              </w:rPr>
              <w:t>609 206</w:t>
            </w:r>
            <w:r>
              <w:rPr>
                <w:rFonts w:ascii="Arial" w:hAnsi="Arial" w:cs="Arial"/>
                <w:color w:val="000000"/>
                <w:sz w:val="20"/>
                <w:szCs w:val="20"/>
              </w:rPr>
              <w:t xml:space="preserve"> (B) for Camps 632/653. </w:t>
            </w:r>
            <w:r w:rsidR="00B46D01">
              <w:rPr>
                <w:rFonts w:ascii="Arial" w:hAnsi="Arial" w:cs="Arial"/>
                <w:color w:val="000000"/>
                <w:sz w:val="20"/>
                <w:szCs w:val="20"/>
              </w:rPr>
              <w:t>The site is</w:t>
            </w:r>
            <w:r>
              <w:rPr>
                <w:rFonts w:ascii="Arial" w:hAnsi="Arial" w:cs="Arial"/>
                <w:color w:val="000000"/>
                <w:sz w:val="20"/>
                <w:szCs w:val="20"/>
              </w:rPr>
              <w:t xml:space="preserve"> about 3 km SE of Bicester.</w:t>
            </w:r>
          </w:p>
          <w:p w14:paraId="65A59B28" w14:textId="1D3E2C3E" w:rsidR="00F2429F" w:rsidRPr="000F33BA" w:rsidRDefault="00F2429F" w:rsidP="009F2470">
            <w:pPr>
              <w:shd w:val="clear" w:color="auto" w:fill="FFFFFF"/>
              <w:rPr>
                <w:rFonts w:ascii="Arial" w:hAnsi="Arial" w:cs="Arial"/>
                <w:color w:val="000000"/>
                <w:sz w:val="16"/>
                <w:szCs w:val="16"/>
              </w:rPr>
            </w:pPr>
          </w:p>
          <w:p w14:paraId="7EC168DF" w14:textId="77777777" w:rsidR="00DD7B1C" w:rsidRDefault="00F2429F" w:rsidP="00692D1F">
            <w:pPr>
              <w:shd w:val="clear" w:color="auto" w:fill="FFFFFF"/>
              <w:jc w:val="both"/>
              <w:rPr>
                <w:rFonts w:ascii="Arial" w:hAnsi="Arial" w:cs="Arial"/>
                <w:color w:val="000000"/>
                <w:sz w:val="20"/>
                <w:szCs w:val="20"/>
              </w:rPr>
            </w:pPr>
            <w:r w:rsidRPr="00BC55C6">
              <w:rPr>
                <w:rFonts w:ascii="Arial" w:hAnsi="Arial" w:cs="Arial"/>
                <w:b/>
                <w:bCs/>
                <w:color w:val="000000"/>
                <w:sz w:val="20"/>
                <w:szCs w:val="20"/>
              </w:rPr>
              <w:t>POW Camp:</w:t>
            </w:r>
            <w:r>
              <w:rPr>
                <w:rFonts w:ascii="Arial" w:hAnsi="Arial" w:cs="Arial"/>
                <w:color w:val="000000"/>
                <w:sz w:val="20"/>
                <w:szCs w:val="20"/>
              </w:rPr>
              <w:t xml:space="preserve"> </w:t>
            </w:r>
          </w:p>
          <w:p w14:paraId="45A4C03E" w14:textId="77777777" w:rsidR="00DD7B1C" w:rsidRDefault="00DD7B1C" w:rsidP="00692D1F">
            <w:pPr>
              <w:shd w:val="clear" w:color="auto" w:fill="FFFFFF"/>
              <w:jc w:val="both"/>
              <w:rPr>
                <w:rFonts w:ascii="Arial" w:hAnsi="Arial" w:cs="Arial"/>
                <w:bCs/>
                <w:color w:val="000000"/>
                <w:sz w:val="16"/>
                <w:szCs w:val="16"/>
              </w:rPr>
            </w:pPr>
          </w:p>
          <w:p w14:paraId="1CD5DB58" w14:textId="534C6D6C" w:rsidR="000F33BA" w:rsidRDefault="000F33BA" w:rsidP="00692D1F">
            <w:pPr>
              <w:shd w:val="clear" w:color="auto" w:fill="FFFFFF"/>
              <w:jc w:val="both"/>
              <w:rPr>
                <w:rFonts w:ascii="Arial" w:hAnsi="Arial" w:cs="Arial"/>
                <w:bCs/>
                <w:sz w:val="20"/>
                <w:szCs w:val="20"/>
              </w:rPr>
            </w:pPr>
            <w:r>
              <w:rPr>
                <w:rFonts w:ascii="Arial" w:hAnsi="Arial" w:cs="Arial"/>
                <w:bCs/>
                <w:sz w:val="20"/>
                <w:szCs w:val="20"/>
              </w:rPr>
              <w:t>Italian then German pows.</w:t>
            </w:r>
          </w:p>
          <w:p w14:paraId="6DF8DBB4" w14:textId="77777777" w:rsidR="000F33BA" w:rsidRPr="000F33BA" w:rsidRDefault="000F33BA" w:rsidP="00692D1F">
            <w:pPr>
              <w:shd w:val="clear" w:color="auto" w:fill="FFFFFF"/>
              <w:jc w:val="both"/>
              <w:rPr>
                <w:rFonts w:ascii="Arial" w:hAnsi="Arial" w:cs="Arial"/>
                <w:bCs/>
                <w:color w:val="000000"/>
                <w:sz w:val="16"/>
                <w:szCs w:val="16"/>
              </w:rPr>
            </w:pPr>
          </w:p>
          <w:p w14:paraId="4CB528A7" w14:textId="573963E0" w:rsidR="00DD7B1C" w:rsidRDefault="00DD7B1C" w:rsidP="00692D1F">
            <w:pPr>
              <w:shd w:val="clear" w:color="auto" w:fill="FFFFFF"/>
              <w:jc w:val="both"/>
              <w:rPr>
                <w:rFonts w:ascii="Arial" w:hAnsi="Arial" w:cs="Arial"/>
                <w:bCs/>
                <w:color w:val="000000"/>
                <w:sz w:val="20"/>
                <w:szCs w:val="20"/>
              </w:rPr>
            </w:pPr>
            <w:r w:rsidRPr="00DD7B1C">
              <w:rPr>
                <w:rFonts w:ascii="Arial" w:hAnsi="Arial" w:cs="Arial"/>
                <w:b/>
                <w:color w:val="000000"/>
                <w:sz w:val="20"/>
                <w:szCs w:val="20"/>
              </w:rPr>
              <w:t>10 September 1941</w:t>
            </w:r>
            <w:r>
              <w:rPr>
                <w:rFonts w:ascii="Arial" w:hAnsi="Arial" w:cs="Arial"/>
                <w:bCs/>
                <w:color w:val="000000"/>
                <w:sz w:val="20"/>
                <w:szCs w:val="20"/>
              </w:rPr>
              <w:t xml:space="preserve"> – War Diary for </w:t>
            </w:r>
            <w:proofErr w:type="spellStart"/>
            <w:r>
              <w:rPr>
                <w:rFonts w:ascii="Arial" w:hAnsi="Arial" w:cs="Arial"/>
                <w:bCs/>
                <w:color w:val="000000"/>
                <w:sz w:val="20"/>
                <w:szCs w:val="20"/>
              </w:rPr>
              <w:t>Glanbranter</w:t>
            </w:r>
            <w:proofErr w:type="spellEnd"/>
            <w:r>
              <w:rPr>
                <w:rFonts w:ascii="Arial" w:hAnsi="Arial" w:cs="Arial"/>
                <w:bCs/>
                <w:color w:val="000000"/>
                <w:sz w:val="20"/>
                <w:szCs w:val="20"/>
              </w:rPr>
              <w:t xml:space="preserve"> Camp 6 recorded the transfer of </w:t>
            </w:r>
            <w:proofErr w:type="spellStart"/>
            <w:r>
              <w:rPr>
                <w:rFonts w:ascii="Arial" w:hAnsi="Arial" w:cs="Arial"/>
                <w:bCs/>
                <w:color w:val="000000"/>
                <w:sz w:val="20"/>
                <w:szCs w:val="20"/>
              </w:rPr>
              <w:t>Capt</w:t>
            </w:r>
            <w:proofErr w:type="spellEnd"/>
            <w:r>
              <w:rPr>
                <w:rFonts w:ascii="Arial" w:hAnsi="Arial" w:cs="Arial"/>
                <w:bCs/>
                <w:color w:val="000000"/>
                <w:sz w:val="20"/>
                <w:szCs w:val="20"/>
              </w:rPr>
              <w:t xml:space="preserve"> T E Hardcastle to this camp as commander. </w:t>
            </w:r>
          </w:p>
          <w:p w14:paraId="77A00E1A" w14:textId="1D0CFD8E" w:rsidR="00DD7B1C" w:rsidRPr="000F33BA" w:rsidRDefault="00DD7B1C" w:rsidP="00692D1F">
            <w:pPr>
              <w:shd w:val="clear" w:color="auto" w:fill="FFFFFF"/>
              <w:jc w:val="both"/>
              <w:rPr>
                <w:rFonts w:ascii="Arial" w:hAnsi="Arial" w:cs="Arial"/>
                <w:bCs/>
                <w:color w:val="000000"/>
                <w:sz w:val="16"/>
                <w:szCs w:val="16"/>
              </w:rPr>
            </w:pPr>
          </w:p>
          <w:p w14:paraId="18ECF44D" w14:textId="7C1879F4" w:rsidR="00F2429F" w:rsidRDefault="000F33BA" w:rsidP="00692D1F">
            <w:pPr>
              <w:shd w:val="clear" w:color="auto" w:fill="FFFFFF"/>
              <w:jc w:val="both"/>
              <w:rPr>
                <w:rFonts w:ascii="Arial" w:hAnsi="Arial" w:cs="Arial"/>
                <w:bCs/>
                <w:sz w:val="20"/>
                <w:szCs w:val="20"/>
              </w:rPr>
            </w:pPr>
            <w:r w:rsidRPr="000F33BA">
              <w:rPr>
                <w:rFonts w:ascii="Arial" w:hAnsi="Arial" w:cs="Arial"/>
                <w:b/>
                <w:sz w:val="20"/>
                <w:szCs w:val="20"/>
              </w:rPr>
              <w:t>December 1941</w:t>
            </w:r>
            <w:r>
              <w:rPr>
                <w:rFonts w:ascii="Arial" w:hAnsi="Arial" w:cs="Arial"/>
                <w:bCs/>
                <w:sz w:val="20"/>
                <w:szCs w:val="20"/>
              </w:rPr>
              <w:t xml:space="preserve"> - </w:t>
            </w:r>
            <w:r w:rsidR="007E66F7">
              <w:rPr>
                <w:rFonts w:ascii="Arial" w:hAnsi="Arial" w:cs="Arial"/>
                <w:bCs/>
                <w:sz w:val="20"/>
                <w:szCs w:val="20"/>
              </w:rPr>
              <w:t xml:space="preserve">The camp was listed as having Italian pow, some of whom were formed as a construction crew to build Camp 43. </w:t>
            </w:r>
            <w:r w:rsidR="00F2429F">
              <w:rPr>
                <w:rFonts w:ascii="Arial" w:hAnsi="Arial" w:cs="Arial"/>
                <w:color w:val="000000"/>
                <w:sz w:val="20"/>
                <w:szCs w:val="20"/>
              </w:rPr>
              <w:t xml:space="preserve">Guarded by the </w:t>
            </w:r>
            <w:r w:rsidR="00F2429F" w:rsidRPr="00CF4DE9">
              <w:rPr>
                <w:rFonts w:ascii="Arial" w:hAnsi="Arial" w:cs="Arial"/>
                <w:bCs/>
                <w:sz w:val="20"/>
                <w:szCs w:val="20"/>
              </w:rPr>
              <w:t xml:space="preserve">Pioneer </w:t>
            </w:r>
            <w:r>
              <w:rPr>
                <w:rFonts w:ascii="Arial" w:hAnsi="Arial" w:cs="Arial"/>
                <w:bCs/>
                <w:sz w:val="20"/>
                <w:szCs w:val="20"/>
              </w:rPr>
              <w:t>C</w:t>
            </w:r>
            <w:r w:rsidR="00F2429F" w:rsidRPr="00CF4DE9">
              <w:rPr>
                <w:rFonts w:ascii="Arial" w:hAnsi="Arial" w:cs="Arial"/>
                <w:bCs/>
                <w:sz w:val="20"/>
                <w:szCs w:val="20"/>
              </w:rPr>
              <w:t>orps</w:t>
            </w:r>
            <w:r w:rsidR="00F2429F">
              <w:rPr>
                <w:rFonts w:ascii="Arial" w:hAnsi="Arial" w:cs="Arial"/>
                <w:bCs/>
                <w:sz w:val="20"/>
                <w:szCs w:val="20"/>
              </w:rPr>
              <w:t>. Capacity stated as</w:t>
            </w:r>
            <w:r w:rsidR="00F2429F" w:rsidRPr="00CF4DE9">
              <w:rPr>
                <w:rFonts w:ascii="Arial" w:hAnsi="Arial" w:cs="Arial"/>
                <w:bCs/>
                <w:sz w:val="20"/>
                <w:szCs w:val="20"/>
              </w:rPr>
              <w:t xml:space="preserve"> 1300 men</w:t>
            </w:r>
            <w:r w:rsidR="00F2429F">
              <w:rPr>
                <w:rFonts w:ascii="Arial" w:hAnsi="Arial" w:cs="Arial"/>
                <w:bCs/>
                <w:sz w:val="20"/>
                <w:szCs w:val="20"/>
              </w:rPr>
              <w:t>.</w:t>
            </w:r>
            <w:r w:rsidR="001228A8">
              <w:rPr>
                <w:rFonts w:ascii="Arial" w:hAnsi="Arial" w:cs="Arial"/>
                <w:bCs/>
                <w:sz w:val="20"/>
                <w:szCs w:val="20"/>
              </w:rPr>
              <w:t xml:space="preserve"> </w:t>
            </w:r>
          </w:p>
          <w:p w14:paraId="5B8792D3" w14:textId="7B189332" w:rsidR="00692D1F" w:rsidRPr="000F33BA" w:rsidRDefault="00692D1F" w:rsidP="00692D1F">
            <w:pPr>
              <w:shd w:val="clear" w:color="auto" w:fill="FFFFFF"/>
              <w:jc w:val="both"/>
              <w:rPr>
                <w:rFonts w:ascii="Arial" w:hAnsi="Arial" w:cs="Arial"/>
                <w:bCs/>
                <w:sz w:val="16"/>
                <w:szCs w:val="16"/>
              </w:rPr>
            </w:pPr>
          </w:p>
          <w:p w14:paraId="4135906C" w14:textId="6895039A" w:rsidR="00EA2D3A" w:rsidRDefault="000F33BA" w:rsidP="009A666B">
            <w:pPr>
              <w:jc w:val="both"/>
              <w:rPr>
                <w:rFonts w:ascii="Arial" w:hAnsi="Arial" w:cs="Arial"/>
                <w:color w:val="000000"/>
                <w:sz w:val="20"/>
                <w:szCs w:val="20"/>
              </w:rPr>
            </w:pPr>
            <w:r w:rsidRPr="000F33BA">
              <w:rPr>
                <w:rFonts w:ascii="Arial" w:hAnsi="Arial" w:cs="Arial"/>
                <w:b/>
                <w:bCs/>
                <w:color w:val="000000"/>
                <w:sz w:val="20"/>
                <w:szCs w:val="20"/>
              </w:rPr>
              <w:t>1943 &amp; 5 May 1944</w:t>
            </w:r>
            <w:r>
              <w:rPr>
                <w:rFonts w:ascii="Arial" w:hAnsi="Arial" w:cs="Arial"/>
                <w:color w:val="000000"/>
                <w:sz w:val="20"/>
                <w:szCs w:val="20"/>
              </w:rPr>
              <w:t xml:space="preserve"> - </w:t>
            </w:r>
            <w:r w:rsidR="00EA2D3A">
              <w:rPr>
                <w:rFonts w:ascii="Arial" w:hAnsi="Arial" w:cs="Arial"/>
                <w:color w:val="000000"/>
                <w:sz w:val="20"/>
                <w:szCs w:val="20"/>
              </w:rPr>
              <w:t>Hostel listed for Italian non-co-operator pows from this cam</w:t>
            </w:r>
            <w:r>
              <w:rPr>
                <w:rFonts w:ascii="Arial" w:hAnsi="Arial" w:cs="Arial"/>
                <w:color w:val="000000"/>
                <w:sz w:val="20"/>
                <w:szCs w:val="20"/>
              </w:rPr>
              <w:t xml:space="preserve">p, </w:t>
            </w:r>
            <w:r w:rsidR="00EA2D3A">
              <w:rPr>
                <w:rFonts w:ascii="Arial" w:hAnsi="Arial" w:cs="Arial"/>
                <w:color w:val="000000"/>
                <w:sz w:val="20"/>
                <w:szCs w:val="20"/>
              </w:rPr>
              <w:t>(WO 32/10737):</w:t>
            </w:r>
            <w:r>
              <w:rPr>
                <w:rFonts w:ascii="Arial" w:hAnsi="Arial" w:cs="Arial"/>
                <w:color w:val="000000"/>
                <w:sz w:val="20"/>
                <w:szCs w:val="20"/>
              </w:rPr>
              <w:t xml:space="preserve"> </w:t>
            </w:r>
            <w:r w:rsidR="00EA2D3A">
              <w:rPr>
                <w:rFonts w:ascii="Arial" w:hAnsi="Arial" w:cs="Arial"/>
                <w:color w:val="000000"/>
                <w:sz w:val="20"/>
                <w:szCs w:val="20"/>
              </w:rPr>
              <w:t>Duns Tew, Deddington, Oxon</w:t>
            </w:r>
          </w:p>
          <w:p w14:paraId="70111970" w14:textId="77777777" w:rsidR="00EA2D3A" w:rsidRPr="000F33BA" w:rsidRDefault="00EA2D3A" w:rsidP="009A666B">
            <w:pPr>
              <w:jc w:val="both"/>
              <w:rPr>
                <w:rFonts w:ascii="Arial" w:hAnsi="Arial" w:cs="Arial"/>
                <w:color w:val="000000"/>
                <w:sz w:val="16"/>
                <w:szCs w:val="16"/>
              </w:rPr>
            </w:pPr>
          </w:p>
          <w:p w14:paraId="7AF3D369" w14:textId="474E3309" w:rsidR="000F33BA" w:rsidRDefault="000F33BA" w:rsidP="009A666B">
            <w:pPr>
              <w:jc w:val="both"/>
              <w:rPr>
                <w:rFonts w:ascii="Arial" w:hAnsi="Arial" w:cs="Arial"/>
                <w:color w:val="000000"/>
                <w:sz w:val="20"/>
                <w:szCs w:val="20"/>
              </w:rPr>
            </w:pPr>
            <w:r w:rsidRPr="000F33BA">
              <w:rPr>
                <w:rFonts w:ascii="Arial" w:hAnsi="Arial" w:cs="Arial"/>
                <w:b/>
                <w:bCs/>
                <w:color w:val="000000"/>
                <w:sz w:val="20"/>
                <w:szCs w:val="20"/>
              </w:rPr>
              <w:t xml:space="preserve">May </w:t>
            </w:r>
            <w:r>
              <w:rPr>
                <w:rFonts w:ascii="Arial" w:hAnsi="Arial" w:cs="Arial"/>
                <w:b/>
                <w:bCs/>
                <w:color w:val="000000"/>
                <w:sz w:val="20"/>
                <w:szCs w:val="20"/>
              </w:rPr>
              <w:t>1944</w:t>
            </w:r>
            <w:r>
              <w:rPr>
                <w:rFonts w:ascii="Arial" w:hAnsi="Arial" w:cs="Arial"/>
                <w:color w:val="000000"/>
                <w:sz w:val="20"/>
                <w:szCs w:val="20"/>
              </w:rPr>
              <w:t xml:space="preserve"> - C</w:t>
            </w:r>
            <w:r w:rsidR="009A666B">
              <w:rPr>
                <w:rFonts w:ascii="Arial" w:hAnsi="Arial" w:cs="Arial"/>
                <w:color w:val="000000"/>
                <w:sz w:val="20"/>
                <w:szCs w:val="20"/>
              </w:rPr>
              <w:t>amp listed as an Italian Labour Battalion under the Southern Command area</w:t>
            </w:r>
            <w:r>
              <w:rPr>
                <w:rFonts w:ascii="Arial" w:hAnsi="Arial" w:cs="Arial"/>
                <w:color w:val="000000"/>
                <w:sz w:val="20"/>
                <w:szCs w:val="20"/>
              </w:rPr>
              <w:t>.</w:t>
            </w:r>
          </w:p>
          <w:p w14:paraId="46351850" w14:textId="77777777" w:rsidR="000F33BA" w:rsidRPr="000F33BA" w:rsidRDefault="000F33BA" w:rsidP="000F33BA">
            <w:pPr>
              <w:jc w:val="both"/>
              <w:rPr>
                <w:rFonts w:ascii="Arial" w:hAnsi="Arial" w:cs="Arial"/>
                <w:b/>
                <w:bCs/>
                <w:color w:val="000000"/>
                <w:sz w:val="16"/>
                <w:szCs w:val="16"/>
              </w:rPr>
            </w:pPr>
          </w:p>
          <w:p w14:paraId="591F5CD0" w14:textId="66F1B6AF" w:rsidR="000F33BA" w:rsidRDefault="000F33BA" w:rsidP="000F33BA">
            <w:pPr>
              <w:jc w:val="both"/>
              <w:rPr>
                <w:rFonts w:ascii="Arial" w:hAnsi="Arial" w:cs="Arial"/>
                <w:color w:val="000000"/>
                <w:sz w:val="20"/>
                <w:szCs w:val="20"/>
              </w:rPr>
            </w:pPr>
            <w:r w:rsidRPr="000F33BA">
              <w:rPr>
                <w:rFonts w:ascii="Arial" w:hAnsi="Arial" w:cs="Arial"/>
                <w:b/>
                <w:bCs/>
                <w:color w:val="000000"/>
                <w:sz w:val="20"/>
                <w:szCs w:val="20"/>
              </w:rPr>
              <w:t>November 1944</w:t>
            </w:r>
            <w:r>
              <w:rPr>
                <w:rFonts w:ascii="Arial" w:hAnsi="Arial" w:cs="Arial"/>
                <w:color w:val="000000"/>
                <w:sz w:val="20"/>
                <w:szCs w:val="20"/>
              </w:rPr>
              <w:t xml:space="preserve"> - Camp listed as an Italian POW Pioneer Corps Group.</w:t>
            </w:r>
          </w:p>
          <w:p w14:paraId="5B374846" w14:textId="77777777" w:rsidR="000F33BA" w:rsidRPr="00A662A8" w:rsidRDefault="000F33BA" w:rsidP="000F33BA">
            <w:pPr>
              <w:jc w:val="both"/>
              <w:rPr>
                <w:rFonts w:ascii="Arial" w:hAnsi="Arial" w:cs="Arial"/>
                <w:color w:val="000000"/>
                <w:sz w:val="16"/>
                <w:szCs w:val="16"/>
              </w:rPr>
            </w:pPr>
          </w:p>
          <w:p w14:paraId="370651EF" w14:textId="23F089D6" w:rsidR="00A662A8" w:rsidRPr="00A662A8" w:rsidRDefault="00A662A8" w:rsidP="00A662A8">
            <w:pPr>
              <w:jc w:val="both"/>
              <w:rPr>
                <w:rFonts w:ascii="Arial" w:hAnsi="Arial" w:cs="Arial"/>
                <w:color w:val="000000"/>
                <w:sz w:val="20"/>
                <w:szCs w:val="20"/>
              </w:rPr>
            </w:pPr>
            <w:r w:rsidRPr="00A662A8">
              <w:rPr>
                <w:rFonts w:ascii="Arial" w:hAnsi="Arial" w:cs="Arial"/>
                <w:b/>
                <w:bCs/>
                <w:noProof/>
                <w:sz w:val="20"/>
                <w:szCs w:val="20"/>
              </w:rPr>
              <w:t>September 1945</w:t>
            </w:r>
            <w:r w:rsidRPr="00A662A8">
              <w:rPr>
                <w:rFonts w:ascii="Arial" w:hAnsi="Arial" w:cs="Arial"/>
                <w:noProof/>
                <w:sz w:val="20"/>
                <w:szCs w:val="20"/>
              </w:rPr>
              <w:t xml:space="preserve"> </w:t>
            </w:r>
            <w:r>
              <w:rPr>
                <w:rFonts w:ascii="Arial" w:hAnsi="Arial" w:cs="Arial"/>
                <w:noProof/>
                <w:sz w:val="20"/>
                <w:szCs w:val="20"/>
              </w:rPr>
              <w:t xml:space="preserve">– Entries in </w:t>
            </w:r>
            <w:r w:rsidRPr="00A662A8">
              <w:rPr>
                <w:rFonts w:ascii="Arial" w:hAnsi="Arial" w:cs="Arial"/>
                <w:noProof/>
                <w:sz w:val="20"/>
                <w:szCs w:val="20"/>
              </w:rPr>
              <w:t>Appendix to HQ Southern Command War Diary</w:t>
            </w:r>
            <w:r>
              <w:rPr>
                <w:rFonts w:ascii="Arial" w:hAnsi="Arial" w:cs="Arial"/>
                <w:noProof/>
                <w:sz w:val="20"/>
                <w:szCs w:val="20"/>
              </w:rPr>
              <w:t>:</w:t>
            </w:r>
            <w:r w:rsidRPr="00A662A8">
              <w:rPr>
                <w:rFonts w:ascii="Arial" w:hAnsi="Arial" w:cs="Arial"/>
                <w:noProof/>
                <w:sz w:val="20"/>
                <w:szCs w:val="20"/>
              </w:rPr>
              <w:t xml:space="preserve"> </w:t>
            </w:r>
          </w:p>
          <w:p w14:paraId="0881FEF1" w14:textId="77777777" w:rsidR="00A662A8" w:rsidRPr="00A662A8" w:rsidRDefault="00A662A8" w:rsidP="00A662A8">
            <w:pPr>
              <w:rPr>
                <w:rFonts w:ascii="Arial" w:hAnsi="Arial" w:cs="Arial"/>
                <w:noProof/>
                <w:sz w:val="20"/>
                <w:szCs w:val="20"/>
              </w:rPr>
            </w:pPr>
            <w:r w:rsidRPr="00A662A8">
              <w:rPr>
                <w:rFonts w:ascii="Arial" w:hAnsi="Arial" w:cs="Arial"/>
                <w:noProof/>
                <w:sz w:val="20"/>
                <w:szCs w:val="20"/>
              </w:rPr>
              <w:t>632 Old Windmills camp, Bicester – German working company - capacity 900 – 94/015426</w:t>
            </w:r>
          </w:p>
          <w:p w14:paraId="0502004C" w14:textId="6283236E" w:rsidR="00F2429F" w:rsidRPr="00A662A8" w:rsidRDefault="00A662A8" w:rsidP="00A662A8">
            <w:pPr>
              <w:rPr>
                <w:rFonts w:ascii="Arial" w:hAnsi="Arial" w:cs="Arial"/>
                <w:noProof/>
                <w:sz w:val="20"/>
                <w:szCs w:val="20"/>
              </w:rPr>
            </w:pPr>
            <w:r w:rsidRPr="00A662A8">
              <w:rPr>
                <w:rFonts w:ascii="Arial" w:hAnsi="Arial" w:cs="Arial"/>
                <w:noProof/>
                <w:sz w:val="20"/>
                <w:szCs w:val="20"/>
              </w:rPr>
              <w:t>653 Old Windmills camp, Bicester – German working company – capacity 650 – same map ref.</w:t>
            </w:r>
          </w:p>
        </w:tc>
        <w:tc>
          <w:tcPr>
            <w:tcW w:w="5759" w:type="dxa"/>
            <w:gridSpan w:val="2"/>
          </w:tcPr>
          <w:p w14:paraId="38D213CA" w14:textId="093AFAF7" w:rsidR="00F2429F" w:rsidRDefault="00F2429F" w:rsidP="00CD0357">
            <w:pPr>
              <w:rPr>
                <w:rFonts w:ascii="Arial" w:hAnsi="Arial" w:cs="Arial"/>
                <w:b/>
                <w:sz w:val="20"/>
                <w:szCs w:val="20"/>
              </w:rPr>
            </w:pPr>
            <w:r>
              <w:rPr>
                <w:rFonts w:ascii="Arial" w:hAnsi="Arial" w:cs="Arial"/>
                <w:b/>
                <w:noProof/>
                <w:sz w:val="20"/>
                <w:szCs w:val="20"/>
              </w:rPr>
              <w:drawing>
                <wp:inline distT="0" distB="0" distL="0" distR="0" wp14:anchorId="36BA9D10" wp14:editId="46823821">
                  <wp:extent cx="3512185" cy="30781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dwindmills.JPG"/>
                          <pic:cNvPicPr/>
                        </pic:nvPicPr>
                        <pic:blipFill>
                          <a:blip r:embed="rId8">
                            <a:extLst>
                              <a:ext uri="{28A0092B-C50C-407E-A947-70E740481C1C}">
                                <a14:useLocalDpi xmlns:a14="http://schemas.microsoft.com/office/drawing/2010/main" val="0"/>
                              </a:ext>
                            </a:extLst>
                          </a:blip>
                          <a:stretch>
                            <a:fillRect/>
                          </a:stretch>
                        </pic:blipFill>
                        <pic:spPr>
                          <a:xfrm>
                            <a:off x="0" y="0"/>
                            <a:ext cx="3525671" cy="3089990"/>
                          </a:xfrm>
                          <a:prstGeom prst="rect">
                            <a:avLst/>
                          </a:prstGeom>
                        </pic:spPr>
                      </pic:pic>
                    </a:graphicData>
                  </a:graphic>
                </wp:inline>
              </w:drawing>
            </w:r>
          </w:p>
        </w:tc>
      </w:tr>
      <w:tr w:rsidR="00F2429F" w14:paraId="6540DD4B" w14:textId="77777777" w:rsidTr="00D334BB">
        <w:tc>
          <w:tcPr>
            <w:tcW w:w="9639" w:type="dxa"/>
            <w:gridSpan w:val="2"/>
            <w:vMerge/>
          </w:tcPr>
          <w:p w14:paraId="4123B7F5" w14:textId="77777777" w:rsidR="00F2429F" w:rsidRDefault="00F2429F" w:rsidP="00CD0357">
            <w:pPr>
              <w:rPr>
                <w:rFonts w:ascii="Arial" w:hAnsi="Arial" w:cs="Arial"/>
                <w:b/>
                <w:sz w:val="20"/>
                <w:szCs w:val="20"/>
              </w:rPr>
            </w:pPr>
          </w:p>
        </w:tc>
        <w:tc>
          <w:tcPr>
            <w:tcW w:w="5759" w:type="dxa"/>
            <w:gridSpan w:val="2"/>
          </w:tcPr>
          <w:p w14:paraId="12551630" w14:textId="698370F7" w:rsidR="00F2429F" w:rsidRPr="009F2470" w:rsidRDefault="00F2429F" w:rsidP="009F2470">
            <w:pPr>
              <w:jc w:val="center"/>
              <w:rPr>
                <w:rFonts w:ascii="Arial" w:hAnsi="Arial" w:cs="Arial"/>
                <w:bCs/>
                <w:sz w:val="20"/>
                <w:szCs w:val="20"/>
              </w:rPr>
            </w:pPr>
            <w:r w:rsidRPr="009F2470">
              <w:rPr>
                <w:rFonts w:ascii="Arial" w:hAnsi="Arial" w:cs="Arial"/>
                <w:bCs/>
                <w:sz w:val="20"/>
                <w:szCs w:val="20"/>
              </w:rPr>
              <w:t>Ordnance Survey 1958</w:t>
            </w:r>
          </w:p>
        </w:tc>
      </w:tr>
      <w:tr w:rsidR="00A662A8" w14:paraId="35F093D3" w14:textId="77777777" w:rsidTr="00D33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75" w:type="dxa"/>
            <w:tcBorders>
              <w:top w:val="nil"/>
              <w:left w:val="nil"/>
              <w:bottom w:val="nil"/>
              <w:right w:val="nil"/>
            </w:tcBorders>
          </w:tcPr>
          <w:p w14:paraId="495EE8F4" w14:textId="2D7DB79D" w:rsidR="00A662A8" w:rsidRPr="00A662A8" w:rsidRDefault="00A662A8" w:rsidP="00692D1F">
            <w:pPr>
              <w:jc w:val="both"/>
              <w:rPr>
                <w:rFonts w:ascii="Arial" w:hAnsi="Arial" w:cs="Arial"/>
                <w:bCs/>
                <w:sz w:val="2"/>
                <w:szCs w:val="2"/>
              </w:rPr>
            </w:pPr>
            <w:r w:rsidRPr="00A662A8">
              <w:rPr>
                <w:rFonts w:ascii="Arial" w:hAnsi="Arial" w:cs="Arial"/>
                <w:noProof/>
                <w:color w:val="333333"/>
                <w:sz w:val="2"/>
                <w:szCs w:val="2"/>
              </w:rPr>
              <w:drawing>
                <wp:anchor distT="0" distB="0" distL="114300" distR="114300" simplePos="0" relativeHeight="251665408" behindDoc="1" locked="0" layoutInCell="1" allowOverlap="1" wp14:anchorId="4AF9C732" wp14:editId="5E21C8E5">
                  <wp:simplePos x="0" y="0"/>
                  <wp:positionH relativeFrom="column">
                    <wp:posOffset>-6350</wp:posOffset>
                  </wp:positionH>
                  <wp:positionV relativeFrom="paragraph">
                    <wp:posOffset>0</wp:posOffset>
                  </wp:positionV>
                  <wp:extent cx="2387289" cy="1404000"/>
                  <wp:effectExtent l="0" t="0" r="0" b="5715"/>
                  <wp:wrapTight wrapText="bothSides">
                    <wp:wrapPolygon edited="0">
                      <wp:start x="0" y="0"/>
                      <wp:lineTo x="0" y="21395"/>
                      <wp:lineTo x="21376" y="21395"/>
                      <wp:lineTo x="2137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ldw1.jpg"/>
                          <pic:cNvPicPr/>
                        </pic:nvPicPr>
                        <pic:blipFill>
                          <a:blip r:embed="rId9">
                            <a:extLst>
                              <a:ext uri="{28A0092B-C50C-407E-A947-70E740481C1C}">
                                <a14:useLocalDpi xmlns:a14="http://schemas.microsoft.com/office/drawing/2010/main" val="0"/>
                              </a:ext>
                            </a:extLst>
                          </a:blip>
                          <a:stretch>
                            <a:fillRect/>
                          </a:stretch>
                        </pic:blipFill>
                        <pic:spPr>
                          <a:xfrm>
                            <a:off x="0" y="0"/>
                            <a:ext cx="2387289" cy="1404000"/>
                          </a:xfrm>
                          <a:prstGeom prst="rect">
                            <a:avLst/>
                          </a:prstGeom>
                        </pic:spPr>
                      </pic:pic>
                    </a:graphicData>
                  </a:graphic>
                  <wp14:sizeRelH relativeFrom="page">
                    <wp14:pctWidth>0</wp14:pctWidth>
                  </wp14:sizeRelH>
                  <wp14:sizeRelV relativeFrom="page">
                    <wp14:pctHeight>0</wp14:pctHeight>
                  </wp14:sizeRelV>
                </wp:anchor>
              </w:drawing>
            </w:r>
          </w:p>
        </w:tc>
        <w:tc>
          <w:tcPr>
            <w:tcW w:w="7649" w:type="dxa"/>
            <w:gridSpan w:val="2"/>
            <w:tcBorders>
              <w:top w:val="nil"/>
              <w:left w:val="nil"/>
              <w:bottom w:val="nil"/>
              <w:right w:val="nil"/>
            </w:tcBorders>
          </w:tcPr>
          <w:p w14:paraId="6DE441DA" w14:textId="77777777" w:rsidR="00D334BB" w:rsidRDefault="00D334BB" w:rsidP="00A662A8">
            <w:pPr>
              <w:jc w:val="both"/>
              <w:rPr>
                <w:rFonts w:ascii="Arial" w:hAnsi="Arial" w:cs="Arial"/>
                <w:color w:val="333333"/>
                <w:sz w:val="20"/>
                <w:szCs w:val="20"/>
              </w:rPr>
            </w:pPr>
          </w:p>
          <w:p w14:paraId="0C7A4C1E" w14:textId="77777777" w:rsidR="00D334BB" w:rsidRDefault="00D334BB" w:rsidP="00A662A8">
            <w:pPr>
              <w:jc w:val="both"/>
              <w:rPr>
                <w:rFonts w:ascii="Arial" w:hAnsi="Arial" w:cs="Arial"/>
                <w:color w:val="333333"/>
                <w:sz w:val="20"/>
                <w:szCs w:val="20"/>
              </w:rPr>
            </w:pPr>
          </w:p>
          <w:p w14:paraId="2230D9EB" w14:textId="68BF4300" w:rsidR="00A662A8" w:rsidRDefault="00A662A8" w:rsidP="00A662A8">
            <w:pPr>
              <w:jc w:val="both"/>
              <w:rPr>
                <w:rFonts w:ascii="Arial" w:hAnsi="Arial" w:cs="Arial"/>
                <w:color w:val="333333"/>
                <w:sz w:val="20"/>
                <w:szCs w:val="20"/>
              </w:rPr>
            </w:pPr>
            <w:r>
              <w:rPr>
                <w:rFonts w:ascii="Arial" w:hAnsi="Arial" w:cs="Arial"/>
                <w:color w:val="333333"/>
                <w:sz w:val="20"/>
                <w:szCs w:val="20"/>
              </w:rPr>
              <w:t>&lt; 6d token money for use in Camp 632 only. Stamped ‘ORDERLY ROOM / 632 / ITALIAN PIONEER COY’ issued by the War Department. The back would be stamped after each use.</w:t>
            </w:r>
          </w:p>
          <w:p w14:paraId="68531E0E" w14:textId="77777777" w:rsidR="00A662A8" w:rsidRDefault="00A662A8" w:rsidP="00A662A8">
            <w:pPr>
              <w:jc w:val="both"/>
              <w:rPr>
                <w:rFonts w:ascii="Arial" w:hAnsi="Arial" w:cs="Arial"/>
                <w:color w:val="333333"/>
                <w:sz w:val="20"/>
                <w:szCs w:val="20"/>
              </w:rPr>
            </w:pPr>
          </w:p>
          <w:p w14:paraId="51403EC4" w14:textId="77777777" w:rsidR="00A662A8" w:rsidRDefault="00A662A8" w:rsidP="00A662A8">
            <w:pPr>
              <w:jc w:val="both"/>
              <w:rPr>
                <w:rFonts w:ascii="Arial" w:hAnsi="Arial" w:cs="Arial"/>
                <w:noProof/>
                <w:color w:val="FF0000"/>
                <w:sz w:val="20"/>
                <w:szCs w:val="20"/>
              </w:rPr>
            </w:pPr>
          </w:p>
          <w:p w14:paraId="3C19F7C0" w14:textId="4B832590" w:rsidR="00A662A8" w:rsidRDefault="00A662A8" w:rsidP="00A662A8">
            <w:pPr>
              <w:jc w:val="right"/>
              <w:rPr>
                <w:rFonts w:ascii="Arial" w:hAnsi="Arial" w:cs="Arial"/>
                <w:bCs/>
                <w:sz w:val="20"/>
                <w:szCs w:val="20"/>
              </w:rPr>
            </w:pPr>
            <w:r w:rsidRPr="00B4637B">
              <w:rPr>
                <w:rFonts w:ascii="Arial" w:hAnsi="Arial" w:cs="Arial"/>
                <w:bCs/>
                <w:sz w:val="20"/>
                <w:szCs w:val="20"/>
              </w:rPr>
              <w:t xml:space="preserve">2s6d token money for use </w:t>
            </w:r>
            <w:r>
              <w:rPr>
                <w:rFonts w:ascii="Arial" w:hAnsi="Arial" w:cs="Arial"/>
                <w:bCs/>
                <w:sz w:val="20"/>
                <w:szCs w:val="20"/>
              </w:rPr>
              <w:t>in Camp 653 only. &gt;</w:t>
            </w:r>
          </w:p>
          <w:p w14:paraId="591BB5DA" w14:textId="77777777" w:rsidR="00A662A8" w:rsidRDefault="00A662A8" w:rsidP="00692D1F">
            <w:pPr>
              <w:jc w:val="both"/>
              <w:rPr>
                <w:rFonts w:ascii="Arial" w:hAnsi="Arial" w:cs="Arial"/>
                <w:bCs/>
                <w:sz w:val="20"/>
                <w:szCs w:val="20"/>
              </w:rPr>
            </w:pPr>
          </w:p>
        </w:tc>
        <w:tc>
          <w:tcPr>
            <w:tcW w:w="3774" w:type="dxa"/>
            <w:tcBorders>
              <w:top w:val="nil"/>
              <w:left w:val="nil"/>
              <w:bottom w:val="nil"/>
              <w:right w:val="nil"/>
            </w:tcBorders>
          </w:tcPr>
          <w:p w14:paraId="171C5B8B" w14:textId="161F8E0D" w:rsidR="00A662A8" w:rsidRDefault="00A662A8" w:rsidP="00692D1F">
            <w:pPr>
              <w:jc w:val="both"/>
              <w:rPr>
                <w:rFonts w:ascii="Arial" w:hAnsi="Arial" w:cs="Arial"/>
                <w:bCs/>
                <w:sz w:val="20"/>
                <w:szCs w:val="20"/>
              </w:rPr>
            </w:pPr>
            <w:r>
              <w:rPr>
                <w:rFonts w:ascii="Arial" w:hAnsi="Arial" w:cs="Arial"/>
                <w:b/>
                <w:noProof/>
                <w:sz w:val="20"/>
                <w:szCs w:val="20"/>
              </w:rPr>
              <w:drawing>
                <wp:inline distT="0" distB="0" distL="0" distR="0" wp14:anchorId="53995107" wp14:editId="3BC65E3F">
                  <wp:extent cx="2374125" cy="1404000"/>
                  <wp:effectExtent l="0" t="0" r="762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ldw2.jpg"/>
                          <pic:cNvPicPr/>
                        </pic:nvPicPr>
                        <pic:blipFill>
                          <a:blip r:embed="rId10">
                            <a:extLst>
                              <a:ext uri="{28A0092B-C50C-407E-A947-70E740481C1C}">
                                <a14:useLocalDpi xmlns:a14="http://schemas.microsoft.com/office/drawing/2010/main" val="0"/>
                              </a:ext>
                            </a:extLst>
                          </a:blip>
                          <a:stretch>
                            <a:fillRect/>
                          </a:stretch>
                        </pic:blipFill>
                        <pic:spPr>
                          <a:xfrm>
                            <a:off x="0" y="0"/>
                            <a:ext cx="2374125" cy="1404000"/>
                          </a:xfrm>
                          <a:prstGeom prst="rect">
                            <a:avLst/>
                          </a:prstGeom>
                        </pic:spPr>
                      </pic:pic>
                    </a:graphicData>
                  </a:graphic>
                </wp:inline>
              </w:drawing>
            </w:r>
          </w:p>
        </w:tc>
      </w:tr>
    </w:tbl>
    <w:p w14:paraId="10E06933" w14:textId="77777777" w:rsidR="00A662A8" w:rsidRDefault="00A662A8" w:rsidP="00A662A8">
      <w:pPr>
        <w:shd w:val="clear" w:color="auto" w:fill="FFFFFF"/>
        <w:jc w:val="both"/>
        <w:rPr>
          <w:rFonts w:ascii="Arial" w:hAnsi="Arial" w:cs="Arial"/>
          <w:bCs/>
          <w:sz w:val="20"/>
          <w:szCs w:val="20"/>
        </w:rPr>
      </w:pPr>
    </w:p>
    <w:p w14:paraId="0C30888C" w14:textId="4333DDAD" w:rsidR="00A662A8" w:rsidRDefault="003E6D12" w:rsidP="00A662A8">
      <w:pPr>
        <w:shd w:val="clear" w:color="auto" w:fill="FFFFFF"/>
        <w:rPr>
          <w:rFonts w:ascii="Arial" w:hAnsi="Arial" w:cs="Arial"/>
          <w:bCs/>
          <w:sz w:val="20"/>
          <w:szCs w:val="20"/>
        </w:rPr>
      </w:pPr>
      <w:r>
        <w:rPr>
          <w:rFonts w:ascii="Arial" w:hAnsi="Arial" w:cs="Arial"/>
          <w:bCs/>
          <w:noProof/>
          <w:sz w:val="20"/>
          <w:szCs w:val="20"/>
        </w:rPr>
        <w:lastRenderedPageBreak/>
        <w:drawing>
          <wp:anchor distT="0" distB="0" distL="114300" distR="114300" simplePos="0" relativeHeight="251666432" behindDoc="1" locked="0" layoutInCell="1" allowOverlap="1" wp14:anchorId="6E298CB9" wp14:editId="2F2620DB">
            <wp:simplePos x="0" y="0"/>
            <wp:positionH relativeFrom="column">
              <wp:posOffset>6957060</wp:posOffset>
            </wp:positionH>
            <wp:positionV relativeFrom="paragraph">
              <wp:posOffset>99060</wp:posOffset>
            </wp:positionV>
            <wp:extent cx="2832989" cy="2257425"/>
            <wp:effectExtent l="0" t="0" r="5715" b="0"/>
            <wp:wrapTight wrapText="bothSides">
              <wp:wrapPolygon edited="0">
                <wp:start x="0" y="0"/>
                <wp:lineTo x="0" y="21327"/>
                <wp:lineTo x="21498" y="21327"/>
                <wp:lineTo x="2149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ldw3.jpg"/>
                    <pic:cNvPicPr/>
                  </pic:nvPicPr>
                  <pic:blipFill>
                    <a:blip r:embed="rId11">
                      <a:extLst>
                        <a:ext uri="{28A0092B-C50C-407E-A947-70E740481C1C}">
                          <a14:useLocalDpi xmlns:a14="http://schemas.microsoft.com/office/drawing/2010/main" val="0"/>
                        </a:ext>
                      </a:extLst>
                    </a:blip>
                    <a:stretch>
                      <a:fillRect/>
                    </a:stretch>
                  </pic:blipFill>
                  <pic:spPr>
                    <a:xfrm>
                      <a:off x="0" y="0"/>
                      <a:ext cx="2832989" cy="2257425"/>
                    </a:xfrm>
                    <a:prstGeom prst="rect">
                      <a:avLst/>
                    </a:prstGeom>
                  </pic:spPr>
                </pic:pic>
              </a:graphicData>
            </a:graphic>
            <wp14:sizeRelH relativeFrom="page">
              <wp14:pctWidth>0</wp14:pctWidth>
            </wp14:sizeRelH>
            <wp14:sizeRelV relativeFrom="page">
              <wp14:pctHeight>0</wp14:pctHeight>
            </wp14:sizeRelV>
          </wp:anchor>
        </w:drawing>
      </w:r>
      <w:r w:rsidR="00A662A8">
        <w:rPr>
          <w:noProof/>
        </w:rPr>
        <w:drawing>
          <wp:anchor distT="0" distB="0" distL="114300" distR="114300" simplePos="0" relativeHeight="251663360" behindDoc="1" locked="0" layoutInCell="1" allowOverlap="1" wp14:anchorId="4B975257" wp14:editId="073EAA87">
            <wp:simplePos x="0" y="0"/>
            <wp:positionH relativeFrom="column">
              <wp:posOffset>-33655</wp:posOffset>
            </wp:positionH>
            <wp:positionV relativeFrom="paragraph">
              <wp:posOffset>54610</wp:posOffset>
            </wp:positionV>
            <wp:extent cx="1866900" cy="2600325"/>
            <wp:effectExtent l="0" t="0" r="0" b="9525"/>
            <wp:wrapTight wrapText="bothSides">
              <wp:wrapPolygon edited="0">
                <wp:start x="0" y="0"/>
                <wp:lineTo x="0" y="21521"/>
                <wp:lineTo x="21380" y="21521"/>
                <wp:lineTo x="2138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866900" cy="2600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F30D1F" w14:textId="6AE47048" w:rsidR="00A662A8" w:rsidRDefault="00A662A8" w:rsidP="00A662A8">
      <w:pPr>
        <w:shd w:val="clear" w:color="auto" w:fill="FFFFFF"/>
        <w:jc w:val="both"/>
        <w:rPr>
          <w:rFonts w:ascii="Arial" w:hAnsi="Arial" w:cs="Arial"/>
          <w:bCs/>
          <w:sz w:val="20"/>
          <w:szCs w:val="20"/>
        </w:rPr>
      </w:pPr>
      <w:r>
        <w:rPr>
          <w:rFonts w:ascii="Arial" w:hAnsi="Arial" w:cs="Arial"/>
          <w:bCs/>
          <w:sz w:val="20"/>
          <w:szCs w:val="20"/>
        </w:rPr>
        <w:t xml:space="preserve">&lt; A fountain remains on the site (now a scrapyard), reportedly completed by Italian pows. </w:t>
      </w:r>
    </w:p>
    <w:p w14:paraId="534B22D2" w14:textId="77777777" w:rsidR="00A662A8" w:rsidRDefault="00A662A8" w:rsidP="00A662A8">
      <w:pPr>
        <w:shd w:val="clear" w:color="auto" w:fill="FFFFFF"/>
        <w:jc w:val="both"/>
        <w:rPr>
          <w:rFonts w:ascii="Arial" w:hAnsi="Arial" w:cs="Arial"/>
          <w:bCs/>
          <w:sz w:val="20"/>
          <w:szCs w:val="20"/>
        </w:rPr>
      </w:pPr>
    </w:p>
    <w:p w14:paraId="2DF85ADC" w14:textId="5F262E71" w:rsidR="003E6D12" w:rsidRDefault="003E6D12" w:rsidP="003E6D12">
      <w:pPr>
        <w:shd w:val="clear" w:color="auto" w:fill="FFFFFF"/>
        <w:jc w:val="both"/>
        <w:rPr>
          <w:rFonts w:ascii="Arial" w:hAnsi="Arial" w:cs="Arial"/>
          <w:bCs/>
          <w:sz w:val="20"/>
          <w:szCs w:val="20"/>
        </w:rPr>
      </w:pPr>
      <w:r w:rsidRPr="00B4637B">
        <w:rPr>
          <w:rFonts w:ascii="Arial" w:hAnsi="Arial" w:cs="Arial"/>
          <w:bCs/>
          <w:sz w:val="20"/>
          <w:szCs w:val="20"/>
        </w:rPr>
        <w:t xml:space="preserve">The Pow Card </w:t>
      </w:r>
      <w:r>
        <w:rPr>
          <w:rFonts w:ascii="Arial" w:hAnsi="Arial" w:cs="Arial"/>
          <w:bCs/>
          <w:sz w:val="20"/>
          <w:szCs w:val="20"/>
        </w:rPr>
        <w:t xml:space="preserve">is from 1946. It is stamped ‘653 (G) P.W. WORKING COMPANY’. The sender’s address is Old Windmills Camp, </w:t>
      </w:r>
      <w:proofErr w:type="spellStart"/>
      <w:r>
        <w:rPr>
          <w:rFonts w:ascii="Arial" w:hAnsi="Arial" w:cs="Arial"/>
          <w:bCs/>
          <w:sz w:val="20"/>
          <w:szCs w:val="20"/>
        </w:rPr>
        <w:t>Arncott</w:t>
      </w:r>
      <w:proofErr w:type="spellEnd"/>
      <w:r>
        <w:rPr>
          <w:rFonts w:ascii="Arial" w:hAnsi="Arial" w:cs="Arial"/>
          <w:bCs/>
          <w:sz w:val="20"/>
          <w:szCs w:val="20"/>
        </w:rPr>
        <w:t xml:space="preserve"> Depot…’ This is likely to be the Central Ordnance Depot at </w:t>
      </w:r>
      <w:proofErr w:type="spellStart"/>
      <w:r>
        <w:rPr>
          <w:rFonts w:ascii="Arial" w:hAnsi="Arial" w:cs="Arial"/>
          <w:bCs/>
          <w:sz w:val="20"/>
          <w:szCs w:val="20"/>
        </w:rPr>
        <w:t>Arncott</w:t>
      </w:r>
      <w:proofErr w:type="spellEnd"/>
      <w:r>
        <w:rPr>
          <w:rFonts w:ascii="Arial" w:hAnsi="Arial" w:cs="Arial"/>
          <w:bCs/>
          <w:sz w:val="20"/>
          <w:szCs w:val="20"/>
        </w:rPr>
        <w:t>, about 3 km S of the camp.</w:t>
      </w:r>
    </w:p>
    <w:p w14:paraId="67AA0E31" w14:textId="42EAEE54" w:rsidR="00A662A8" w:rsidRDefault="00A662A8" w:rsidP="00A662A8">
      <w:pPr>
        <w:rPr>
          <w:rFonts w:ascii="Arial" w:hAnsi="Arial" w:cs="Arial"/>
          <w:noProof/>
          <w:color w:val="FF0000"/>
          <w:sz w:val="20"/>
          <w:szCs w:val="20"/>
        </w:rPr>
      </w:pPr>
    </w:p>
    <w:p w14:paraId="1BD3D222" w14:textId="77777777" w:rsidR="003E6D12" w:rsidRDefault="003E6D12" w:rsidP="003E6D12">
      <w:pPr>
        <w:shd w:val="clear" w:color="auto" w:fill="FFFFFF"/>
        <w:jc w:val="both"/>
        <w:rPr>
          <w:rFonts w:ascii="Arial" w:hAnsi="Arial" w:cs="Arial"/>
          <w:bCs/>
          <w:sz w:val="20"/>
          <w:szCs w:val="20"/>
        </w:rPr>
      </w:pPr>
      <w:r>
        <w:rPr>
          <w:rFonts w:ascii="Arial" w:hAnsi="Arial" w:cs="Arial"/>
          <w:bCs/>
          <w:sz w:val="20"/>
          <w:szCs w:val="20"/>
        </w:rPr>
        <w:t xml:space="preserve">There was a camp magazine 632 and 653 – </w:t>
      </w:r>
      <w:r w:rsidRPr="00C26428">
        <w:rPr>
          <w:rFonts w:ascii="Arial" w:hAnsi="Arial" w:cs="Arial"/>
          <w:bCs/>
          <w:i/>
          <w:iCs/>
          <w:sz w:val="20"/>
          <w:szCs w:val="20"/>
        </w:rPr>
        <w:t xml:space="preserve">Die </w:t>
      </w:r>
      <w:proofErr w:type="spellStart"/>
      <w:r w:rsidRPr="00C26428">
        <w:rPr>
          <w:rFonts w:ascii="Arial" w:hAnsi="Arial" w:cs="Arial"/>
          <w:bCs/>
          <w:i/>
          <w:iCs/>
          <w:sz w:val="20"/>
          <w:szCs w:val="20"/>
        </w:rPr>
        <w:t>Windműhle</w:t>
      </w:r>
      <w:proofErr w:type="spellEnd"/>
      <w:r>
        <w:rPr>
          <w:rFonts w:ascii="Arial" w:hAnsi="Arial" w:cs="Arial"/>
          <w:bCs/>
          <w:sz w:val="20"/>
          <w:szCs w:val="20"/>
        </w:rPr>
        <w:t xml:space="preserve"> – (The Windmill).</w:t>
      </w:r>
    </w:p>
    <w:p w14:paraId="55373DC1" w14:textId="586559D3" w:rsidR="00A662A8" w:rsidRDefault="00A662A8" w:rsidP="00A662A8">
      <w:pPr>
        <w:rPr>
          <w:rFonts w:ascii="Arial" w:hAnsi="Arial" w:cs="Arial"/>
          <w:noProof/>
          <w:color w:val="FF0000"/>
          <w:sz w:val="20"/>
          <w:szCs w:val="20"/>
        </w:rPr>
      </w:pPr>
    </w:p>
    <w:p w14:paraId="02CB01E4" w14:textId="77777777" w:rsidR="003E6D12" w:rsidRDefault="003E6D12" w:rsidP="003E6D12">
      <w:pPr>
        <w:shd w:val="clear" w:color="auto" w:fill="FFFFFF"/>
        <w:jc w:val="both"/>
        <w:rPr>
          <w:rFonts w:ascii="Arial" w:hAnsi="Arial" w:cs="Arial"/>
          <w:bCs/>
          <w:sz w:val="20"/>
          <w:szCs w:val="20"/>
        </w:rPr>
      </w:pPr>
      <w:r>
        <w:rPr>
          <w:rFonts w:ascii="Arial" w:hAnsi="Arial" w:cs="Arial"/>
          <w:bCs/>
          <w:sz w:val="20"/>
          <w:szCs w:val="20"/>
        </w:rPr>
        <w:t>The Bicester Local History Society record that the pows worked on farms, the local clay pits and the countryside clearing ditches and maintaining fences. They also record that there was another camp at the back of the Star Inn, Bucknell Road, Bicester – the pub is now closed, not sure if this was a hostel).</w:t>
      </w:r>
    </w:p>
    <w:p w14:paraId="51E2EDFE" w14:textId="77777777" w:rsidR="00A662A8" w:rsidRDefault="00A662A8" w:rsidP="00CD0357">
      <w:pPr>
        <w:shd w:val="clear" w:color="auto" w:fill="FFFFFF"/>
        <w:rPr>
          <w:rFonts w:ascii="Arial" w:hAnsi="Arial" w:cs="Arial"/>
          <w:b/>
          <w:sz w:val="20"/>
          <w:szCs w:val="20"/>
        </w:rPr>
      </w:pPr>
    </w:p>
    <w:p w14:paraId="3545A09E" w14:textId="77777777" w:rsidR="00A662A8" w:rsidRDefault="00A662A8" w:rsidP="00CD0357">
      <w:pPr>
        <w:shd w:val="clear" w:color="auto" w:fill="FFFFFF"/>
        <w:rPr>
          <w:rFonts w:ascii="Arial" w:hAnsi="Arial" w:cs="Arial"/>
          <w:b/>
          <w:sz w:val="20"/>
          <w:szCs w:val="20"/>
        </w:rPr>
      </w:pPr>
    </w:p>
    <w:p w14:paraId="7DB6E643" w14:textId="77777777" w:rsidR="00A662A8" w:rsidRDefault="00A662A8" w:rsidP="00CD0357">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gridCol w:w="6883"/>
      </w:tblGrid>
      <w:tr w:rsidR="00B4637B" w14:paraId="4A85B3EA" w14:textId="77777777" w:rsidTr="003E6D12">
        <w:tc>
          <w:tcPr>
            <w:tcW w:w="8505" w:type="dxa"/>
          </w:tcPr>
          <w:p w14:paraId="50744F2B" w14:textId="7544217E" w:rsidR="00B4637B" w:rsidRDefault="00B4637B" w:rsidP="00CD0357">
            <w:pPr>
              <w:rPr>
                <w:rFonts w:ascii="Arial" w:hAnsi="Arial" w:cs="Arial"/>
                <w:b/>
                <w:sz w:val="20"/>
                <w:szCs w:val="20"/>
              </w:rPr>
            </w:pPr>
            <w:r>
              <w:rPr>
                <w:rFonts w:ascii="Arial" w:hAnsi="Arial" w:cs="Arial"/>
                <w:b/>
                <w:noProof/>
                <w:sz w:val="20"/>
                <w:szCs w:val="20"/>
              </w:rPr>
              <w:drawing>
                <wp:anchor distT="0" distB="0" distL="114300" distR="114300" simplePos="0" relativeHeight="251667456" behindDoc="1" locked="0" layoutInCell="1" allowOverlap="1" wp14:anchorId="51C5CF8A" wp14:editId="4C3157BF">
                  <wp:simplePos x="0" y="0"/>
                  <wp:positionH relativeFrom="column">
                    <wp:posOffset>-68580</wp:posOffset>
                  </wp:positionH>
                  <wp:positionV relativeFrom="paragraph">
                    <wp:posOffset>198120</wp:posOffset>
                  </wp:positionV>
                  <wp:extent cx="5457532" cy="3600450"/>
                  <wp:effectExtent l="0" t="0" r="0" b="0"/>
                  <wp:wrapTight wrapText="bothSides">
                    <wp:wrapPolygon edited="0">
                      <wp:start x="0" y="0"/>
                      <wp:lineTo x="0" y="21486"/>
                      <wp:lineTo x="21489" y="21486"/>
                      <wp:lineTo x="2148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ldwindmill.jpg"/>
                          <pic:cNvPicPr/>
                        </pic:nvPicPr>
                        <pic:blipFill>
                          <a:blip r:embed="rId13">
                            <a:extLst>
                              <a:ext uri="{28A0092B-C50C-407E-A947-70E740481C1C}">
                                <a14:useLocalDpi xmlns:a14="http://schemas.microsoft.com/office/drawing/2010/main" val="0"/>
                              </a:ext>
                            </a:extLst>
                          </a:blip>
                          <a:stretch>
                            <a:fillRect/>
                          </a:stretch>
                        </pic:blipFill>
                        <pic:spPr>
                          <a:xfrm>
                            <a:off x="0" y="0"/>
                            <a:ext cx="5457532" cy="3600450"/>
                          </a:xfrm>
                          <a:prstGeom prst="rect">
                            <a:avLst/>
                          </a:prstGeom>
                        </pic:spPr>
                      </pic:pic>
                    </a:graphicData>
                  </a:graphic>
                  <wp14:sizeRelH relativeFrom="page">
                    <wp14:pctWidth>0</wp14:pctWidth>
                  </wp14:sizeRelH>
                  <wp14:sizeRelV relativeFrom="page">
                    <wp14:pctHeight>0</wp14:pctHeight>
                  </wp14:sizeRelV>
                </wp:anchor>
              </w:drawing>
            </w:r>
          </w:p>
        </w:tc>
        <w:tc>
          <w:tcPr>
            <w:tcW w:w="6883" w:type="dxa"/>
            <w:vMerge w:val="restart"/>
          </w:tcPr>
          <w:p w14:paraId="7DD3A809" w14:textId="287470FE" w:rsidR="00B4637B" w:rsidRDefault="00B4637B" w:rsidP="00B4637B">
            <w:pPr>
              <w:jc w:val="center"/>
              <w:rPr>
                <w:rFonts w:ascii="Arial" w:hAnsi="Arial" w:cs="Arial"/>
                <w:b/>
                <w:sz w:val="20"/>
                <w:szCs w:val="20"/>
              </w:rPr>
            </w:pPr>
          </w:p>
          <w:p w14:paraId="3BE25EC6" w14:textId="77777777" w:rsidR="00B4637B" w:rsidRPr="00B4637B" w:rsidRDefault="00B4637B" w:rsidP="00B4637B">
            <w:pPr>
              <w:rPr>
                <w:rFonts w:ascii="Arial" w:hAnsi="Arial" w:cs="Arial"/>
                <w:b/>
                <w:sz w:val="8"/>
                <w:szCs w:val="8"/>
              </w:rPr>
            </w:pPr>
          </w:p>
          <w:p w14:paraId="166F904B" w14:textId="77777777" w:rsidR="003E6D12" w:rsidRDefault="003E6D12" w:rsidP="003E6D12">
            <w:pPr>
              <w:shd w:val="clear" w:color="auto" w:fill="FFFFFF"/>
              <w:jc w:val="both"/>
              <w:rPr>
                <w:rFonts w:ascii="Arial" w:hAnsi="Arial" w:cs="Arial"/>
                <w:color w:val="333333"/>
                <w:sz w:val="20"/>
                <w:szCs w:val="20"/>
              </w:rPr>
            </w:pPr>
            <w:r>
              <w:rPr>
                <w:rFonts w:ascii="Arial" w:hAnsi="Arial" w:cs="Arial"/>
                <w:bCs/>
                <w:sz w:val="20"/>
                <w:szCs w:val="20"/>
              </w:rPr>
              <w:t xml:space="preserve">The oil painting of the camp shows Nissen type huts and the old windmill in the background. It was painted by  </w:t>
            </w:r>
            <w:r w:rsidRPr="00F2429F">
              <w:rPr>
                <w:rFonts w:ascii="Arial" w:hAnsi="Arial" w:cs="Arial"/>
                <w:color w:val="333333"/>
                <w:sz w:val="20"/>
                <w:szCs w:val="20"/>
              </w:rPr>
              <w:t xml:space="preserve">H </w:t>
            </w:r>
            <w:proofErr w:type="spellStart"/>
            <w:r w:rsidRPr="00F2429F">
              <w:rPr>
                <w:rFonts w:ascii="Arial" w:hAnsi="Arial" w:cs="Arial"/>
                <w:color w:val="333333"/>
                <w:sz w:val="20"/>
                <w:szCs w:val="20"/>
              </w:rPr>
              <w:t>Rúsiring</w:t>
            </w:r>
            <w:proofErr w:type="spellEnd"/>
            <w:r>
              <w:rPr>
                <w:rFonts w:ascii="Arial" w:hAnsi="Arial" w:cs="Arial"/>
                <w:color w:val="333333"/>
                <w:sz w:val="20"/>
                <w:szCs w:val="20"/>
              </w:rPr>
              <w:t xml:space="preserve"> c.</w:t>
            </w:r>
            <w:r w:rsidRPr="00F2429F">
              <w:rPr>
                <w:rFonts w:ascii="Arial" w:hAnsi="Arial" w:cs="Arial"/>
                <w:color w:val="333333"/>
                <w:sz w:val="20"/>
                <w:szCs w:val="20"/>
              </w:rPr>
              <w:t>1946</w:t>
            </w:r>
            <w:r>
              <w:rPr>
                <w:rFonts w:ascii="Arial" w:hAnsi="Arial" w:cs="Arial"/>
                <w:color w:val="333333"/>
                <w:sz w:val="20"/>
                <w:szCs w:val="20"/>
              </w:rPr>
              <w:t xml:space="preserve"> and was presented to the Camp Commandant Major N C Kerr on his retirement in 1946. </w:t>
            </w:r>
          </w:p>
          <w:p w14:paraId="6F0EC096" w14:textId="77777777" w:rsidR="003E6D12" w:rsidRPr="00D86FF2" w:rsidRDefault="003E6D12" w:rsidP="003E6D12">
            <w:pPr>
              <w:shd w:val="clear" w:color="auto" w:fill="FFFFFF"/>
              <w:jc w:val="both"/>
              <w:rPr>
                <w:rFonts w:ascii="Arial" w:hAnsi="Arial" w:cs="Arial"/>
                <w:color w:val="333333"/>
                <w:sz w:val="12"/>
                <w:szCs w:val="12"/>
              </w:rPr>
            </w:pPr>
          </w:p>
          <w:p w14:paraId="4970EE1D" w14:textId="50FF5939" w:rsidR="003E6D12" w:rsidRDefault="003E6D12" w:rsidP="003E6D12">
            <w:pPr>
              <w:shd w:val="clear" w:color="auto" w:fill="FFFFFF"/>
              <w:jc w:val="both"/>
              <w:rPr>
                <w:rFonts w:ascii="Arial" w:hAnsi="Arial" w:cs="Arial"/>
                <w:bCs/>
                <w:noProof/>
                <w:sz w:val="20"/>
                <w:szCs w:val="20"/>
              </w:rPr>
            </w:pPr>
            <w:r>
              <w:rPr>
                <w:rFonts w:ascii="Arial" w:hAnsi="Arial" w:cs="Arial"/>
                <w:color w:val="333333"/>
                <w:sz w:val="20"/>
                <w:szCs w:val="20"/>
              </w:rPr>
              <w:t>(</w:t>
            </w:r>
            <w:r w:rsidRPr="00EF69FB">
              <w:rPr>
                <w:rFonts w:ascii="Arial" w:hAnsi="Arial" w:cs="Arial"/>
                <w:bCs/>
                <w:noProof/>
                <w:sz w:val="20"/>
                <w:szCs w:val="20"/>
              </w:rPr>
              <w:t>Picture at the National Army Museum</w:t>
            </w:r>
            <w:r>
              <w:rPr>
                <w:rFonts w:ascii="Arial" w:hAnsi="Arial" w:cs="Arial"/>
                <w:bCs/>
                <w:noProof/>
                <w:sz w:val="20"/>
                <w:szCs w:val="20"/>
              </w:rPr>
              <w:t>. Website states ‘Not NAM Copyright’. Accession number NAM.1998-11-81-1).</w:t>
            </w:r>
          </w:p>
          <w:p w14:paraId="1AA3F678" w14:textId="77777777" w:rsidR="003E6D12" w:rsidRPr="00D86FF2" w:rsidRDefault="003E6D12" w:rsidP="003E6D12">
            <w:pPr>
              <w:shd w:val="clear" w:color="auto" w:fill="FFFFFF"/>
              <w:jc w:val="both"/>
              <w:rPr>
                <w:rFonts w:ascii="Arial" w:hAnsi="Arial" w:cs="Arial"/>
                <w:bCs/>
                <w:noProof/>
                <w:sz w:val="16"/>
                <w:szCs w:val="16"/>
              </w:rPr>
            </w:pPr>
          </w:p>
          <w:p w14:paraId="1D7BA469" w14:textId="77777777" w:rsidR="003E6D12" w:rsidRPr="006F63DA" w:rsidRDefault="003E6D12" w:rsidP="003E6D12">
            <w:pPr>
              <w:shd w:val="clear" w:color="auto" w:fill="FFFFFF"/>
              <w:rPr>
                <w:rFonts w:ascii="Arial" w:hAnsi="Arial" w:cs="Arial"/>
                <w:bCs/>
                <w:sz w:val="20"/>
                <w:szCs w:val="20"/>
              </w:rPr>
            </w:pPr>
            <w:r>
              <w:rPr>
                <w:rFonts w:ascii="Arial" w:hAnsi="Arial" w:cs="Arial"/>
                <w:b/>
                <w:sz w:val="20"/>
                <w:szCs w:val="20"/>
              </w:rPr>
              <w:t xml:space="preserve">March 1948 – </w:t>
            </w:r>
            <w:r>
              <w:rPr>
                <w:rFonts w:ascii="Arial" w:hAnsi="Arial" w:cs="Arial"/>
                <w:bCs/>
                <w:sz w:val="20"/>
                <w:szCs w:val="20"/>
              </w:rPr>
              <w:t>listed as a hostel for Lodge Farm camp 25.</w:t>
            </w:r>
          </w:p>
          <w:p w14:paraId="2B5F178E" w14:textId="77777777" w:rsidR="003E6D12" w:rsidRPr="00D86FF2" w:rsidRDefault="003E6D12" w:rsidP="003E6D12">
            <w:pPr>
              <w:shd w:val="clear" w:color="auto" w:fill="FFFFFF"/>
              <w:rPr>
                <w:rFonts w:ascii="Arial" w:hAnsi="Arial" w:cs="Arial"/>
                <w:b/>
                <w:sz w:val="16"/>
                <w:szCs w:val="16"/>
              </w:rPr>
            </w:pPr>
          </w:p>
          <w:p w14:paraId="7A175A08" w14:textId="77777777" w:rsidR="003E6D12" w:rsidRDefault="003E6D12" w:rsidP="003E6D12">
            <w:pPr>
              <w:shd w:val="clear" w:color="auto" w:fill="FFFFFF"/>
              <w:rPr>
                <w:rFonts w:ascii="Arial" w:hAnsi="Arial" w:cs="Arial"/>
                <w:bCs/>
                <w:sz w:val="20"/>
                <w:szCs w:val="20"/>
              </w:rPr>
            </w:pPr>
            <w:r>
              <w:rPr>
                <w:rFonts w:ascii="Arial" w:hAnsi="Arial" w:cs="Arial"/>
                <w:b/>
                <w:sz w:val="20"/>
                <w:szCs w:val="20"/>
              </w:rPr>
              <w:t xml:space="preserve">After the camp: </w:t>
            </w:r>
            <w:r>
              <w:rPr>
                <w:rFonts w:ascii="Arial" w:hAnsi="Arial" w:cs="Arial"/>
                <w:bCs/>
                <w:sz w:val="20"/>
                <w:szCs w:val="20"/>
              </w:rPr>
              <w:t>Now a scrap yard, caravan site and farm.</w:t>
            </w:r>
          </w:p>
          <w:p w14:paraId="6CE5CEA1" w14:textId="77777777" w:rsidR="003E6D12" w:rsidRDefault="003E6D12" w:rsidP="003E6D12">
            <w:pPr>
              <w:shd w:val="clear" w:color="auto" w:fill="FFFFFF"/>
              <w:rPr>
                <w:rFonts w:ascii="Arial" w:hAnsi="Arial" w:cs="Arial"/>
                <w:bCs/>
                <w:sz w:val="12"/>
                <w:szCs w:val="12"/>
              </w:rPr>
            </w:pPr>
          </w:p>
          <w:p w14:paraId="22B14C5C" w14:textId="10EF2AA7" w:rsidR="00D86FF2" w:rsidRDefault="00000000" w:rsidP="003E6D12">
            <w:pPr>
              <w:shd w:val="clear" w:color="auto" w:fill="FFFFFF"/>
              <w:rPr>
                <w:rFonts w:ascii="Arial" w:hAnsi="Arial" w:cs="Arial"/>
                <w:bCs/>
                <w:sz w:val="20"/>
                <w:szCs w:val="20"/>
              </w:rPr>
            </w:pPr>
            <w:hyperlink r:id="rId14" w:history="1">
              <w:r w:rsidR="00D86FF2" w:rsidRPr="00BA5021">
                <w:rPr>
                  <w:rStyle w:val="Hyperlink"/>
                  <w:rFonts w:ascii="Arial" w:hAnsi="Arial" w:cs="Arial"/>
                  <w:bCs/>
                  <w:sz w:val="20"/>
                  <w:szCs w:val="20"/>
                </w:rPr>
                <w:t>https://repatriatedlandscape.org/england/pow-sites-in-the-south-east/pow-camp-632-old-windmills/</w:t>
              </w:r>
            </w:hyperlink>
          </w:p>
          <w:p w14:paraId="02E868ED" w14:textId="77777777" w:rsidR="00D86FF2" w:rsidRPr="00D86FF2" w:rsidRDefault="00D86FF2" w:rsidP="003E6D12">
            <w:pPr>
              <w:shd w:val="clear" w:color="auto" w:fill="FFFFFF"/>
              <w:rPr>
                <w:rFonts w:ascii="Arial" w:hAnsi="Arial" w:cs="Arial"/>
                <w:bCs/>
                <w:sz w:val="16"/>
                <w:szCs w:val="16"/>
              </w:rPr>
            </w:pPr>
          </w:p>
          <w:p w14:paraId="4734DBB7" w14:textId="77777777" w:rsidR="003E6D12" w:rsidRPr="00A96B73" w:rsidRDefault="003E6D12" w:rsidP="003E6D12">
            <w:pPr>
              <w:shd w:val="clear" w:color="auto" w:fill="FFFFFF"/>
              <w:jc w:val="both"/>
              <w:rPr>
                <w:rFonts w:ascii="Arial" w:hAnsi="Arial" w:cs="Arial"/>
                <w:bCs/>
                <w:sz w:val="20"/>
                <w:szCs w:val="20"/>
              </w:rPr>
            </w:pPr>
            <w:r w:rsidRPr="00A96B73">
              <w:rPr>
                <w:rFonts w:ascii="Arial" w:hAnsi="Arial" w:cs="Arial"/>
                <w:bCs/>
                <w:sz w:val="20"/>
                <w:szCs w:val="20"/>
              </w:rPr>
              <w:t xml:space="preserve">There is a record of the disposal of the site at the National Archives </w:t>
            </w:r>
            <w:r>
              <w:rPr>
                <w:rFonts w:ascii="Arial" w:hAnsi="Arial" w:cs="Arial"/>
                <w:bCs/>
                <w:sz w:val="20"/>
                <w:szCs w:val="20"/>
              </w:rPr>
              <w:t>–</w:t>
            </w:r>
            <w:r w:rsidRPr="00A96B73">
              <w:rPr>
                <w:rFonts w:ascii="Arial" w:hAnsi="Arial" w:cs="Arial"/>
                <w:bCs/>
                <w:sz w:val="20"/>
                <w:szCs w:val="20"/>
              </w:rPr>
              <w:t xml:space="preserve"> </w:t>
            </w:r>
            <w:r>
              <w:rPr>
                <w:rFonts w:ascii="Arial" w:hAnsi="Arial" w:cs="Arial"/>
                <w:bCs/>
                <w:sz w:val="20"/>
                <w:szCs w:val="20"/>
              </w:rPr>
              <w:t xml:space="preserve">DEFE 51/13: Bicester, Oxon: disposal of Windmill Camp (former </w:t>
            </w:r>
            <w:proofErr w:type="spellStart"/>
            <w:r>
              <w:rPr>
                <w:rFonts w:ascii="Arial" w:hAnsi="Arial" w:cs="Arial"/>
                <w:bCs/>
                <w:sz w:val="20"/>
                <w:szCs w:val="20"/>
              </w:rPr>
              <w:t>PoW</w:t>
            </w:r>
            <w:proofErr w:type="spellEnd"/>
            <w:r>
              <w:rPr>
                <w:rFonts w:ascii="Arial" w:hAnsi="Arial" w:cs="Arial"/>
                <w:bCs/>
                <w:sz w:val="20"/>
                <w:szCs w:val="20"/>
              </w:rPr>
              <w:t xml:space="preserve"> camp) at Blackthorne Hill. Dated 1963-66.</w:t>
            </w:r>
          </w:p>
          <w:p w14:paraId="07C7F7D7" w14:textId="77777777" w:rsidR="003E6D12" w:rsidRPr="00D86FF2" w:rsidRDefault="003E6D12" w:rsidP="003E6D12">
            <w:pPr>
              <w:shd w:val="clear" w:color="auto" w:fill="FFFFFF"/>
              <w:jc w:val="both"/>
              <w:rPr>
                <w:rFonts w:ascii="Arial" w:hAnsi="Arial" w:cs="Arial"/>
                <w:color w:val="333333"/>
                <w:sz w:val="16"/>
                <w:szCs w:val="16"/>
              </w:rPr>
            </w:pPr>
          </w:p>
          <w:p w14:paraId="119BFAD6" w14:textId="77777777" w:rsidR="003E6D12" w:rsidRPr="00720736" w:rsidRDefault="003E6D12" w:rsidP="003E6D12">
            <w:pPr>
              <w:rPr>
                <w:rFonts w:ascii="Arial" w:hAnsi="Arial" w:cs="Arial"/>
                <w:b/>
                <w:bCs/>
                <w:color w:val="222222"/>
                <w:sz w:val="20"/>
                <w:szCs w:val="20"/>
              </w:rPr>
            </w:pPr>
            <w:r w:rsidRPr="00720736">
              <w:rPr>
                <w:rFonts w:ascii="Arial" w:hAnsi="Arial" w:cs="Arial"/>
                <w:b/>
                <w:bCs/>
                <w:color w:val="222222"/>
                <w:sz w:val="20"/>
                <w:szCs w:val="20"/>
              </w:rPr>
              <w:t>Further information:</w:t>
            </w:r>
          </w:p>
          <w:p w14:paraId="27F29CC4" w14:textId="77777777" w:rsidR="003E6D12" w:rsidRPr="00D86FF2" w:rsidRDefault="003E6D12" w:rsidP="003E6D12">
            <w:pPr>
              <w:rPr>
                <w:rFonts w:ascii="Arial" w:hAnsi="Arial" w:cs="Arial"/>
                <w:color w:val="222222"/>
                <w:sz w:val="12"/>
                <w:szCs w:val="12"/>
              </w:rPr>
            </w:pPr>
          </w:p>
          <w:p w14:paraId="2174DE73" w14:textId="77777777" w:rsidR="003E6D12" w:rsidRDefault="003E6D12" w:rsidP="003E6D12">
            <w:pPr>
              <w:jc w:val="both"/>
              <w:rPr>
                <w:rFonts w:ascii="Arial" w:hAnsi="Arial" w:cs="Arial"/>
                <w:color w:val="222222"/>
                <w:sz w:val="20"/>
                <w:szCs w:val="20"/>
              </w:rPr>
            </w:pPr>
            <w:r>
              <w:rPr>
                <w:rFonts w:ascii="Arial" w:hAnsi="Arial" w:cs="Arial"/>
                <w:color w:val="222222"/>
                <w:sz w:val="20"/>
                <w:szCs w:val="20"/>
              </w:rPr>
              <w:t xml:space="preserve">National Archives – WO 166/5981 – ‘Miscellaneous: Prisoners of War Camps: 1 Prisoner of War Camp at Tidworth (1939) – 101 Prisoner of War Camp at Southampton (1940): moved to Liverpool, 12 July 1940”. Dated 1939 Sept – 1940 July. </w:t>
            </w:r>
          </w:p>
          <w:p w14:paraId="1B86B40D" w14:textId="77777777" w:rsidR="003E6D12" w:rsidRPr="00D86FF2" w:rsidRDefault="003E6D12" w:rsidP="003E6D12">
            <w:pPr>
              <w:rPr>
                <w:rFonts w:ascii="Arial" w:hAnsi="Arial" w:cs="Arial"/>
                <w:color w:val="222222"/>
                <w:sz w:val="12"/>
                <w:szCs w:val="12"/>
              </w:rPr>
            </w:pPr>
          </w:p>
          <w:p w14:paraId="190E0941" w14:textId="4AC6CAB4" w:rsidR="00B4637B" w:rsidRPr="00D334BB" w:rsidRDefault="003E6D12" w:rsidP="00D334BB">
            <w:pPr>
              <w:jc w:val="both"/>
              <w:rPr>
                <w:rFonts w:ascii="Arial" w:hAnsi="Arial" w:cs="Arial"/>
                <w:color w:val="222222"/>
                <w:sz w:val="20"/>
                <w:szCs w:val="20"/>
              </w:rPr>
            </w:pPr>
            <w:r>
              <w:rPr>
                <w:rFonts w:ascii="Arial" w:hAnsi="Arial" w:cs="Arial"/>
                <w:color w:val="222222"/>
                <w:sz w:val="20"/>
                <w:szCs w:val="20"/>
              </w:rPr>
              <w:t>IWM have a copy of the magazine dated January 1947, Ref LBY E.J. 444. The German Federal Archives also has a copy, date unknown.</w:t>
            </w:r>
          </w:p>
        </w:tc>
      </w:tr>
      <w:tr w:rsidR="00B4637B" w14:paraId="0A5BAC2C" w14:textId="77777777" w:rsidTr="003E6D12">
        <w:tc>
          <w:tcPr>
            <w:tcW w:w="8505" w:type="dxa"/>
          </w:tcPr>
          <w:p w14:paraId="065405C8" w14:textId="24A04239" w:rsidR="00B4637B" w:rsidRDefault="00B4637B" w:rsidP="00B4637B">
            <w:pPr>
              <w:jc w:val="center"/>
              <w:rPr>
                <w:rFonts w:ascii="Arial" w:hAnsi="Arial" w:cs="Arial"/>
                <w:b/>
                <w:sz w:val="20"/>
                <w:szCs w:val="20"/>
              </w:rPr>
            </w:pPr>
          </w:p>
        </w:tc>
        <w:tc>
          <w:tcPr>
            <w:tcW w:w="6883" w:type="dxa"/>
            <w:vMerge/>
          </w:tcPr>
          <w:p w14:paraId="606E811A" w14:textId="77777777" w:rsidR="00B4637B" w:rsidRDefault="00B4637B" w:rsidP="00CD0357">
            <w:pPr>
              <w:rPr>
                <w:rFonts w:ascii="Arial" w:hAnsi="Arial" w:cs="Arial"/>
                <w:b/>
                <w:sz w:val="20"/>
                <w:szCs w:val="20"/>
              </w:rPr>
            </w:pPr>
          </w:p>
        </w:tc>
      </w:tr>
    </w:tbl>
    <w:p w14:paraId="183CE97D" w14:textId="77777777" w:rsidR="00356721" w:rsidRDefault="00356721" w:rsidP="00A662A8">
      <w:pPr>
        <w:jc w:val="both"/>
        <w:rPr>
          <w:rFonts w:ascii="Arial" w:hAnsi="Arial" w:cs="Arial"/>
          <w:b/>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2"/>
        <w:gridCol w:w="6126"/>
      </w:tblGrid>
      <w:tr w:rsidR="00356721" w14:paraId="7F143916" w14:textId="77777777" w:rsidTr="00356721">
        <w:tc>
          <w:tcPr>
            <w:tcW w:w="9262" w:type="dxa"/>
            <w:vMerge w:val="restart"/>
          </w:tcPr>
          <w:p w14:paraId="422485B7" w14:textId="77777777" w:rsidR="00356721" w:rsidRPr="003E6D12" w:rsidRDefault="00356721" w:rsidP="00356721">
            <w:pPr>
              <w:jc w:val="both"/>
              <w:rPr>
                <w:rFonts w:ascii="Arial" w:hAnsi="Arial" w:cs="Arial"/>
                <w:b/>
                <w:color w:val="000000"/>
                <w:sz w:val="20"/>
                <w:szCs w:val="20"/>
              </w:rPr>
            </w:pPr>
            <w:r w:rsidRPr="003E6D12">
              <w:rPr>
                <w:rFonts w:ascii="Arial" w:hAnsi="Arial" w:cs="Arial"/>
                <w:b/>
                <w:sz w:val="20"/>
                <w:szCs w:val="20"/>
              </w:rPr>
              <w:t xml:space="preserve">Hostel - </w:t>
            </w:r>
            <w:r w:rsidRPr="003E6D12">
              <w:rPr>
                <w:rFonts w:ascii="Arial" w:hAnsi="Arial" w:cs="Arial"/>
                <w:b/>
                <w:color w:val="000000"/>
                <w:sz w:val="20"/>
                <w:szCs w:val="20"/>
              </w:rPr>
              <w:t>Duns Tew, Deddington, Oxon.</w:t>
            </w:r>
          </w:p>
          <w:p w14:paraId="0E2AA449" w14:textId="77777777" w:rsidR="00356721" w:rsidRDefault="00356721" w:rsidP="00356721">
            <w:pPr>
              <w:jc w:val="both"/>
              <w:rPr>
                <w:rFonts w:ascii="Arial" w:hAnsi="Arial" w:cs="Arial"/>
                <w:color w:val="000000"/>
                <w:sz w:val="20"/>
                <w:szCs w:val="20"/>
              </w:rPr>
            </w:pPr>
          </w:p>
          <w:p w14:paraId="4CC618A6" w14:textId="77777777" w:rsidR="00356721" w:rsidRDefault="00356721" w:rsidP="00A662A8">
            <w:pPr>
              <w:jc w:val="both"/>
              <w:rPr>
                <w:rFonts w:ascii="Arial" w:hAnsi="Arial" w:cs="Arial"/>
                <w:b/>
                <w:sz w:val="20"/>
                <w:szCs w:val="20"/>
              </w:rPr>
            </w:pPr>
          </w:p>
        </w:tc>
        <w:tc>
          <w:tcPr>
            <w:tcW w:w="6126" w:type="dxa"/>
          </w:tcPr>
          <w:p w14:paraId="66AC67BA" w14:textId="4AF588CB" w:rsidR="00356721" w:rsidRDefault="00356721" w:rsidP="00A662A8">
            <w:pPr>
              <w:jc w:val="both"/>
              <w:rPr>
                <w:rFonts w:ascii="Arial" w:hAnsi="Arial" w:cs="Arial"/>
                <w:b/>
                <w:sz w:val="20"/>
                <w:szCs w:val="20"/>
              </w:rPr>
            </w:pPr>
            <w:r>
              <w:rPr>
                <w:rFonts w:ascii="Arial" w:hAnsi="Arial" w:cs="Arial"/>
                <w:b/>
                <w:noProof/>
                <w:sz w:val="20"/>
                <w:szCs w:val="20"/>
              </w:rPr>
              <w:drawing>
                <wp:inline distT="0" distB="0" distL="0" distR="0" wp14:anchorId="488DBFDE" wp14:editId="2FED4102">
                  <wp:extent cx="3749040" cy="2781300"/>
                  <wp:effectExtent l="0" t="0" r="3810" b="0"/>
                  <wp:docPr id="276193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193568" name="Picture 276193568"/>
                          <pic:cNvPicPr/>
                        </pic:nvPicPr>
                        <pic:blipFill>
                          <a:blip r:embed="rId15">
                            <a:extLst>
                              <a:ext uri="{28A0092B-C50C-407E-A947-70E740481C1C}">
                                <a14:useLocalDpi xmlns:a14="http://schemas.microsoft.com/office/drawing/2010/main" val="0"/>
                              </a:ext>
                            </a:extLst>
                          </a:blip>
                          <a:stretch>
                            <a:fillRect/>
                          </a:stretch>
                        </pic:blipFill>
                        <pic:spPr>
                          <a:xfrm>
                            <a:off x="0" y="0"/>
                            <a:ext cx="3749040" cy="2781300"/>
                          </a:xfrm>
                          <a:prstGeom prst="rect">
                            <a:avLst/>
                          </a:prstGeom>
                        </pic:spPr>
                      </pic:pic>
                    </a:graphicData>
                  </a:graphic>
                </wp:inline>
              </w:drawing>
            </w:r>
          </w:p>
        </w:tc>
      </w:tr>
      <w:tr w:rsidR="00356721" w14:paraId="0ADB315C" w14:textId="77777777" w:rsidTr="00356721">
        <w:tc>
          <w:tcPr>
            <w:tcW w:w="9262" w:type="dxa"/>
            <w:vMerge/>
          </w:tcPr>
          <w:p w14:paraId="45DEFE1F" w14:textId="77777777" w:rsidR="00356721" w:rsidRDefault="00356721" w:rsidP="00A662A8">
            <w:pPr>
              <w:jc w:val="both"/>
              <w:rPr>
                <w:rFonts w:ascii="Arial" w:hAnsi="Arial" w:cs="Arial"/>
                <w:b/>
                <w:sz w:val="20"/>
                <w:szCs w:val="20"/>
              </w:rPr>
            </w:pPr>
          </w:p>
        </w:tc>
        <w:tc>
          <w:tcPr>
            <w:tcW w:w="6126" w:type="dxa"/>
          </w:tcPr>
          <w:p w14:paraId="16C7D24A" w14:textId="30B1A3CB" w:rsidR="00356721" w:rsidRPr="00356721" w:rsidRDefault="00356721" w:rsidP="00356721">
            <w:pPr>
              <w:jc w:val="center"/>
              <w:rPr>
                <w:rFonts w:ascii="Arial" w:hAnsi="Arial" w:cs="Arial"/>
                <w:bCs/>
                <w:sz w:val="20"/>
                <w:szCs w:val="20"/>
              </w:rPr>
            </w:pPr>
            <w:r w:rsidRPr="00356721">
              <w:rPr>
                <w:rFonts w:ascii="Arial" w:hAnsi="Arial" w:cs="Arial"/>
                <w:bCs/>
                <w:sz w:val="20"/>
                <w:szCs w:val="20"/>
              </w:rPr>
              <w:t>Ordnance Survey 1955</w:t>
            </w:r>
          </w:p>
        </w:tc>
      </w:tr>
    </w:tbl>
    <w:p w14:paraId="5B909370" w14:textId="77777777" w:rsidR="003E6D12" w:rsidRDefault="003E6D12" w:rsidP="00A662A8">
      <w:pPr>
        <w:jc w:val="both"/>
        <w:rPr>
          <w:rFonts w:ascii="Arial" w:hAnsi="Arial" w:cs="Arial"/>
          <w:color w:val="000000"/>
          <w:sz w:val="20"/>
          <w:szCs w:val="20"/>
        </w:rPr>
      </w:pPr>
    </w:p>
    <w:p w14:paraId="397C0EEA" w14:textId="77777777" w:rsidR="00A662A8" w:rsidRDefault="00A662A8" w:rsidP="002D2775">
      <w:pPr>
        <w:rPr>
          <w:rFonts w:ascii="Arial" w:hAnsi="Arial" w:cs="Arial"/>
          <w:color w:val="222222"/>
          <w:sz w:val="20"/>
          <w:szCs w:val="20"/>
        </w:rPr>
      </w:pPr>
    </w:p>
    <w:sectPr w:rsidR="00A662A8" w:rsidSect="00152508">
      <w:footerReference w:type="default" r:id="rId16"/>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E6754" w14:textId="77777777" w:rsidR="000C734E" w:rsidRDefault="000C734E" w:rsidP="00152508">
      <w:r>
        <w:separator/>
      </w:r>
    </w:p>
  </w:endnote>
  <w:endnote w:type="continuationSeparator" w:id="0">
    <w:p w14:paraId="12DF74BB" w14:textId="77777777" w:rsidR="000C734E" w:rsidRDefault="000C734E"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F2429F" w:rsidRDefault="00F2429F">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F2429F" w:rsidRDefault="00F24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51B0C" w14:textId="77777777" w:rsidR="000C734E" w:rsidRDefault="000C734E" w:rsidP="00152508">
      <w:r>
        <w:separator/>
      </w:r>
    </w:p>
  </w:footnote>
  <w:footnote w:type="continuationSeparator" w:id="0">
    <w:p w14:paraId="4525F0FE" w14:textId="77777777" w:rsidR="000C734E" w:rsidRDefault="000C734E"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8B2"/>
    <w:multiLevelType w:val="multilevel"/>
    <w:tmpl w:val="A596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F0F0D"/>
    <w:multiLevelType w:val="multilevel"/>
    <w:tmpl w:val="4708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84BAF"/>
    <w:multiLevelType w:val="multilevel"/>
    <w:tmpl w:val="8CFC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86B18"/>
    <w:multiLevelType w:val="multilevel"/>
    <w:tmpl w:val="A648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077F5"/>
    <w:multiLevelType w:val="multilevel"/>
    <w:tmpl w:val="99D2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41D9A"/>
    <w:multiLevelType w:val="multilevel"/>
    <w:tmpl w:val="81CA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E68B2"/>
    <w:multiLevelType w:val="multilevel"/>
    <w:tmpl w:val="98F0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CC7FF2"/>
    <w:multiLevelType w:val="multilevel"/>
    <w:tmpl w:val="8B74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632553"/>
    <w:multiLevelType w:val="multilevel"/>
    <w:tmpl w:val="37CE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B20823"/>
    <w:multiLevelType w:val="multilevel"/>
    <w:tmpl w:val="8B9E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962574"/>
    <w:multiLevelType w:val="multilevel"/>
    <w:tmpl w:val="3C44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2B7EE3"/>
    <w:multiLevelType w:val="multilevel"/>
    <w:tmpl w:val="59E8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8D127B"/>
    <w:multiLevelType w:val="multilevel"/>
    <w:tmpl w:val="5C8E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586F43"/>
    <w:multiLevelType w:val="multilevel"/>
    <w:tmpl w:val="4488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3C37B5"/>
    <w:multiLevelType w:val="multilevel"/>
    <w:tmpl w:val="991A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2B7368"/>
    <w:multiLevelType w:val="multilevel"/>
    <w:tmpl w:val="3D14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871ABA"/>
    <w:multiLevelType w:val="multilevel"/>
    <w:tmpl w:val="2FF6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196D28"/>
    <w:multiLevelType w:val="multilevel"/>
    <w:tmpl w:val="B8D8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2C2627"/>
    <w:multiLevelType w:val="multilevel"/>
    <w:tmpl w:val="C46A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942AF5"/>
    <w:multiLevelType w:val="multilevel"/>
    <w:tmpl w:val="6C30F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324ECA"/>
    <w:multiLevelType w:val="multilevel"/>
    <w:tmpl w:val="AAE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CE56EC"/>
    <w:multiLevelType w:val="multilevel"/>
    <w:tmpl w:val="B1DC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2734A8"/>
    <w:multiLevelType w:val="multilevel"/>
    <w:tmpl w:val="A198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CF3DFB"/>
    <w:multiLevelType w:val="hybridMultilevel"/>
    <w:tmpl w:val="F5AECE6C"/>
    <w:lvl w:ilvl="0" w:tplc="C0F06C08">
      <w:start w:val="1"/>
      <w:numFmt w:val="bullet"/>
      <w:lvlText w:val=""/>
      <w:lvlJc w:val="left"/>
      <w:pPr>
        <w:ind w:left="505" w:hanging="94"/>
      </w:pPr>
      <w:rPr>
        <w:rFonts w:ascii="Symbol" w:eastAsia="Symbol" w:hAnsi="Symbol" w:hint="default"/>
        <w:sz w:val="12"/>
        <w:szCs w:val="12"/>
      </w:rPr>
    </w:lvl>
    <w:lvl w:ilvl="1" w:tplc="F2EE23C6">
      <w:start w:val="1"/>
      <w:numFmt w:val="bullet"/>
      <w:lvlText w:val="•"/>
      <w:lvlJc w:val="left"/>
      <w:pPr>
        <w:ind w:left="1054" w:hanging="94"/>
      </w:pPr>
      <w:rPr>
        <w:rFonts w:hint="default"/>
      </w:rPr>
    </w:lvl>
    <w:lvl w:ilvl="2" w:tplc="D4C4E64A">
      <w:start w:val="1"/>
      <w:numFmt w:val="bullet"/>
      <w:lvlText w:val="•"/>
      <w:lvlJc w:val="left"/>
      <w:pPr>
        <w:ind w:left="1603" w:hanging="94"/>
      </w:pPr>
      <w:rPr>
        <w:rFonts w:hint="default"/>
      </w:rPr>
    </w:lvl>
    <w:lvl w:ilvl="3" w:tplc="21A0623A">
      <w:start w:val="1"/>
      <w:numFmt w:val="bullet"/>
      <w:lvlText w:val="•"/>
      <w:lvlJc w:val="left"/>
      <w:pPr>
        <w:ind w:left="2152" w:hanging="94"/>
      </w:pPr>
      <w:rPr>
        <w:rFonts w:hint="default"/>
      </w:rPr>
    </w:lvl>
    <w:lvl w:ilvl="4" w:tplc="B87E6058">
      <w:start w:val="1"/>
      <w:numFmt w:val="bullet"/>
      <w:lvlText w:val="•"/>
      <w:lvlJc w:val="left"/>
      <w:pPr>
        <w:ind w:left="2701" w:hanging="94"/>
      </w:pPr>
      <w:rPr>
        <w:rFonts w:hint="default"/>
      </w:rPr>
    </w:lvl>
    <w:lvl w:ilvl="5" w:tplc="A0F8D79A">
      <w:start w:val="1"/>
      <w:numFmt w:val="bullet"/>
      <w:lvlText w:val="•"/>
      <w:lvlJc w:val="left"/>
      <w:pPr>
        <w:ind w:left="3250" w:hanging="94"/>
      </w:pPr>
      <w:rPr>
        <w:rFonts w:hint="default"/>
      </w:rPr>
    </w:lvl>
    <w:lvl w:ilvl="6" w:tplc="CA001728">
      <w:start w:val="1"/>
      <w:numFmt w:val="bullet"/>
      <w:lvlText w:val="•"/>
      <w:lvlJc w:val="left"/>
      <w:pPr>
        <w:ind w:left="3799" w:hanging="94"/>
      </w:pPr>
      <w:rPr>
        <w:rFonts w:hint="default"/>
      </w:rPr>
    </w:lvl>
    <w:lvl w:ilvl="7" w:tplc="CE669586">
      <w:start w:val="1"/>
      <w:numFmt w:val="bullet"/>
      <w:lvlText w:val="•"/>
      <w:lvlJc w:val="left"/>
      <w:pPr>
        <w:ind w:left="4348" w:hanging="94"/>
      </w:pPr>
      <w:rPr>
        <w:rFonts w:hint="default"/>
      </w:rPr>
    </w:lvl>
    <w:lvl w:ilvl="8" w:tplc="9D240626">
      <w:start w:val="1"/>
      <w:numFmt w:val="bullet"/>
      <w:lvlText w:val="•"/>
      <w:lvlJc w:val="left"/>
      <w:pPr>
        <w:ind w:left="4897" w:hanging="94"/>
      </w:pPr>
      <w:rPr>
        <w:rFonts w:hint="default"/>
      </w:rPr>
    </w:lvl>
  </w:abstractNum>
  <w:abstractNum w:abstractNumId="24" w15:restartNumberingAfterBreak="0">
    <w:nsid w:val="7A252F2F"/>
    <w:multiLevelType w:val="multilevel"/>
    <w:tmpl w:val="B5B8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234164"/>
    <w:multiLevelType w:val="multilevel"/>
    <w:tmpl w:val="9CC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9083887">
    <w:abstractNumId w:val="23"/>
  </w:num>
  <w:num w:numId="2" w16cid:durableId="609242956">
    <w:abstractNumId w:val="25"/>
  </w:num>
  <w:num w:numId="3" w16cid:durableId="212742123">
    <w:abstractNumId w:val="11"/>
  </w:num>
  <w:num w:numId="4" w16cid:durableId="1225264114">
    <w:abstractNumId w:val="19"/>
  </w:num>
  <w:num w:numId="5" w16cid:durableId="97525008">
    <w:abstractNumId w:val="20"/>
  </w:num>
  <w:num w:numId="6" w16cid:durableId="158279931">
    <w:abstractNumId w:val="8"/>
  </w:num>
  <w:num w:numId="7" w16cid:durableId="145435956">
    <w:abstractNumId w:val="21"/>
  </w:num>
  <w:num w:numId="8" w16cid:durableId="130635779">
    <w:abstractNumId w:val="4"/>
  </w:num>
  <w:num w:numId="9" w16cid:durableId="1306280991">
    <w:abstractNumId w:val="18"/>
  </w:num>
  <w:num w:numId="10" w16cid:durableId="1288506334">
    <w:abstractNumId w:val="3"/>
  </w:num>
  <w:num w:numId="11" w16cid:durableId="1234045990">
    <w:abstractNumId w:val="10"/>
  </w:num>
  <w:num w:numId="12" w16cid:durableId="1681934045">
    <w:abstractNumId w:val="15"/>
  </w:num>
  <w:num w:numId="13" w16cid:durableId="2122609795">
    <w:abstractNumId w:val="22"/>
  </w:num>
  <w:num w:numId="14" w16cid:durableId="222257296">
    <w:abstractNumId w:val="6"/>
  </w:num>
  <w:num w:numId="15" w16cid:durableId="920066482">
    <w:abstractNumId w:val="24"/>
  </w:num>
  <w:num w:numId="16" w16cid:durableId="1658924076">
    <w:abstractNumId w:val="1"/>
  </w:num>
  <w:num w:numId="17" w16cid:durableId="518005712">
    <w:abstractNumId w:val="0"/>
  </w:num>
  <w:num w:numId="18" w16cid:durableId="1728189540">
    <w:abstractNumId w:val="5"/>
  </w:num>
  <w:num w:numId="19" w16cid:durableId="2033607653">
    <w:abstractNumId w:val="12"/>
  </w:num>
  <w:num w:numId="20" w16cid:durableId="476529247">
    <w:abstractNumId w:val="2"/>
  </w:num>
  <w:num w:numId="21" w16cid:durableId="58093208">
    <w:abstractNumId w:val="17"/>
  </w:num>
  <w:num w:numId="22" w16cid:durableId="1118452626">
    <w:abstractNumId w:val="13"/>
  </w:num>
  <w:num w:numId="23" w16cid:durableId="1274943768">
    <w:abstractNumId w:val="14"/>
  </w:num>
  <w:num w:numId="24" w16cid:durableId="76052591">
    <w:abstractNumId w:val="9"/>
  </w:num>
  <w:num w:numId="25" w16cid:durableId="1013148868">
    <w:abstractNumId w:val="7"/>
  </w:num>
  <w:num w:numId="26" w16cid:durableId="206144339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47F7"/>
    <w:rsid w:val="0001027D"/>
    <w:rsid w:val="000108C9"/>
    <w:rsid w:val="00010BE6"/>
    <w:rsid w:val="00025664"/>
    <w:rsid w:val="000331C8"/>
    <w:rsid w:val="00033B73"/>
    <w:rsid w:val="00034672"/>
    <w:rsid w:val="000352B5"/>
    <w:rsid w:val="00037CF3"/>
    <w:rsid w:val="000429C0"/>
    <w:rsid w:val="00043825"/>
    <w:rsid w:val="0004799D"/>
    <w:rsid w:val="000544A8"/>
    <w:rsid w:val="00055F8B"/>
    <w:rsid w:val="00056714"/>
    <w:rsid w:val="00070D82"/>
    <w:rsid w:val="00072CE4"/>
    <w:rsid w:val="00080275"/>
    <w:rsid w:val="000878A0"/>
    <w:rsid w:val="00095DA2"/>
    <w:rsid w:val="000A1CA9"/>
    <w:rsid w:val="000A38B0"/>
    <w:rsid w:val="000C734E"/>
    <w:rsid w:val="000D0B4D"/>
    <w:rsid w:val="000D23FD"/>
    <w:rsid w:val="000D2726"/>
    <w:rsid w:val="000D4B73"/>
    <w:rsid w:val="000D6B77"/>
    <w:rsid w:val="000D74C0"/>
    <w:rsid w:val="000E55E9"/>
    <w:rsid w:val="000E77F0"/>
    <w:rsid w:val="000F1418"/>
    <w:rsid w:val="000F1F2A"/>
    <w:rsid w:val="000F33BA"/>
    <w:rsid w:val="00101E00"/>
    <w:rsid w:val="0010649B"/>
    <w:rsid w:val="001170F4"/>
    <w:rsid w:val="00117AD3"/>
    <w:rsid w:val="001228A8"/>
    <w:rsid w:val="001457BF"/>
    <w:rsid w:val="00147ACA"/>
    <w:rsid w:val="00150C49"/>
    <w:rsid w:val="00152508"/>
    <w:rsid w:val="001633AF"/>
    <w:rsid w:val="0017531E"/>
    <w:rsid w:val="00180F54"/>
    <w:rsid w:val="00183A9F"/>
    <w:rsid w:val="00186AC3"/>
    <w:rsid w:val="00187F9D"/>
    <w:rsid w:val="00190EA2"/>
    <w:rsid w:val="00194187"/>
    <w:rsid w:val="0019423D"/>
    <w:rsid w:val="0019697A"/>
    <w:rsid w:val="001A04BF"/>
    <w:rsid w:val="001A170E"/>
    <w:rsid w:val="001A51C1"/>
    <w:rsid w:val="001A654F"/>
    <w:rsid w:val="001A6788"/>
    <w:rsid w:val="001B1CBC"/>
    <w:rsid w:val="001B7A58"/>
    <w:rsid w:val="001B7A86"/>
    <w:rsid w:val="001D1A5E"/>
    <w:rsid w:val="001D3285"/>
    <w:rsid w:val="001D6A0E"/>
    <w:rsid w:val="001D6A35"/>
    <w:rsid w:val="001E1140"/>
    <w:rsid w:val="001E29EE"/>
    <w:rsid w:val="001E33C3"/>
    <w:rsid w:val="001F542B"/>
    <w:rsid w:val="001F6E19"/>
    <w:rsid w:val="001F7318"/>
    <w:rsid w:val="00205269"/>
    <w:rsid w:val="00207346"/>
    <w:rsid w:val="00211446"/>
    <w:rsid w:val="00211B3E"/>
    <w:rsid w:val="00227FEC"/>
    <w:rsid w:val="00241B12"/>
    <w:rsid w:val="002508CB"/>
    <w:rsid w:val="00250E0F"/>
    <w:rsid w:val="00251B31"/>
    <w:rsid w:val="002577E6"/>
    <w:rsid w:val="00266A0B"/>
    <w:rsid w:val="002816C1"/>
    <w:rsid w:val="002823E0"/>
    <w:rsid w:val="002829A6"/>
    <w:rsid w:val="002851AE"/>
    <w:rsid w:val="0028689F"/>
    <w:rsid w:val="00291639"/>
    <w:rsid w:val="0029783B"/>
    <w:rsid w:val="00297CFC"/>
    <w:rsid w:val="002A44FB"/>
    <w:rsid w:val="002A7F52"/>
    <w:rsid w:val="002B0B37"/>
    <w:rsid w:val="002B5BA7"/>
    <w:rsid w:val="002B6E24"/>
    <w:rsid w:val="002C1A63"/>
    <w:rsid w:val="002C3B8B"/>
    <w:rsid w:val="002C43CC"/>
    <w:rsid w:val="002C5ADB"/>
    <w:rsid w:val="002D00E9"/>
    <w:rsid w:val="002D25FD"/>
    <w:rsid w:val="002D2775"/>
    <w:rsid w:val="002D3442"/>
    <w:rsid w:val="002D741E"/>
    <w:rsid w:val="002E0EFA"/>
    <w:rsid w:val="002E6C1E"/>
    <w:rsid w:val="002F152F"/>
    <w:rsid w:val="002F26D1"/>
    <w:rsid w:val="002F4744"/>
    <w:rsid w:val="002F6049"/>
    <w:rsid w:val="00302A47"/>
    <w:rsid w:val="00306225"/>
    <w:rsid w:val="00307971"/>
    <w:rsid w:val="003104F4"/>
    <w:rsid w:val="00315729"/>
    <w:rsid w:val="003223C2"/>
    <w:rsid w:val="00331C35"/>
    <w:rsid w:val="003343E5"/>
    <w:rsid w:val="00335598"/>
    <w:rsid w:val="00336034"/>
    <w:rsid w:val="00337A01"/>
    <w:rsid w:val="003474FE"/>
    <w:rsid w:val="00353B81"/>
    <w:rsid w:val="00356721"/>
    <w:rsid w:val="003610A8"/>
    <w:rsid w:val="003619A5"/>
    <w:rsid w:val="00361A21"/>
    <w:rsid w:val="00364144"/>
    <w:rsid w:val="00367343"/>
    <w:rsid w:val="00367C24"/>
    <w:rsid w:val="00375797"/>
    <w:rsid w:val="0037717B"/>
    <w:rsid w:val="00377510"/>
    <w:rsid w:val="0038358D"/>
    <w:rsid w:val="003929DA"/>
    <w:rsid w:val="003B3A5F"/>
    <w:rsid w:val="003B525F"/>
    <w:rsid w:val="003B565E"/>
    <w:rsid w:val="003B5CAF"/>
    <w:rsid w:val="003B69A0"/>
    <w:rsid w:val="003C1697"/>
    <w:rsid w:val="003C25AE"/>
    <w:rsid w:val="003C6506"/>
    <w:rsid w:val="003D0F10"/>
    <w:rsid w:val="003D537C"/>
    <w:rsid w:val="003E055E"/>
    <w:rsid w:val="003E6D12"/>
    <w:rsid w:val="003E7B3D"/>
    <w:rsid w:val="003F7E47"/>
    <w:rsid w:val="00404A73"/>
    <w:rsid w:val="00406BCC"/>
    <w:rsid w:val="0040791D"/>
    <w:rsid w:val="00410ADB"/>
    <w:rsid w:val="00422ADE"/>
    <w:rsid w:val="0042470E"/>
    <w:rsid w:val="004310DB"/>
    <w:rsid w:val="00431CFE"/>
    <w:rsid w:val="00435912"/>
    <w:rsid w:val="00436379"/>
    <w:rsid w:val="004363FA"/>
    <w:rsid w:val="004518D3"/>
    <w:rsid w:val="00453E7E"/>
    <w:rsid w:val="00456FBE"/>
    <w:rsid w:val="00481F7A"/>
    <w:rsid w:val="00484F63"/>
    <w:rsid w:val="00485041"/>
    <w:rsid w:val="004873A5"/>
    <w:rsid w:val="00491749"/>
    <w:rsid w:val="004A3701"/>
    <w:rsid w:val="004A4398"/>
    <w:rsid w:val="004B33FC"/>
    <w:rsid w:val="004B5739"/>
    <w:rsid w:val="004C131D"/>
    <w:rsid w:val="004E1F7D"/>
    <w:rsid w:val="004E66DB"/>
    <w:rsid w:val="004E7B8E"/>
    <w:rsid w:val="004F426E"/>
    <w:rsid w:val="00500302"/>
    <w:rsid w:val="00501969"/>
    <w:rsid w:val="00510456"/>
    <w:rsid w:val="00511437"/>
    <w:rsid w:val="00512742"/>
    <w:rsid w:val="00513634"/>
    <w:rsid w:val="00514A0C"/>
    <w:rsid w:val="0051629A"/>
    <w:rsid w:val="00534F19"/>
    <w:rsid w:val="005352AD"/>
    <w:rsid w:val="00543B74"/>
    <w:rsid w:val="00572DDA"/>
    <w:rsid w:val="00576CAD"/>
    <w:rsid w:val="0058082B"/>
    <w:rsid w:val="005874BA"/>
    <w:rsid w:val="00590174"/>
    <w:rsid w:val="00597B19"/>
    <w:rsid w:val="005B0C55"/>
    <w:rsid w:val="005B3072"/>
    <w:rsid w:val="005C52A7"/>
    <w:rsid w:val="005C6475"/>
    <w:rsid w:val="005D2488"/>
    <w:rsid w:val="005D74C5"/>
    <w:rsid w:val="005D7F8F"/>
    <w:rsid w:val="005E26FB"/>
    <w:rsid w:val="005E521A"/>
    <w:rsid w:val="005E777E"/>
    <w:rsid w:val="005F0C0F"/>
    <w:rsid w:val="006002EC"/>
    <w:rsid w:val="00615C03"/>
    <w:rsid w:val="00621864"/>
    <w:rsid w:val="006252A2"/>
    <w:rsid w:val="0062792A"/>
    <w:rsid w:val="006316D0"/>
    <w:rsid w:val="006347EC"/>
    <w:rsid w:val="00634F2C"/>
    <w:rsid w:val="00640AC2"/>
    <w:rsid w:val="006428BF"/>
    <w:rsid w:val="006473DB"/>
    <w:rsid w:val="00654387"/>
    <w:rsid w:val="00654A42"/>
    <w:rsid w:val="00664007"/>
    <w:rsid w:val="00670875"/>
    <w:rsid w:val="006810F6"/>
    <w:rsid w:val="00686CD0"/>
    <w:rsid w:val="00687BEB"/>
    <w:rsid w:val="00687FF6"/>
    <w:rsid w:val="00692D1F"/>
    <w:rsid w:val="00692D88"/>
    <w:rsid w:val="00695416"/>
    <w:rsid w:val="00696B20"/>
    <w:rsid w:val="006A0435"/>
    <w:rsid w:val="006A0A4F"/>
    <w:rsid w:val="006A27B6"/>
    <w:rsid w:val="006A3EB3"/>
    <w:rsid w:val="006A42A2"/>
    <w:rsid w:val="006A5937"/>
    <w:rsid w:val="006B34AF"/>
    <w:rsid w:val="006B5F66"/>
    <w:rsid w:val="006D25A4"/>
    <w:rsid w:val="006F3A63"/>
    <w:rsid w:val="006F63DA"/>
    <w:rsid w:val="00711947"/>
    <w:rsid w:val="0071583A"/>
    <w:rsid w:val="007200AA"/>
    <w:rsid w:val="00720736"/>
    <w:rsid w:val="00721C94"/>
    <w:rsid w:val="00723632"/>
    <w:rsid w:val="00733E04"/>
    <w:rsid w:val="00741C23"/>
    <w:rsid w:val="0074249D"/>
    <w:rsid w:val="00744BA7"/>
    <w:rsid w:val="0074637F"/>
    <w:rsid w:val="007549A4"/>
    <w:rsid w:val="0075518D"/>
    <w:rsid w:val="0075523E"/>
    <w:rsid w:val="007553A7"/>
    <w:rsid w:val="00760141"/>
    <w:rsid w:val="007649C3"/>
    <w:rsid w:val="00764A27"/>
    <w:rsid w:val="0076648D"/>
    <w:rsid w:val="00777115"/>
    <w:rsid w:val="00780578"/>
    <w:rsid w:val="007907AC"/>
    <w:rsid w:val="00791794"/>
    <w:rsid w:val="00792B2A"/>
    <w:rsid w:val="007947E0"/>
    <w:rsid w:val="007A142E"/>
    <w:rsid w:val="007A6B6C"/>
    <w:rsid w:val="007B1296"/>
    <w:rsid w:val="007B15AB"/>
    <w:rsid w:val="007B1DD5"/>
    <w:rsid w:val="007B49A9"/>
    <w:rsid w:val="007B6638"/>
    <w:rsid w:val="007C0FF9"/>
    <w:rsid w:val="007C109A"/>
    <w:rsid w:val="007C1EEA"/>
    <w:rsid w:val="007C60B8"/>
    <w:rsid w:val="007D0538"/>
    <w:rsid w:val="007E4793"/>
    <w:rsid w:val="007E66F7"/>
    <w:rsid w:val="007F6501"/>
    <w:rsid w:val="0080083B"/>
    <w:rsid w:val="0080233E"/>
    <w:rsid w:val="00817A33"/>
    <w:rsid w:val="00821D45"/>
    <w:rsid w:val="00841017"/>
    <w:rsid w:val="008418FE"/>
    <w:rsid w:val="00847035"/>
    <w:rsid w:val="0084745E"/>
    <w:rsid w:val="0085226A"/>
    <w:rsid w:val="00854A58"/>
    <w:rsid w:val="008570FD"/>
    <w:rsid w:val="00860BD8"/>
    <w:rsid w:val="00864801"/>
    <w:rsid w:val="00875909"/>
    <w:rsid w:val="008908EF"/>
    <w:rsid w:val="008967B7"/>
    <w:rsid w:val="008A7605"/>
    <w:rsid w:val="008A7E40"/>
    <w:rsid w:val="008B26C3"/>
    <w:rsid w:val="008C1602"/>
    <w:rsid w:val="008C6EFF"/>
    <w:rsid w:val="008E56D6"/>
    <w:rsid w:val="008F55B8"/>
    <w:rsid w:val="00902ADC"/>
    <w:rsid w:val="00905693"/>
    <w:rsid w:val="009204C6"/>
    <w:rsid w:val="009207FA"/>
    <w:rsid w:val="00920D36"/>
    <w:rsid w:val="00922016"/>
    <w:rsid w:val="00930495"/>
    <w:rsid w:val="00932CF3"/>
    <w:rsid w:val="00936006"/>
    <w:rsid w:val="009417A9"/>
    <w:rsid w:val="00942A03"/>
    <w:rsid w:val="00946014"/>
    <w:rsid w:val="00946CFD"/>
    <w:rsid w:val="00953EB7"/>
    <w:rsid w:val="00963FE5"/>
    <w:rsid w:val="00971238"/>
    <w:rsid w:val="00973B8E"/>
    <w:rsid w:val="009759B6"/>
    <w:rsid w:val="00975A2C"/>
    <w:rsid w:val="00976D7E"/>
    <w:rsid w:val="00985829"/>
    <w:rsid w:val="009937CD"/>
    <w:rsid w:val="00996D5C"/>
    <w:rsid w:val="009A195E"/>
    <w:rsid w:val="009A5F86"/>
    <w:rsid w:val="009A666B"/>
    <w:rsid w:val="009B42C8"/>
    <w:rsid w:val="009C507B"/>
    <w:rsid w:val="009C7CBB"/>
    <w:rsid w:val="009D0D23"/>
    <w:rsid w:val="009D46EB"/>
    <w:rsid w:val="009D6B52"/>
    <w:rsid w:val="009D6DB9"/>
    <w:rsid w:val="009D79DF"/>
    <w:rsid w:val="009E2EE7"/>
    <w:rsid w:val="009E58E5"/>
    <w:rsid w:val="009E6679"/>
    <w:rsid w:val="009E6F80"/>
    <w:rsid w:val="009F2470"/>
    <w:rsid w:val="009F5ACA"/>
    <w:rsid w:val="009F61BA"/>
    <w:rsid w:val="009F67CD"/>
    <w:rsid w:val="009F718C"/>
    <w:rsid w:val="00A04A7F"/>
    <w:rsid w:val="00A109FE"/>
    <w:rsid w:val="00A12A88"/>
    <w:rsid w:val="00A131EA"/>
    <w:rsid w:val="00A1478F"/>
    <w:rsid w:val="00A16ADF"/>
    <w:rsid w:val="00A16F7A"/>
    <w:rsid w:val="00A17CC8"/>
    <w:rsid w:val="00A27591"/>
    <w:rsid w:val="00A302D0"/>
    <w:rsid w:val="00A33EFC"/>
    <w:rsid w:val="00A36AD7"/>
    <w:rsid w:val="00A5079F"/>
    <w:rsid w:val="00A51C84"/>
    <w:rsid w:val="00A53E97"/>
    <w:rsid w:val="00A56DDF"/>
    <w:rsid w:val="00A56E31"/>
    <w:rsid w:val="00A662A8"/>
    <w:rsid w:val="00A66357"/>
    <w:rsid w:val="00A666B6"/>
    <w:rsid w:val="00A67005"/>
    <w:rsid w:val="00A72495"/>
    <w:rsid w:val="00A7273A"/>
    <w:rsid w:val="00A764FE"/>
    <w:rsid w:val="00A81D62"/>
    <w:rsid w:val="00A96B73"/>
    <w:rsid w:val="00AA054A"/>
    <w:rsid w:val="00AA180F"/>
    <w:rsid w:val="00AA1A7D"/>
    <w:rsid w:val="00AA2BD4"/>
    <w:rsid w:val="00AA4D39"/>
    <w:rsid w:val="00AA5A95"/>
    <w:rsid w:val="00AA6FA8"/>
    <w:rsid w:val="00AB41C8"/>
    <w:rsid w:val="00AB4590"/>
    <w:rsid w:val="00AB4FCE"/>
    <w:rsid w:val="00AC270C"/>
    <w:rsid w:val="00AC601E"/>
    <w:rsid w:val="00AD15C4"/>
    <w:rsid w:val="00AD3BFF"/>
    <w:rsid w:val="00AD5D22"/>
    <w:rsid w:val="00AE0C23"/>
    <w:rsid w:val="00AE34B9"/>
    <w:rsid w:val="00AE435E"/>
    <w:rsid w:val="00AF3100"/>
    <w:rsid w:val="00B03105"/>
    <w:rsid w:val="00B14690"/>
    <w:rsid w:val="00B21D76"/>
    <w:rsid w:val="00B2412B"/>
    <w:rsid w:val="00B3305B"/>
    <w:rsid w:val="00B36DBE"/>
    <w:rsid w:val="00B403B5"/>
    <w:rsid w:val="00B40485"/>
    <w:rsid w:val="00B41223"/>
    <w:rsid w:val="00B427D4"/>
    <w:rsid w:val="00B4316E"/>
    <w:rsid w:val="00B4637B"/>
    <w:rsid w:val="00B46D01"/>
    <w:rsid w:val="00B500AA"/>
    <w:rsid w:val="00B53FA5"/>
    <w:rsid w:val="00B562AD"/>
    <w:rsid w:val="00B63599"/>
    <w:rsid w:val="00B66113"/>
    <w:rsid w:val="00B66AC2"/>
    <w:rsid w:val="00B702A1"/>
    <w:rsid w:val="00B716D2"/>
    <w:rsid w:val="00B811EB"/>
    <w:rsid w:val="00B82ED0"/>
    <w:rsid w:val="00B87EB2"/>
    <w:rsid w:val="00B916FF"/>
    <w:rsid w:val="00B91E9D"/>
    <w:rsid w:val="00B959B4"/>
    <w:rsid w:val="00BA5D6B"/>
    <w:rsid w:val="00BB2956"/>
    <w:rsid w:val="00BB3797"/>
    <w:rsid w:val="00BB5F87"/>
    <w:rsid w:val="00BC147A"/>
    <w:rsid w:val="00BC5004"/>
    <w:rsid w:val="00BC55C6"/>
    <w:rsid w:val="00BC6425"/>
    <w:rsid w:val="00BD4D38"/>
    <w:rsid w:val="00BD6230"/>
    <w:rsid w:val="00BD72A8"/>
    <w:rsid w:val="00BE5C06"/>
    <w:rsid w:val="00BF18F1"/>
    <w:rsid w:val="00BF40C9"/>
    <w:rsid w:val="00BF6088"/>
    <w:rsid w:val="00BF6BBE"/>
    <w:rsid w:val="00C002CD"/>
    <w:rsid w:val="00C0193C"/>
    <w:rsid w:val="00C0251F"/>
    <w:rsid w:val="00C02E9F"/>
    <w:rsid w:val="00C051FE"/>
    <w:rsid w:val="00C067EA"/>
    <w:rsid w:val="00C0778E"/>
    <w:rsid w:val="00C11A5C"/>
    <w:rsid w:val="00C11BAD"/>
    <w:rsid w:val="00C130DB"/>
    <w:rsid w:val="00C26428"/>
    <w:rsid w:val="00C32C41"/>
    <w:rsid w:val="00C342E4"/>
    <w:rsid w:val="00C430CB"/>
    <w:rsid w:val="00C43F5B"/>
    <w:rsid w:val="00C5096E"/>
    <w:rsid w:val="00C53572"/>
    <w:rsid w:val="00C577F1"/>
    <w:rsid w:val="00C67256"/>
    <w:rsid w:val="00C733B8"/>
    <w:rsid w:val="00C75E8E"/>
    <w:rsid w:val="00C75FAD"/>
    <w:rsid w:val="00C86914"/>
    <w:rsid w:val="00C90FC2"/>
    <w:rsid w:val="00C93922"/>
    <w:rsid w:val="00C96F69"/>
    <w:rsid w:val="00C976E6"/>
    <w:rsid w:val="00CA0662"/>
    <w:rsid w:val="00CB0C0F"/>
    <w:rsid w:val="00CB0C96"/>
    <w:rsid w:val="00CB0EB2"/>
    <w:rsid w:val="00CB1EBA"/>
    <w:rsid w:val="00CB4A9F"/>
    <w:rsid w:val="00CB61D6"/>
    <w:rsid w:val="00CC3A33"/>
    <w:rsid w:val="00CC3A8A"/>
    <w:rsid w:val="00CC4D87"/>
    <w:rsid w:val="00CD0357"/>
    <w:rsid w:val="00CD3542"/>
    <w:rsid w:val="00CD518E"/>
    <w:rsid w:val="00CD594B"/>
    <w:rsid w:val="00CE0BB3"/>
    <w:rsid w:val="00CE19D0"/>
    <w:rsid w:val="00CE21D7"/>
    <w:rsid w:val="00CE3E83"/>
    <w:rsid w:val="00CE5BCB"/>
    <w:rsid w:val="00CF3B61"/>
    <w:rsid w:val="00CF4DE9"/>
    <w:rsid w:val="00CF6BE3"/>
    <w:rsid w:val="00D04D74"/>
    <w:rsid w:val="00D07917"/>
    <w:rsid w:val="00D113E1"/>
    <w:rsid w:val="00D14C32"/>
    <w:rsid w:val="00D164B8"/>
    <w:rsid w:val="00D20E46"/>
    <w:rsid w:val="00D22FAD"/>
    <w:rsid w:val="00D334BB"/>
    <w:rsid w:val="00D37B37"/>
    <w:rsid w:val="00D44171"/>
    <w:rsid w:val="00D46402"/>
    <w:rsid w:val="00D471FD"/>
    <w:rsid w:val="00D479A3"/>
    <w:rsid w:val="00D57BD6"/>
    <w:rsid w:val="00D62D78"/>
    <w:rsid w:val="00D7062C"/>
    <w:rsid w:val="00D71761"/>
    <w:rsid w:val="00D81313"/>
    <w:rsid w:val="00D86FF2"/>
    <w:rsid w:val="00D93DDB"/>
    <w:rsid w:val="00DA1379"/>
    <w:rsid w:val="00DA1BDE"/>
    <w:rsid w:val="00DA2607"/>
    <w:rsid w:val="00DB0F41"/>
    <w:rsid w:val="00DB29A1"/>
    <w:rsid w:val="00DB2F0B"/>
    <w:rsid w:val="00DB2F41"/>
    <w:rsid w:val="00DB3C5A"/>
    <w:rsid w:val="00DB4867"/>
    <w:rsid w:val="00DB5605"/>
    <w:rsid w:val="00DC6FFD"/>
    <w:rsid w:val="00DC7E4F"/>
    <w:rsid w:val="00DD1D1E"/>
    <w:rsid w:val="00DD5AE9"/>
    <w:rsid w:val="00DD7B1C"/>
    <w:rsid w:val="00DF03EA"/>
    <w:rsid w:val="00DF516D"/>
    <w:rsid w:val="00E03994"/>
    <w:rsid w:val="00E047D6"/>
    <w:rsid w:val="00E04F20"/>
    <w:rsid w:val="00E0742D"/>
    <w:rsid w:val="00E074BA"/>
    <w:rsid w:val="00E1625F"/>
    <w:rsid w:val="00E17D53"/>
    <w:rsid w:val="00E25777"/>
    <w:rsid w:val="00E25AA0"/>
    <w:rsid w:val="00E307BE"/>
    <w:rsid w:val="00E359C5"/>
    <w:rsid w:val="00E407BA"/>
    <w:rsid w:val="00E476D3"/>
    <w:rsid w:val="00E505A5"/>
    <w:rsid w:val="00E549BB"/>
    <w:rsid w:val="00E57B12"/>
    <w:rsid w:val="00E6141F"/>
    <w:rsid w:val="00E6145B"/>
    <w:rsid w:val="00E64FD3"/>
    <w:rsid w:val="00E65AAD"/>
    <w:rsid w:val="00E70050"/>
    <w:rsid w:val="00E71C63"/>
    <w:rsid w:val="00E76637"/>
    <w:rsid w:val="00E809C2"/>
    <w:rsid w:val="00E82834"/>
    <w:rsid w:val="00E8636D"/>
    <w:rsid w:val="00E86762"/>
    <w:rsid w:val="00E90D16"/>
    <w:rsid w:val="00EA10D2"/>
    <w:rsid w:val="00EA2D3A"/>
    <w:rsid w:val="00EA3571"/>
    <w:rsid w:val="00EA39CF"/>
    <w:rsid w:val="00EA5836"/>
    <w:rsid w:val="00EA6972"/>
    <w:rsid w:val="00EB2075"/>
    <w:rsid w:val="00EC3B90"/>
    <w:rsid w:val="00EE3ADC"/>
    <w:rsid w:val="00EE47BB"/>
    <w:rsid w:val="00EE5023"/>
    <w:rsid w:val="00EF1651"/>
    <w:rsid w:val="00EF43F1"/>
    <w:rsid w:val="00EF492D"/>
    <w:rsid w:val="00EF69FB"/>
    <w:rsid w:val="00F11059"/>
    <w:rsid w:val="00F20325"/>
    <w:rsid w:val="00F2429F"/>
    <w:rsid w:val="00F27282"/>
    <w:rsid w:val="00F34DD9"/>
    <w:rsid w:val="00F34EF0"/>
    <w:rsid w:val="00F4406E"/>
    <w:rsid w:val="00F45DE7"/>
    <w:rsid w:val="00F46EA3"/>
    <w:rsid w:val="00F5389D"/>
    <w:rsid w:val="00F5486A"/>
    <w:rsid w:val="00F63BFD"/>
    <w:rsid w:val="00F67413"/>
    <w:rsid w:val="00F7478D"/>
    <w:rsid w:val="00F7588B"/>
    <w:rsid w:val="00F77D45"/>
    <w:rsid w:val="00F805F9"/>
    <w:rsid w:val="00F81ED4"/>
    <w:rsid w:val="00F8478C"/>
    <w:rsid w:val="00F96C16"/>
    <w:rsid w:val="00FA3583"/>
    <w:rsid w:val="00FA46C8"/>
    <w:rsid w:val="00FA48C2"/>
    <w:rsid w:val="00FA6480"/>
    <w:rsid w:val="00FB0972"/>
    <w:rsid w:val="00FB1620"/>
    <w:rsid w:val="00FB3852"/>
    <w:rsid w:val="00FC652A"/>
    <w:rsid w:val="00FD1598"/>
    <w:rsid w:val="00FD343F"/>
    <w:rsid w:val="00FD433A"/>
    <w:rsid w:val="00FD5474"/>
    <w:rsid w:val="00FE2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FC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CD035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6648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D035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721C94"/>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4518D3"/>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2E6C1E"/>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p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p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pPr>
  </w:style>
  <w:style w:type="paragraph" w:customStyle="1" w:styleId="person-role">
    <w:name w:val="person-role"/>
    <w:basedOn w:val="Normal"/>
    <w:rsid w:val="004518D3"/>
    <w:pPr>
      <w:spacing w:before="100" w:beforeAutospacing="1" w:after="100" w:afterAutospacing="1"/>
    </w:pPr>
  </w:style>
  <w:style w:type="paragraph" w:customStyle="1" w:styleId="person-suffix">
    <w:name w:val="person-suffix"/>
    <w:basedOn w:val="Normal"/>
    <w:rsid w:val="004518D3"/>
    <w:pPr>
      <w:spacing w:before="100" w:beforeAutospacing="1" w:after="100" w:afterAutospacing="1"/>
    </w:pPr>
  </w:style>
  <w:style w:type="paragraph" w:customStyle="1" w:styleId="person-description">
    <w:name w:val="person-description"/>
    <w:basedOn w:val="Normal"/>
    <w:rsid w:val="004518D3"/>
    <w:pPr>
      <w:spacing w:before="100" w:beforeAutospacing="1" w:after="100" w:afterAutospacing="1"/>
    </w:pPr>
  </w:style>
  <w:style w:type="paragraph" w:customStyle="1" w:styleId="date-of-death">
    <w:name w:val="date-of-death"/>
    <w:basedOn w:val="Normal"/>
    <w:rsid w:val="004518D3"/>
    <w:pPr>
      <w:spacing w:before="100" w:beforeAutospacing="1" w:after="100" w:afterAutospacing="1"/>
    </w:pPr>
  </w:style>
  <w:style w:type="paragraph" w:customStyle="1" w:styleId="mb-0">
    <w:name w:val="mb-0"/>
    <w:basedOn w:val="Normal"/>
    <w:rsid w:val="00BD6230"/>
    <w:pPr>
      <w:spacing w:before="100" w:beforeAutospacing="1" w:after="100" w:afterAutospacing="1"/>
    </w:pPr>
  </w:style>
  <w:style w:type="paragraph" w:customStyle="1" w:styleId="cbrelateddates">
    <w:name w:val="cb_related_dates"/>
    <w:basedOn w:val="Normal"/>
    <w:rsid w:val="00985829"/>
    <w:pPr>
      <w:spacing w:before="100" w:beforeAutospacing="1" w:after="100" w:afterAutospacing="1"/>
    </w:pPr>
  </w:style>
  <w:style w:type="paragraph" w:customStyle="1" w:styleId="cbreferencesources">
    <w:name w:val="cb_reference_sources"/>
    <w:basedOn w:val="Normal"/>
    <w:rsid w:val="00985829"/>
    <w:pPr>
      <w:spacing w:before="100" w:beforeAutospacing="1" w:after="100" w:afterAutospacing="1"/>
    </w:pPr>
  </w:style>
  <w:style w:type="paragraph" w:customStyle="1" w:styleId="scopecontent">
    <w:name w:val="scopecontent"/>
    <w:basedOn w:val="Normal"/>
    <w:rsid w:val="00B3305B"/>
    <w:pPr>
      <w:spacing w:before="100" w:beforeAutospacing="1" w:after="100" w:afterAutospacing="1"/>
    </w:p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pPr>
  </w:style>
  <w:style w:type="paragraph" w:customStyle="1" w:styleId="disclaimer">
    <w:name w:val="disclaimer"/>
    <w:basedOn w:val="Normal"/>
    <w:rsid w:val="000D74C0"/>
    <w:pPr>
      <w:spacing w:before="100" w:beforeAutospacing="1" w:after="100" w:afterAutospacing="1"/>
    </w:p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p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pPr>
  </w:style>
  <w:style w:type="paragraph" w:customStyle="1" w:styleId="articlepublished">
    <w:name w:val="article__published"/>
    <w:basedOn w:val="Normal"/>
    <w:rsid w:val="00721C94"/>
    <w:pPr>
      <w:spacing w:before="100" w:beforeAutospacing="1" w:after="100" w:afterAutospacing="1"/>
    </w:p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pPr>
  </w:style>
  <w:style w:type="paragraph" w:customStyle="1" w:styleId="menu-long">
    <w:name w:val="menu-long"/>
    <w:basedOn w:val="Normal"/>
    <w:rsid w:val="00721C94"/>
    <w:pPr>
      <w:spacing w:before="100" w:beforeAutospacing="1" w:after="100" w:afterAutospacing="1"/>
    </w:pPr>
  </w:style>
  <w:style w:type="paragraph" w:customStyle="1" w:styleId="menu-short">
    <w:name w:val="menu-short"/>
    <w:basedOn w:val="Normal"/>
    <w:rsid w:val="00721C94"/>
    <w:pPr>
      <w:spacing w:before="100" w:beforeAutospacing="1" w:after="100" w:afterAutospacing="1"/>
    </w:p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p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p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p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p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pPr>
  </w:style>
  <w:style w:type="paragraph" w:customStyle="1" w:styleId="previous">
    <w:name w:val="previous"/>
    <w:basedOn w:val="Normal"/>
    <w:rsid w:val="002E6C1E"/>
    <w:pPr>
      <w:spacing w:before="100" w:beforeAutospacing="1" w:after="100" w:afterAutospacing="1"/>
    </w:pPr>
  </w:style>
  <w:style w:type="paragraph" w:styleId="HTMLAddress">
    <w:name w:val="HTML Address"/>
    <w:basedOn w:val="Normal"/>
    <w:link w:val="HTMLAddressChar"/>
    <w:uiPriority w:val="99"/>
    <w:semiHidden/>
    <w:unhideWhenUsed/>
    <w:rsid w:val="002E6C1E"/>
    <w:rPr>
      <w:i/>
      <w:iCs/>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p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pPr>
  </w:style>
  <w:style w:type="paragraph" w:customStyle="1" w:styleId="articletab1">
    <w:name w:val="articletab1"/>
    <w:basedOn w:val="Normal"/>
    <w:rsid w:val="00CE3E83"/>
    <w:pPr>
      <w:spacing w:before="100" w:beforeAutospacing="1" w:after="100" w:afterAutospacing="1"/>
    </w:pPr>
  </w:style>
  <w:style w:type="paragraph" w:customStyle="1" w:styleId="articletab2">
    <w:name w:val="articletab2"/>
    <w:basedOn w:val="Normal"/>
    <w:rsid w:val="00CE3E83"/>
    <w:pPr>
      <w:spacing w:before="100" w:beforeAutospacing="1" w:after="100" w:afterAutospacing="1"/>
    </w:p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semiHidden/>
    <w:unhideWhenUsed/>
    <w:rsid w:val="00EF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F492D"/>
    <w:rPr>
      <w:rFonts w:ascii="Courier New" w:eastAsia="Times New Roman" w:hAnsi="Courier New" w:cs="Courier New"/>
      <w:sz w:val="20"/>
      <w:szCs w:val="20"/>
      <w:lang w:eastAsia="en-GB"/>
    </w:rPr>
  </w:style>
  <w:style w:type="character" w:customStyle="1" w:styleId="column-number">
    <w:name w:val="column-number"/>
    <w:basedOn w:val="DefaultParagraphFont"/>
    <w:rsid w:val="00422ADE"/>
  </w:style>
  <w:style w:type="character" w:customStyle="1" w:styleId="column-marker">
    <w:name w:val="column-marker"/>
    <w:basedOn w:val="DefaultParagraphFont"/>
    <w:rsid w:val="00422ADE"/>
  </w:style>
  <w:style w:type="character" w:customStyle="1" w:styleId="info">
    <w:name w:val="info"/>
    <w:basedOn w:val="DefaultParagraphFont"/>
    <w:rsid w:val="00422ADE"/>
  </w:style>
  <w:style w:type="paragraph" w:customStyle="1" w:styleId="hscolumnnumber">
    <w:name w:val="hs_columnnumber"/>
    <w:basedOn w:val="Normal"/>
    <w:rsid w:val="00422ADE"/>
    <w:pPr>
      <w:spacing w:before="100" w:beforeAutospacing="1" w:after="100" w:afterAutospacing="1"/>
    </w:pPr>
  </w:style>
  <w:style w:type="character" w:customStyle="1" w:styleId="fwb">
    <w:name w:val="fwb"/>
    <w:basedOn w:val="DefaultParagraphFont"/>
    <w:rsid w:val="000352B5"/>
  </w:style>
  <w:style w:type="character" w:customStyle="1" w:styleId="accessibleelem">
    <w:name w:val="accessible_elem"/>
    <w:basedOn w:val="DefaultParagraphFont"/>
    <w:rsid w:val="000352B5"/>
  </w:style>
  <w:style w:type="character" w:customStyle="1" w:styleId="fsm">
    <w:name w:val="fsm"/>
    <w:basedOn w:val="DefaultParagraphFont"/>
    <w:rsid w:val="000352B5"/>
  </w:style>
  <w:style w:type="character" w:customStyle="1" w:styleId="timestampcontent">
    <w:name w:val="timestampcontent"/>
    <w:basedOn w:val="DefaultParagraphFont"/>
    <w:rsid w:val="000352B5"/>
  </w:style>
  <w:style w:type="character" w:customStyle="1" w:styleId="6spk">
    <w:name w:val="_6spk"/>
    <w:basedOn w:val="DefaultParagraphFont"/>
    <w:rsid w:val="000352B5"/>
  </w:style>
  <w:style w:type="paragraph" w:customStyle="1" w:styleId="small">
    <w:name w:val="small"/>
    <w:basedOn w:val="Normal"/>
    <w:rsid w:val="00481F7A"/>
    <w:pPr>
      <w:spacing w:before="100" w:beforeAutospacing="1" w:after="100" w:afterAutospacing="1"/>
    </w:pPr>
  </w:style>
  <w:style w:type="character" w:customStyle="1" w:styleId="icon-camera">
    <w:name w:val="icon-camera"/>
    <w:basedOn w:val="DefaultParagraphFont"/>
    <w:rsid w:val="00481F7A"/>
  </w:style>
  <w:style w:type="character" w:customStyle="1" w:styleId="place">
    <w:name w:val="place"/>
    <w:basedOn w:val="DefaultParagraphFont"/>
    <w:rsid w:val="00481F7A"/>
  </w:style>
  <w:style w:type="character" w:customStyle="1" w:styleId="commentbody">
    <w:name w:val="comment_body"/>
    <w:basedOn w:val="DefaultParagraphFont"/>
    <w:rsid w:val="000A1CA9"/>
  </w:style>
  <w:style w:type="character" w:customStyle="1" w:styleId="commentinfo">
    <w:name w:val="comment_info"/>
    <w:basedOn w:val="DefaultParagraphFont"/>
    <w:rsid w:val="000A1CA9"/>
  </w:style>
  <w:style w:type="character" w:customStyle="1" w:styleId="nomobile">
    <w:name w:val="no_mobile"/>
    <w:basedOn w:val="DefaultParagraphFont"/>
    <w:rsid w:val="000A1CA9"/>
  </w:style>
  <w:style w:type="paragraph" w:customStyle="1" w:styleId="post-meta">
    <w:name w:val="post-meta"/>
    <w:basedOn w:val="Normal"/>
    <w:rsid w:val="00404A73"/>
    <w:pPr>
      <w:spacing w:before="100" w:beforeAutospacing="1" w:after="100" w:afterAutospacing="1"/>
    </w:pPr>
  </w:style>
  <w:style w:type="character" w:customStyle="1" w:styleId="published">
    <w:name w:val="published"/>
    <w:basedOn w:val="DefaultParagraphFont"/>
    <w:rsid w:val="00404A73"/>
  </w:style>
  <w:style w:type="character" w:customStyle="1" w:styleId="bylinename">
    <w:name w:val="byline__name"/>
    <w:basedOn w:val="DefaultParagraphFont"/>
    <w:rsid w:val="00DC6FFD"/>
  </w:style>
  <w:style w:type="character" w:customStyle="1" w:styleId="bylinetitle">
    <w:name w:val="byline__title"/>
    <w:basedOn w:val="DefaultParagraphFont"/>
    <w:rsid w:val="00DC6FFD"/>
  </w:style>
  <w:style w:type="paragraph" w:customStyle="1" w:styleId="mini-info-listitem">
    <w:name w:val="mini-info-list__item"/>
    <w:basedOn w:val="Normal"/>
    <w:rsid w:val="00DC6FFD"/>
    <w:pPr>
      <w:spacing w:before="100" w:beforeAutospacing="1" w:after="100" w:afterAutospacing="1"/>
    </w:pPr>
  </w:style>
  <w:style w:type="paragraph" w:customStyle="1" w:styleId="twitechannel-out">
    <w:name w:val="twite__channel-out"/>
    <w:basedOn w:val="Normal"/>
    <w:rsid w:val="00DC6FFD"/>
    <w:pPr>
      <w:spacing w:before="100" w:beforeAutospacing="1" w:after="100" w:afterAutospacing="1"/>
    </w:pPr>
  </w:style>
  <w:style w:type="character" w:customStyle="1" w:styleId="off-screen">
    <w:name w:val="off-screen"/>
    <w:basedOn w:val="DefaultParagraphFont"/>
    <w:rsid w:val="00DC6FFD"/>
  </w:style>
  <w:style w:type="paragraph" w:customStyle="1" w:styleId="twite">
    <w:name w:val="twite"/>
    <w:basedOn w:val="Normal"/>
    <w:rsid w:val="00DC6FFD"/>
    <w:pPr>
      <w:spacing w:before="100" w:beforeAutospacing="1" w:after="100" w:afterAutospacing="1"/>
    </w:pPr>
  </w:style>
  <w:style w:type="character" w:customStyle="1" w:styleId="twiteshare-text">
    <w:name w:val="twite__share-text"/>
    <w:basedOn w:val="DefaultParagraphFont"/>
    <w:rsid w:val="00DC6FFD"/>
  </w:style>
  <w:style w:type="character" w:customStyle="1" w:styleId="media-captiontext">
    <w:name w:val="media-caption__text"/>
    <w:basedOn w:val="DefaultParagraphFont"/>
    <w:rsid w:val="00DC6FFD"/>
  </w:style>
  <w:style w:type="paragraph" w:customStyle="1" w:styleId="story-bodyintroduction">
    <w:name w:val="story-body__introduction"/>
    <w:basedOn w:val="Normal"/>
    <w:rsid w:val="00DC6FFD"/>
    <w:pPr>
      <w:spacing w:before="100" w:beforeAutospacing="1" w:after="100" w:afterAutospacing="1"/>
    </w:pPr>
  </w:style>
  <w:style w:type="paragraph" w:customStyle="1" w:styleId="active">
    <w:name w:val="active"/>
    <w:basedOn w:val="Normal"/>
    <w:rsid w:val="00DC6FFD"/>
    <w:pPr>
      <w:spacing w:before="100" w:beforeAutospacing="1" w:after="100" w:afterAutospacing="1"/>
    </w:pPr>
  </w:style>
  <w:style w:type="character" w:customStyle="1" w:styleId="boldred">
    <w:name w:val="boldred"/>
    <w:basedOn w:val="DefaultParagraphFont"/>
    <w:rsid w:val="00DC6FFD"/>
  </w:style>
  <w:style w:type="character" w:customStyle="1" w:styleId="seperator">
    <w:name w:val="seperator"/>
    <w:basedOn w:val="DefaultParagraphFont"/>
    <w:rsid w:val="00DC6FFD"/>
  </w:style>
  <w:style w:type="character" w:customStyle="1" w:styleId="container-pencil">
    <w:name w:val="container-pencil"/>
    <w:basedOn w:val="DefaultParagraphFont"/>
    <w:rsid w:val="00DC6FFD"/>
  </w:style>
  <w:style w:type="paragraph" w:customStyle="1" w:styleId="updated">
    <w:name w:val="updated"/>
    <w:basedOn w:val="Normal"/>
    <w:rsid w:val="00DC6FFD"/>
    <w:pPr>
      <w:spacing w:before="100" w:beforeAutospacing="1" w:after="100" w:afterAutospacing="1"/>
    </w:pPr>
  </w:style>
  <w:style w:type="paragraph" w:customStyle="1" w:styleId="article-image-caption">
    <w:name w:val="article-image-caption"/>
    <w:basedOn w:val="Normal"/>
    <w:rsid w:val="00DC6FFD"/>
    <w:pPr>
      <w:spacing w:before="100" w:beforeAutospacing="1" w:after="100" w:afterAutospacing="1"/>
    </w:pPr>
  </w:style>
  <w:style w:type="character" w:customStyle="1" w:styleId="text">
    <w:name w:val="text"/>
    <w:basedOn w:val="DefaultParagraphFont"/>
    <w:rsid w:val="00DC6FFD"/>
  </w:style>
  <w:style w:type="character" w:customStyle="1" w:styleId="a-size-large">
    <w:name w:val="a-size-large"/>
    <w:basedOn w:val="DefaultParagraphFont"/>
    <w:rsid w:val="0080233E"/>
  </w:style>
  <w:style w:type="character" w:customStyle="1" w:styleId="a-size-medium">
    <w:name w:val="a-size-medium"/>
    <w:basedOn w:val="DefaultParagraphFont"/>
    <w:rsid w:val="0080233E"/>
  </w:style>
  <w:style w:type="character" w:customStyle="1" w:styleId="headertitle">
    <w:name w:val="headertitle"/>
    <w:basedOn w:val="DefaultParagraphFont"/>
    <w:rsid w:val="00251B31"/>
  </w:style>
  <w:style w:type="character" w:customStyle="1" w:styleId="highlightnames">
    <w:name w:val="highlightnames"/>
    <w:basedOn w:val="DefaultParagraphFont"/>
    <w:rsid w:val="00251B31"/>
  </w:style>
  <w:style w:type="paragraph" w:customStyle="1" w:styleId="first-para">
    <w:name w:val="first-para"/>
    <w:basedOn w:val="Normal"/>
    <w:rsid w:val="002A44FB"/>
    <w:pPr>
      <w:spacing w:before="100" w:beforeAutospacing="1" w:after="100" w:afterAutospacing="1"/>
    </w:pPr>
  </w:style>
  <w:style w:type="character" w:customStyle="1" w:styleId="smallfont">
    <w:name w:val="smallfont"/>
    <w:basedOn w:val="DefaultParagraphFont"/>
    <w:rsid w:val="003B565E"/>
  </w:style>
  <w:style w:type="paragraph" w:customStyle="1" w:styleId="post-info">
    <w:name w:val="post-info"/>
    <w:basedOn w:val="Normal"/>
    <w:rsid w:val="00070D82"/>
    <w:pPr>
      <w:spacing w:before="100" w:beforeAutospacing="1" w:after="100" w:afterAutospacing="1"/>
    </w:pPr>
  </w:style>
  <w:style w:type="character" w:customStyle="1" w:styleId="post-author">
    <w:name w:val="post-author"/>
    <w:basedOn w:val="DefaultParagraphFont"/>
    <w:rsid w:val="005F0C0F"/>
  </w:style>
  <w:style w:type="character" w:customStyle="1" w:styleId="post-timestamp">
    <w:name w:val="post-timestamp"/>
    <w:basedOn w:val="DefaultParagraphFont"/>
    <w:rsid w:val="005F0C0F"/>
  </w:style>
  <w:style w:type="character" w:customStyle="1" w:styleId="share-button-link-text">
    <w:name w:val="share-button-link-text"/>
    <w:basedOn w:val="DefaultParagraphFont"/>
    <w:rsid w:val="005F0C0F"/>
  </w:style>
  <w:style w:type="character" w:customStyle="1" w:styleId="separator">
    <w:name w:val="separator"/>
    <w:basedOn w:val="DefaultParagraphFont"/>
    <w:rsid w:val="00353B81"/>
  </w:style>
  <w:style w:type="character" w:customStyle="1" w:styleId="current">
    <w:name w:val="current"/>
    <w:basedOn w:val="DefaultParagraphFont"/>
    <w:rsid w:val="00353B81"/>
  </w:style>
  <w:style w:type="character" w:customStyle="1" w:styleId="intro">
    <w:name w:val="intro"/>
    <w:basedOn w:val="DefaultParagraphFont"/>
    <w:rsid w:val="00353B81"/>
  </w:style>
  <w:style w:type="paragraph" w:customStyle="1" w:styleId="comment">
    <w:name w:val="comment"/>
    <w:basedOn w:val="Normal"/>
    <w:rsid w:val="00353B81"/>
    <w:pPr>
      <w:spacing w:before="100" w:beforeAutospacing="1" w:after="100" w:afterAutospacing="1"/>
    </w:pPr>
  </w:style>
  <w:style w:type="paragraph" w:customStyle="1" w:styleId="post">
    <w:name w:val="post"/>
    <w:basedOn w:val="Normal"/>
    <w:rsid w:val="00353B81"/>
    <w:pPr>
      <w:spacing w:before="100" w:beforeAutospacing="1" w:after="100" w:afterAutospacing="1"/>
    </w:pPr>
  </w:style>
  <w:style w:type="character" w:customStyle="1" w:styleId="Quote1">
    <w:name w:val="Quote1"/>
    <w:basedOn w:val="DefaultParagraphFont"/>
    <w:rsid w:val="00353B81"/>
  </w:style>
  <w:style w:type="paragraph" w:customStyle="1" w:styleId="wp-caption-text">
    <w:name w:val="wp-caption-text"/>
    <w:basedOn w:val="Normal"/>
    <w:rsid w:val="00353B81"/>
    <w:pPr>
      <w:spacing w:before="100" w:beforeAutospacing="1" w:after="100" w:afterAutospacing="1"/>
    </w:pPr>
  </w:style>
  <w:style w:type="paragraph" w:customStyle="1" w:styleId="nospacing">
    <w:name w:val="nospacing"/>
    <w:basedOn w:val="Normal"/>
    <w:rsid w:val="00353B81"/>
    <w:pPr>
      <w:spacing w:before="100" w:beforeAutospacing="1" w:after="100" w:afterAutospacing="1"/>
    </w:pPr>
  </w:style>
  <w:style w:type="character" w:customStyle="1" w:styleId="quote10">
    <w:name w:val="quote1"/>
    <w:basedOn w:val="DefaultParagraphFont"/>
    <w:rsid w:val="00353B81"/>
  </w:style>
  <w:style w:type="paragraph" w:customStyle="1" w:styleId="hdg6">
    <w:name w:val="hdg6"/>
    <w:basedOn w:val="Normal"/>
    <w:rsid w:val="00353B81"/>
    <w:pPr>
      <w:spacing w:before="100" w:beforeAutospacing="1" w:after="100" w:afterAutospacing="1"/>
    </w:pPr>
  </w:style>
  <w:style w:type="paragraph" w:customStyle="1" w:styleId="emphasised">
    <w:name w:val="emphasised"/>
    <w:basedOn w:val="Normal"/>
    <w:rsid w:val="00353B81"/>
    <w:pPr>
      <w:spacing w:before="100" w:beforeAutospacing="1" w:after="100" w:afterAutospacing="1"/>
    </w:pPr>
  </w:style>
  <w:style w:type="character" w:customStyle="1" w:styleId="byline">
    <w:name w:val="byline"/>
    <w:basedOn w:val="DefaultParagraphFont"/>
    <w:rsid w:val="004A4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845">
      <w:bodyDiv w:val="1"/>
      <w:marLeft w:val="0"/>
      <w:marRight w:val="0"/>
      <w:marTop w:val="0"/>
      <w:marBottom w:val="0"/>
      <w:divBdr>
        <w:top w:val="none" w:sz="0" w:space="0" w:color="auto"/>
        <w:left w:val="none" w:sz="0" w:space="0" w:color="auto"/>
        <w:bottom w:val="none" w:sz="0" w:space="0" w:color="auto"/>
        <w:right w:val="none" w:sz="0" w:space="0" w:color="auto"/>
      </w:divBdr>
    </w:div>
    <w:div w:id="15038606">
      <w:bodyDiv w:val="1"/>
      <w:marLeft w:val="0"/>
      <w:marRight w:val="0"/>
      <w:marTop w:val="0"/>
      <w:marBottom w:val="0"/>
      <w:divBdr>
        <w:top w:val="none" w:sz="0" w:space="0" w:color="auto"/>
        <w:left w:val="none" w:sz="0" w:space="0" w:color="auto"/>
        <w:bottom w:val="none" w:sz="0" w:space="0" w:color="auto"/>
        <w:right w:val="none" w:sz="0" w:space="0" w:color="auto"/>
      </w:divBdr>
      <w:divsChild>
        <w:div w:id="321007636">
          <w:marLeft w:val="0"/>
          <w:marRight w:val="0"/>
          <w:marTop w:val="0"/>
          <w:marBottom w:val="300"/>
          <w:divBdr>
            <w:top w:val="none" w:sz="0" w:space="0" w:color="auto"/>
            <w:left w:val="none" w:sz="0" w:space="0" w:color="auto"/>
            <w:bottom w:val="none" w:sz="0" w:space="0" w:color="auto"/>
            <w:right w:val="none" w:sz="0" w:space="0" w:color="auto"/>
          </w:divBdr>
          <w:divsChild>
            <w:div w:id="39256683">
              <w:marLeft w:val="0"/>
              <w:marRight w:val="0"/>
              <w:marTop w:val="0"/>
              <w:marBottom w:val="0"/>
              <w:divBdr>
                <w:top w:val="none" w:sz="0" w:space="0" w:color="auto"/>
                <w:left w:val="none" w:sz="0" w:space="0" w:color="auto"/>
                <w:bottom w:val="none" w:sz="0" w:space="0" w:color="auto"/>
                <w:right w:val="none" w:sz="0" w:space="0" w:color="auto"/>
              </w:divBdr>
              <w:divsChild>
                <w:div w:id="2129544698">
                  <w:marLeft w:val="0"/>
                  <w:marRight w:val="0"/>
                  <w:marTop w:val="0"/>
                  <w:marBottom w:val="0"/>
                  <w:divBdr>
                    <w:top w:val="none" w:sz="0" w:space="0" w:color="auto"/>
                    <w:left w:val="none" w:sz="0" w:space="0" w:color="auto"/>
                    <w:bottom w:val="none" w:sz="0" w:space="0" w:color="auto"/>
                    <w:right w:val="none" w:sz="0" w:space="0" w:color="auto"/>
                  </w:divBdr>
                </w:div>
                <w:div w:id="635915189">
                  <w:marLeft w:val="0"/>
                  <w:marRight w:val="0"/>
                  <w:marTop w:val="0"/>
                  <w:marBottom w:val="0"/>
                  <w:divBdr>
                    <w:top w:val="none" w:sz="0" w:space="0" w:color="auto"/>
                    <w:left w:val="none" w:sz="0" w:space="0" w:color="auto"/>
                    <w:bottom w:val="none" w:sz="0" w:space="0" w:color="auto"/>
                    <w:right w:val="none" w:sz="0" w:space="0" w:color="auto"/>
                  </w:divBdr>
                </w:div>
              </w:divsChild>
            </w:div>
            <w:div w:id="1051491357">
              <w:marLeft w:val="0"/>
              <w:marRight w:val="0"/>
              <w:marTop w:val="0"/>
              <w:marBottom w:val="0"/>
              <w:divBdr>
                <w:top w:val="none" w:sz="0" w:space="0" w:color="auto"/>
                <w:left w:val="none" w:sz="0" w:space="0" w:color="auto"/>
                <w:bottom w:val="none" w:sz="0" w:space="0" w:color="auto"/>
                <w:right w:val="none" w:sz="0" w:space="0" w:color="auto"/>
              </w:divBdr>
              <w:divsChild>
                <w:div w:id="1191577248">
                  <w:marLeft w:val="0"/>
                  <w:marRight w:val="0"/>
                  <w:marTop w:val="300"/>
                  <w:marBottom w:val="0"/>
                  <w:divBdr>
                    <w:top w:val="none" w:sz="0" w:space="0" w:color="auto"/>
                    <w:left w:val="none" w:sz="0" w:space="0" w:color="auto"/>
                    <w:bottom w:val="none" w:sz="0" w:space="0" w:color="auto"/>
                    <w:right w:val="none" w:sz="0" w:space="0" w:color="auto"/>
                  </w:divBdr>
                  <w:divsChild>
                    <w:div w:id="1888445112">
                      <w:marLeft w:val="0"/>
                      <w:marRight w:val="0"/>
                      <w:marTop w:val="0"/>
                      <w:marBottom w:val="0"/>
                      <w:divBdr>
                        <w:top w:val="none" w:sz="0" w:space="0" w:color="auto"/>
                        <w:left w:val="none" w:sz="0" w:space="0" w:color="auto"/>
                        <w:bottom w:val="none" w:sz="0" w:space="0" w:color="auto"/>
                        <w:right w:val="none" w:sz="0" w:space="0" w:color="auto"/>
                      </w:divBdr>
                      <w:divsChild>
                        <w:div w:id="11180648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0365">
          <w:marLeft w:val="0"/>
          <w:marRight w:val="0"/>
          <w:marTop w:val="0"/>
          <w:marBottom w:val="75"/>
          <w:divBdr>
            <w:top w:val="none" w:sz="0" w:space="0" w:color="auto"/>
            <w:left w:val="none" w:sz="0" w:space="0" w:color="auto"/>
            <w:bottom w:val="none" w:sz="0" w:space="0" w:color="auto"/>
            <w:right w:val="none" w:sz="0" w:space="0" w:color="auto"/>
          </w:divBdr>
        </w:div>
        <w:div w:id="482739032">
          <w:marLeft w:val="0"/>
          <w:marRight w:val="0"/>
          <w:marTop w:val="0"/>
          <w:marBottom w:val="75"/>
          <w:divBdr>
            <w:top w:val="none" w:sz="0" w:space="0" w:color="auto"/>
            <w:left w:val="none" w:sz="0" w:space="0" w:color="auto"/>
            <w:bottom w:val="none" w:sz="0" w:space="0" w:color="auto"/>
            <w:right w:val="none" w:sz="0" w:space="0" w:color="auto"/>
          </w:divBdr>
        </w:div>
        <w:div w:id="2132937338">
          <w:marLeft w:val="0"/>
          <w:marRight w:val="0"/>
          <w:marTop w:val="0"/>
          <w:marBottom w:val="0"/>
          <w:divBdr>
            <w:top w:val="none" w:sz="0" w:space="0" w:color="auto"/>
            <w:left w:val="none" w:sz="0" w:space="0" w:color="auto"/>
            <w:bottom w:val="none" w:sz="0" w:space="0" w:color="auto"/>
            <w:right w:val="none" w:sz="0" w:space="0" w:color="auto"/>
          </w:divBdr>
          <w:divsChild>
            <w:div w:id="690449035">
              <w:marLeft w:val="0"/>
              <w:marRight w:val="0"/>
              <w:marTop w:val="0"/>
              <w:marBottom w:val="0"/>
              <w:divBdr>
                <w:top w:val="none" w:sz="0" w:space="0" w:color="auto"/>
                <w:left w:val="none" w:sz="0" w:space="0" w:color="auto"/>
                <w:bottom w:val="none" w:sz="0" w:space="0" w:color="auto"/>
                <w:right w:val="none" w:sz="0" w:space="0" w:color="auto"/>
              </w:divBdr>
              <w:divsChild>
                <w:div w:id="1740861702">
                  <w:marLeft w:val="0"/>
                  <w:marRight w:val="0"/>
                  <w:marTop w:val="0"/>
                  <w:marBottom w:val="0"/>
                  <w:divBdr>
                    <w:top w:val="none" w:sz="0" w:space="0" w:color="auto"/>
                    <w:left w:val="none" w:sz="0" w:space="0" w:color="auto"/>
                    <w:bottom w:val="none" w:sz="0" w:space="0" w:color="auto"/>
                    <w:right w:val="none" w:sz="0" w:space="0" w:color="auto"/>
                  </w:divBdr>
                  <w:divsChild>
                    <w:div w:id="1824619158">
                      <w:marLeft w:val="0"/>
                      <w:marRight w:val="0"/>
                      <w:marTop w:val="0"/>
                      <w:marBottom w:val="0"/>
                      <w:divBdr>
                        <w:top w:val="none" w:sz="0" w:space="0" w:color="auto"/>
                        <w:left w:val="none" w:sz="0" w:space="0" w:color="auto"/>
                        <w:bottom w:val="none" w:sz="0" w:space="0" w:color="auto"/>
                        <w:right w:val="none" w:sz="0" w:space="0" w:color="auto"/>
                      </w:divBdr>
                      <w:divsChild>
                        <w:div w:id="532964109">
                          <w:marLeft w:val="0"/>
                          <w:marRight w:val="0"/>
                          <w:marTop w:val="0"/>
                          <w:marBottom w:val="0"/>
                          <w:divBdr>
                            <w:top w:val="none" w:sz="0" w:space="0" w:color="auto"/>
                            <w:left w:val="none" w:sz="0" w:space="0" w:color="auto"/>
                            <w:bottom w:val="none" w:sz="0" w:space="0" w:color="auto"/>
                            <w:right w:val="none" w:sz="0" w:space="0" w:color="auto"/>
                          </w:divBdr>
                          <w:divsChild>
                            <w:div w:id="1253317518">
                              <w:marLeft w:val="0"/>
                              <w:marRight w:val="0"/>
                              <w:marTop w:val="0"/>
                              <w:marBottom w:val="0"/>
                              <w:divBdr>
                                <w:top w:val="none" w:sz="0" w:space="0" w:color="auto"/>
                                <w:left w:val="none" w:sz="0" w:space="0" w:color="auto"/>
                                <w:bottom w:val="none" w:sz="0" w:space="0" w:color="auto"/>
                                <w:right w:val="none" w:sz="0" w:space="0" w:color="auto"/>
                              </w:divBdr>
                            </w:div>
                          </w:divsChild>
                        </w:div>
                        <w:div w:id="1693216815">
                          <w:marLeft w:val="0"/>
                          <w:marRight w:val="0"/>
                          <w:marTop w:val="0"/>
                          <w:marBottom w:val="0"/>
                          <w:divBdr>
                            <w:top w:val="none" w:sz="0" w:space="0" w:color="auto"/>
                            <w:left w:val="none" w:sz="0" w:space="0" w:color="auto"/>
                            <w:bottom w:val="none" w:sz="0" w:space="0" w:color="auto"/>
                            <w:right w:val="none" w:sz="0" w:space="0" w:color="auto"/>
                          </w:divBdr>
                          <w:divsChild>
                            <w:div w:id="219021488">
                              <w:marLeft w:val="0"/>
                              <w:marRight w:val="0"/>
                              <w:marTop w:val="0"/>
                              <w:marBottom w:val="0"/>
                              <w:divBdr>
                                <w:top w:val="none" w:sz="0" w:space="0" w:color="auto"/>
                                <w:left w:val="none" w:sz="0" w:space="0" w:color="auto"/>
                                <w:bottom w:val="none" w:sz="0" w:space="0" w:color="auto"/>
                                <w:right w:val="none" w:sz="0" w:space="0" w:color="auto"/>
                              </w:divBdr>
                            </w:div>
                            <w:div w:id="1545406460">
                              <w:marLeft w:val="0"/>
                              <w:marRight w:val="0"/>
                              <w:marTop w:val="0"/>
                              <w:marBottom w:val="0"/>
                              <w:divBdr>
                                <w:top w:val="none" w:sz="0" w:space="0" w:color="auto"/>
                                <w:left w:val="none" w:sz="0" w:space="0" w:color="auto"/>
                                <w:bottom w:val="none" w:sz="0" w:space="0" w:color="auto"/>
                                <w:right w:val="none" w:sz="0" w:space="0" w:color="auto"/>
                              </w:divBdr>
                              <w:divsChild>
                                <w:div w:id="356270721">
                                  <w:marLeft w:val="0"/>
                                  <w:marRight w:val="105"/>
                                  <w:marTop w:val="0"/>
                                  <w:marBottom w:val="0"/>
                                  <w:divBdr>
                                    <w:top w:val="none" w:sz="0" w:space="0" w:color="auto"/>
                                    <w:left w:val="none" w:sz="0" w:space="0" w:color="auto"/>
                                    <w:bottom w:val="none" w:sz="0" w:space="0" w:color="auto"/>
                                    <w:right w:val="none" w:sz="0" w:space="0" w:color="auto"/>
                                  </w:divBdr>
                                </w:div>
                              </w:divsChild>
                            </w:div>
                            <w:div w:id="15817824">
                              <w:marLeft w:val="0"/>
                              <w:marRight w:val="0"/>
                              <w:marTop w:val="0"/>
                              <w:marBottom w:val="0"/>
                              <w:divBdr>
                                <w:top w:val="none" w:sz="0" w:space="0" w:color="auto"/>
                                <w:left w:val="none" w:sz="0" w:space="0" w:color="auto"/>
                                <w:bottom w:val="none" w:sz="0" w:space="0" w:color="auto"/>
                                <w:right w:val="none" w:sz="0" w:space="0" w:color="auto"/>
                              </w:divBdr>
                              <w:divsChild>
                                <w:div w:id="1441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5372">
                          <w:marLeft w:val="0"/>
                          <w:marRight w:val="0"/>
                          <w:marTop w:val="0"/>
                          <w:marBottom w:val="0"/>
                          <w:divBdr>
                            <w:top w:val="none" w:sz="0" w:space="0" w:color="auto"/>
                            <w:left w:val="none" w:sz="0" w:space="0" w:color="auto"/>
                            <w:bottom w:val="none" w:sz="0" w:space="0" w:color="auto"/>
                            <w:right w:val="none" w:sz="0" w:space="0" w:color="auto"/>
                          </w:divBdr>
                          <w:divsChild>
                            <w:div w:id="1728067161">
                              <w:marLeft w:val="0"/>
                              <w:marRight w:val="0"/>
                              <w:marTop w:val="0"/>
                              <w:marBottom w:val="0"/>
                              <w:divBdr>
                                <w:top w:val="none" w:sz="0" w:space="0" w:color="auto"/>
                                <w:left w:val="none" w:sz="0" w:space="0" w:color="auto"/>
                                <w:bottom w:val="none" w:sz="0" w:space="0" w:color="auto"/>
                                <w:right w:val="none" w:sz="0" w:space="0" w:color="auto"/>
                              </w:divBdr>
                            </w:div>
                            <w:div w:id="90972902">
                              <w:marLeft w:val="0"/>
                              <w:marRight w:val="0"/>
                              <w:marTop w:val="0"/>
                              <w:marBottom w:val="0"/>
                              <w:divBdr>
                                <w:top w:val="none" w:sz="0" w:space="0" w:color="auto"/>
                                <w:left w:val="none" w:sz="0" w:space="0" w:color="auto"/>
                                <w:bottom w:val="none" w:sz="0" w:space="0" w:color="auto"/>
                                <w:right w:val="none" w:sz="0" w:space="0" w:color="auto"/>
                              </w:divBdr>
                              <w:divsChild>
                                <w:div w:id="1448894434">
                                  <w:marLeft w:val="0"/>
                                  <w:marRight w:val="105"/>
                                  <w:marTop w:val="0"/>
                                  <w:marBottom w:val="0"/>
                                  <w:divBdr>
                                    <w:top w:val="none" w:sz="0" w:space="0" w:color="auto"/>
                                    <w:left w:val="none" w:sz="0" w:space="0" w:color="auto"/>
                                    <w:bottom w:val="none" w:sz="0" w:space="0" w:color="auto"/>
                                    <w:right w:val="none" w:sz="0" w:space="0" w:color="auto"/>
                                  </w:divBdr>
                                </w:div>
                              </w:divsChild>
                            </w:div>
                            <w:div w:id="1597320400">
                              <w:marLeft w:val="0"/>
                              <w:marRight w:val="0"/>
                              <w:marTop w:val="0"/>
                              <w:marBottom w:val="0"/>
                              <w:divBdr>
                                <w:top w:val="none" w:sz="0" w:space="0" w:color="auto"/>
                                <w:left w:val="none" w:sz="0" w:space="0" w:color="auto"/>
                                <w:bottom w:val="none" w:sz="0" w:space="0" w:color="auto"/>
                                <w:right w:val="none" w:sz="0" w:space="0" w:color="auto"/>
                              </w:divBdr>
                              <w:divsChild>
                                <w:div w:id="1811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947">
      <w:bodyDiv w:val="1"/>
      <w:marLeft w:val="0"/>
      <w:marRight w:val="0"/>
      <w:marTop w:val="0"/>
      <w:marBottom w:val="0"/>
      <w:divBdr>
        <w:top w:val="none" w:sz="0" w:space="0" w:color="auto"/>
        <w:left w:val="none" w:sz="0" w:space="0" w:color="auto"/>
        <w:bottom w:val="none" w:sz="0" w:space="0" w:color="auto"/>
        <w:right w:val="none" w:sz="0" w:space="0" w:color="auto"/>
      </w:divBdr>
    </w:div>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53431063">
      <w:bodyDiv w:val="1"/>
      <w:marLeft w:val="0"/>
      <w:marRight w:val="0"/>
      <w:marTop w:val="0"/>
      <w:marBottom w:val="0"/>
      <w:divBdr>
        <w:top w:val="none" w:sz="0" w:space="0" w:color="auto"/>
        <w:left w:val="none" w:sz="0" w:space="0" w:color="auto"/>
        <w:bottom w:val="none" w:sz="0" w:space="0" w:color="auto"/>
        <w:right w:val="none" w:sz="0" w:space="0" w:color="auto"/>
      </w:divBdr>
      <w:divsChild>
        <w:div w:id="70082613">
          <w:marLeft w:val="0"/>
          <w:marRight w:val="0"/>
          <w:marTop w:val="240"/>
          <w:marBottom w:val="0"/>
          <w:divBdr>
            <w:top w:val="none" w:sz="0" w:space="0" w:color="auto"/>
            <w:left w:val="none" w:sz="0" w:space="0" w:color="auto"/>
            <w:bottom w:val="none" w:sz="0" w:space="0" w:color="auto"/>
            <w:right w:val="none" w:sz="0" w:space="0" w:color="auto"/>
          </w:divBdr>
        </w:div>
        <w:div w:id="926616773">
          <w:marLeft w:val="0"/>
          <w:marRight w:val="0"/>
          <w:marTop w:val="0"/>
          <w:marBottom w:val="0"/>
          <w:divBdr>
            <w:top w:val="none" w:sz="0" w:space="0" w:color="auto"/>
            <w:left w:val="none" w:sz="0" w:space="0" w:color="auto"/>
            <w:bottom w:val="none" w:sz="0" w:space="0" w:color="auto"/>
            <w:right w:val="none" w:sz="0" w:space="0" w:color="auto"/>
          </w:divBdr>
          <w:divsChild>
            <w:div w:id="1993754514">
              <w:marLeft w:val="0"/>
              <w:marRight w:val="0"/>
              <w:marTop w:val="120"/>
              <w:marBottom w:val="0"/>
              <w:divBdr>
                <w:top w:val="none" w:sz="0" w:space="0" w:color="auto"/>
                <w:left w:val="none" w:sz="0" w:space="0" w:color="auto"/>
                <w:bottom w:val="single" w:sz="6" w:space="3" w:color="DBDBDB"/>
                <w:right w:val="none" w:sz="0" w:space="0" w:color="auto"/>
              </w:divBdr>
              <w:divsChild>
                <w:div w:id="1361393647">
                  <w:marLeft w:val="0"/>
                  <w:marRight w:val="0"/>
                  <w:marTop w:val="0"/>
                  <w:marBottom w:val="0"/>
                  <w:divBdr>
                    <w:top w:val="none" w:sz="0" w:space="0" w:color="auto"/>
                    <w:left w:val="none" w:sz="0" w:space="0" w:color="auto"/>
                    <w:bottom w:val="none" w:sz="0" w:space="0" w:color="auto"/>
                    <w:right w:val="none" w:sz="0" w:space="0" w:color="auto"/>
                  </w:divBdr>
                  <w:divsChild>
                    <w:div w:id="1218590434">
                      <w:marLeft w:val="-150"/>
                      <w:marRight w:val="0"/>
                      <w:marTop w:val="0"/>
                      <w:marBottom w:val="0"/>
                      <w:divBdr>
                        <w:top w:val="none" w:sz="0" w:space="0" w:color="auto"/>
                        <w:left w:val="none" w:sz="0" w:space="0" w:color="auto"/>
                        <w:bottom w:val="none" w:sz="0" w:space="0" w:color="auto"/>
                        <w:right w:val="none" w:sz="0" w:space="0" w:color="auto"/>
                      </w:divBdr>
                    </w:div>
                    <w:div w:id="1709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2585">
          <w:marLeft w:val="0"/>
          <w:marRight w:val="807"/>
          <w:marTop w:val="0"/>
          <w:marBottom w:val="0"/>
          <w:divBdr>
            <w:top w:val="none" w:sz="0" w:space="0" w:color="auto"/>
            <w:left w:val="none" w:sz="0" w:space="0" w:color="auto"/>
            <w:bottom w:val="none" w:sz="0" w:space="0" w:color="auto"/>
            <w:right w:val="none" w:sz="0" w:space="0" w:color="auto"/>
          </w:divBdr>
          <w:divsChild>
            <w:div w:id="1407998625">
              <w:marLeft w:val="0"/>
              <w:marRight w:val="0"/>
              <w:marTop w:val="0"/>
              <w:marBottom w:val="0"/>
              <w:divBdr>
                <w:top w:val="single" w:sz="48" w:space="6" w:color="DCDCDC"/>
                <w:left w:val="none" w:sz="0" w:space="0" w:color="auto"/>
                <w:bottom w:val="none" w:sz="0" w:space="0" w:color="auto"/>
                <w:right w:val="none" w:sz="0" w:space="0" w:color="auto"/>
              </w:divBdr>
              <w:divsChild>
                <w:div w:id="17665355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4519">
      <w:bodyDiv w:val="1"/>
      <w:marLeft w:val="0"/>
      <w:marRight w:val="0"/>
      <w:marTop w:val="0"/>
      <w:marBottom w:val="0"/>
      <w:divBdr>
        <w:top w:val="none" w:sz="0" w:space="0" w:color="auto"/>
        <w:left w:val="none" w:sz="0" w:space="0" w:color="auto"/>
        <w:bottom w:val="none" w:sz="0" w:space="0" w:color="auto"/>
        <w:right w:val="none" w:sz="0" w:space="0" w:color="auto"/>
      </w:divBdr>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104227968">
      <w:bodyDiv w:val="1"/>
      <w:marLeft w:val="0"/>
      <w:marRight w:val="0"/>
      <w:marTop w:val="0"/>
      <w:marBottom w:val="0"/>
      <w:divBdr>
        <w:top w:val="none" w:sz="0" w:space="0" w:color="auto"/>
        <w:left w:val="none" w:sz="0" w:space="0" w:color="auto"/>
        <w:bottom w:val="none" w:sz="0" w:space="0" w:color="auto"/>
        <w:right w:val="none" w:sz="0" w:space="0" w:color="auto"/>
      </w:divBdr>
      <w:divsChild>
        <w:div w:id="1881699927">
          <w:marLeft w:val="0"/>
          <w:marRight w:val="0"/>
          <w:marTop w:val="225"/>
          <w:marBottom w:val="450"/>
          <w:divBdr>
            <w:top w:val="none" w:sz="0" w:space="0" w:color="auto"/>
            <w:left w:val="none" w:sz="0" w:space="0" w:color="auto"/>
            <w:bottom w:val="none" w:sz="0" w:space="0" w:color="auto"/>
            <w:right w:val="none" w:sz="0" w:space="0" w:color="auto"/>
          </w:divBdr>
        </w:div>
        <w:div w:id="116267523">
          <w:marLeft w:val="0"/>
          <w:marRight w:val="0"/>
          <w:marTop w:val="630"/>
          <w:marBottom w:val="0"/>
          <w:divBdr>
            <w:top w:val="none" w:sz="0" w:space="0" w:color="auto"/>
            <w:left w:val="none" w:sz="0" w:space="0" w:color="auto"/>
            <w:bottom w:val="none" w:sz="0" w:space="0" w:color="auto"/>
            <w:right w:val="none" w:sz="0" w:space="0" w:color="auto"/>
          </w:divBdr>
          <w:divsChild>
            <w:div w:id="1904175097">
              <w:marLeft w:val="0"/>
              <w:marRight w:val="0"/>
              <w:marTop w:val="0"/>
              <w:marBottom w:val="0"/>
              <w:divBdr>
                <w:top w:val="none" w:sz="0" w:space="0" w:color="auto"/>
                <w:left w:val="none" w:sz="0" w:space="0" w:color="auto"/>
                <w:bottom w:val="none" w:sz="0" w:space="0" w:color="auto"/>
                <w:right w:val="none" w:sz="0" w:space="0" w:color="auto"/>
              </w:divBdr>
              <w:divsChild>
                <w:div w:id="639263433">
                  <w:marLeft w:val="0"/>
                  <w:marRight w:val="0"/>
                  <w:marTop w:val="0"/>
                  <w:marBottom w:val="225"/>
                  <w:divBdr>
                    <w:top w:val="none" w:sz="0" w:space="0" w:color="auto"/>
                    <w:left w:val="none" w:sz="0" w:space="0" w:color="auto"/>
                    <w:bottom w:val="none" w:sz="0" w:space="0" w:color="auto"/>
                    <w:right w:val="none" w:sz="0" w:space="0" w:color="auto"/>
                  </w:divBdr>
                </w:div>
                <w:div w:id="1744327318">
                  <w:marLeft w:val="0"/>
                  <w:marRight w:val="0"/>
                  <w:marTop w:val="0"/>
                  <w:marBottom w:val="0"/>
                  <w:divBdr>
                    <w:top w:val="none" w:sz="0" w:space="0" w:color="auto"/>
                    <w:left w:val="none" w:sz="0" w:space="0" w:color="auto"/>
                    <w:bottom w:val="none" w:sz="0" w:space="0" w:color="auto"/>
                    <w:right w:val="none" w:sz="0" w:space="0" w:color="auto"/>
                  </w:divBdr>
                </w:div>
              </w:divsChild>
            </w:div>
            <w:div w:id="508836442">
              <w:marLeft w:val="0"/>
              <w:marRight w:val="0"/>
              <w:marTop w:val="0"/>
              <w:marBottom w:val="0"/>
              <w:divBdr>
                <w:top w:val="none" w:sz="0" w:space="0" w:color="auto"/>
                <w:left w:val="none" w:sz="0" w:space="0" w:color="auto"/>
                <w:bottom w:val="none" w:sz="0" w:space="0" w:color="auto"/>
                <w:right w:val="none" w:sz="0" w:space="0" w:color="auto"/>
              </w:divBdr>
              <w:divsChild>
                <w:div w:id="1968394437">
                  <w:marLeft w:val="0"/>
                  <w:marRight w:val="0"/>
                  <w:marTop w:val="0"/>
                  <w:marBottom w:val="225"/>
                  <w:divBdr>
                    <w:top w:val="none" w:sz="0" w:space="0" w:color="auto"/>
                    <w:left w:val="none" w:sz="0" w:space="0" w:color="auto"/>
                    <w:bottom w:val="none" w:sz="0" w:space="0" w:color="auto"/>
                    <w:right w:val="none" w:sz="0" w:space="0" w:color="auto"/>
                  </w:divBdr>
                </w:div>
                <w:div w:id="912811306">
                  <w:marLeft w:val="0"/>
                  <w:marRight w:val="0"/>
                  <w:marTop w:val="0"/>
                  <w:marBottom w:val="0"/>
                  <w:divBdr>
                    <w:top w:val="none" w:sz="0" w:space="0" w:color="auto"/>
                    <w:left w:val="none" w:sz="0" w:space="0" w:color="auto"/>
                    <w:bottom w:val="none" w:sz="0" w:space="0" w:color="auto"/>
                    <w:right w:val="none" w:sz="0" w:space="0" w:color="auto"/>
                  </w:divBdr>
                </w:div>
              </w:divsChild>
            </w:div>
            <w:div w:id="1406075023">
              <w:marLeft w:val="0"/>
              <w:marRight w:val="0"/>
              <w:marTop w:val="0"/>
              <w:marBottom w:val="0"/>
              <w:divBdr>
                <w:top w:val="none" w:sz="0" w:space="0" w:color="auto"/>
                <w:left w:val="none" w:sz="0" w:space="0" w:color="auto"/>
                <w:bottom w:val="none" w:sz="0" w:space="0" w:color="auto"/>
                <w:right w:val="none" w:sz="0" w:space="0" w:color="auto"/>
              </w:divBdr>
              <w:divsChild>
                <w:div w:id="4971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9308">
      <w:bodyDiv w:val="1"/>
      <w:marLeft w:val="0"/>
      <w:marRight w:val="0"/>
      <w:marTop w:val="0"/>
      <w:marBottom w:val="0"/>
      <w:divBdr>
        <w:top w:val="none" w:sz="0" w:space="0" w:color="auto"/>
        <w:left w:val="none" w:sz="0" w:space="0" w:color="auto"/>
        <w:bottom w:val="none" w:sz="0" w:space="0" w:color="auto"/>
        <w:right w:val="none" w:sz="0" w:space="0" w:color="auto"/>
      </w:divBdr>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59279">
      <w:bodyDiv w:val="1"/>
      <w:marLeft w:val="0"/>
      <w:marRight w:val="0"/>
      <w:marTop w:val="0"/>
      <w:marBottom w:val="0"/>
      <w:divBdr>
        <w:top w:val="none" w:sz="0" w:space="0" w:color="auto"/>
        <w:left w:val="none" w:sz="0" w:space="0" w:color="auto"/>
        <w:bottom w:val="none" w:sz="0" w:space="0" w:color="auto"/>
        <w:right w:val="none" w:sz="0" w:space="0" w:color="auto"/>
      </w:divBdr>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44076307">
      <w:bodyDiv w:val="1"/>
      <w:marLeft w:val="0"/>
      <w:marRight w:val="0"/>
      <w:marTop w:val="0"/>
      <w:marBottom w:val="0"/>
      <w:divBdr>
        <w:top w:val="none" w:sz="0" w:space="0" w:color="auto"/>
        <w:left w:val="none" w:sz="0" w:space="0" w:color="auto"/>
        <w:bottom w:val="none" w:sz="0" w:space="0" w:color="auto"/>
        <w:right w:val="none" w:sz="0" w:space="0" w:color="auto"/>
      </w:divBdr>
      <w:divsChild>
        <w:div w:id="903678954">
          <w:marLeft w:val="0"/>
          <w:marRight w:val="0"/>
          <w:marTop w:val="0"/>
          <w:marBottom w:val="0"/>
          <w:divBdr>
            <w:top w:val="none" w:sz="0" w:space="0" w:color="auto"/>
            <w:left w:val="none" w:sz="0" w:space="0" w:color="auto"/>
            <w:bottom w:val="none" w:sz="0" w:space="0" w:color="auto"/>
            <w:right w:val="none" w:sz="0" w:space="0" w:color="auto"/>
          </w:divBdr>
          <w:divsChild>
            <w:div w:id="1721710827">
              <w:marLeft w:val="0"/>
              <w:marRight w:val="0"/>
              <w:marTop w:val="0"/>
              <w:marBottom w:val="0"/>
              <w:divBdr>
                <w:top w:val="none" w:sz="0" w:space="0" w:color="auto"/>
                <w:left w:val="none" w:sz="0" w:space="0" w:color="auto"/>
                <w:bottom w:val="none" w:sz="0" w:space="0" w:color="auto"/>
                <w:right w:val="none" w:sz="0" w:space="0" w:color="auto"/>
              </w:divBdr>
              <w:divsChild>
                <w:div w:id="510686813">
                  <w:marLeft w:val="0"/>
                  <w:marRight w:val="0"/>
                  <w:marTop w:val="0"/>
                  <w:marBottom w:val="0"/>
                  <w:divBdr>
                    <w:top w:val="none" w:sz="0" w:space="0" w:color="auto"/>
                    <w:left w:val="none" w:sz="0" w:space="0" w:color="auto"/>
                    <w:bottom w:val="none" w:sz="0" w:space="0" w:color="auto"/>
                    <w:right w:val="none" w:sz="0" w:space="0" w:color="auto"/>
                  </w:divBdr>
                  <w:divsChild>
                    <w:div w:id="844439041">
                      <w:marLeft w:val="-225"/>
                      <w:marRight w:val="0"/>
                      <w:marTop w:val="0"/>
                      <w:marBottom w:val="0"/>
                      <w:divBdr>
                        <w:top w:val="none" w:sz="0" w:space="0" w:color="auto"/>
                        <w:left w:val="none" w:sz="0" w:space="0" w:color="auto"/>
                        <w:bottom w:val="none" w:sz="0" w:space="0" w:color="auto"/>
                        <w:right w:val="none" w:sz="0" w:space="0" w:color="auto"/>
                      </w:divBdr>
                      <w:divsChild>
                        <w:div w:id="521556844">
                          <w:marLeft w:val="0"/>
                          <w:marRight w:val="0"/>
                          <w:marTop w:val="0"/>
                          <w:marBottom w:val="300"/>
                          <w:divBdr>
                            <w:top w:val="none" w:sz="0" w:space="0" w:color="auto"/>
                            <w:left w:val="none" w:sz="0" w:space="0" w:color="auto"/>
                            <w:bottom w:val="none" w:sz="0" w:space="0" w:color="auto"/>
                            <w:right w:val="none" w:sz="0" w:space="0" w:color="auto"/>
                          </w:divBdr>
                          <w:divsChild>
                            <w:div w:id="2007855301">
                              <w:marLeft w:val="0"/>
                              <w:marRight w:val="0"/>
                              <w:marTop w:val="0"/>
                              <w:marBottom w:val="0"/>
                              <w:divBdr>
                                <w:top w:val="none" w:sz="0" w:space="0" w:color="auto"/>
                                <w:left w:val="none" w:sz="0" w:space="0" w:color="auto"/>
                                <w:bottom w:val="none" w:sz="0" w:space="0" w:color="auto"/>
                                <w:right w:val="none" w:sz="0" w:space="0" w:color="auto"/>
                              </w:divBdr>
                              <w:divsChild>
                                <w:div w:id="619996889">
                                  <w:marLeft w:val="0"/>
                                  <w:marRight w:val="0"/>
                                  <w:marTop w:val="0"/>
                                  <w:marBottom w:val="0"/>
                                  <w:divBdr>
                                    <w:top w:val="none" w:sz="0" w:space="0" w:color="auto"/>
                                    <w:left w:val="none" w:sz="0" w:space="0" w:color="auto"/>
                                    <w:bottom w:val="none" w:sz="0" w:space="0" w:color="auto"/>
                                    <w:right w:val="none" w:sz="0" w:space="0" w:color="auto"/>
                                  </w:divBdr>
                                </w:div>
                                <w:div w:id="1124039939">
                                  <w:marLeft w:val="0"/>
                                  <w:marRight w:val="0"/>
                                  <w:marTop w:val="0"/>
                                  <w:marBottom w:val="0"/>
                                  <w:divBdr>
                                    <w:top w:val="none" w:sz="0" w:space="0" w:color="auto"/>
                                    <w:left w:val="none" w:sz="0" w:space="0" w:color="auto"/>
                                    <w:bottom w:val="none" w:sz="0" w:space="0" w:color="auto"/>
                                    <w:right w:val="none" w:sz="0" w:space="0" w:color="auto"/>
                                  </w:divBdr>
                                </w:div>
                              </w:divsChild>
                            </w:div>
                            <w:div w:id="799765323">
                              <w:marLeft w:val="0"/>
                              <w:marRight w:val="0"/>
                              <w:marTop w:val="0"/>
                              <w:marBottom w:val="0"/>
                              <w:divBdr>
                                <w:top w:val="none" w:sz="0" w:space="0" w:color="auto"/>
                                <w:left w:val="none" w:sz="0" w:space="0" w:color="auto"/>
                                <w:bottom w:val="none" w:sz="0" w:space="0" w:color="auto"/>
                                <w:right w:val="none" w:sz="0" w:space="0" w:color="auto"/>
                              </w:divBdr>
                              <w:divsChild>
                                <w:div w:id="1584071144">
                                  <w:marLeft w:val="0"/>
                                  <w:marRight w:val="0"/>
                                  <w:marTop w:val="300"/>
                                  <w:marBottom w:val="0"/>
                                  <w:divBdr>
                                    <w:top w:val="none" w:sz="0" w:space="0" w:color="auto"/>
                                    <w:left w:val="none" w:sz="0" w:space="0" w:color="auto"/>
                                    <w:bottom w:val="none" w:sz="0" w:space="0" w:color="auto"/>
                                    <w:right w:val="none" w:sz="0" w:space="0" w:color="auto"/>
                                  </w:divBdr>
                                  <w:divsChild>
                                    <w:div w:id="1377314628">
                                      <w:marLeft w:val="0"/>
                                      <w:marRight w:val="0"/>
                                      <w:marTop w:val="0"/>
                                      <w:marBottom w:val="0"/>
                                      <w:divBdr>
                                        <w:top w:val="none" w:sz="0" w:space="0" w:color="auto"/>
                                        <w:left w:val="none" w:sz="0" w:space="0" w:color="auto"/>
                                        <w:bottom w:val="none" w:sz="0" w:space="0" w:color="auto"/>
                                        <w:right w:val="none" w:sz="0" w:space="0" w:color="auto"/>
                                      </w:divBdr>
                                      <w:divsChild>
                                        <w:div w:id="11969684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8804">
                          <w:marLeft w:val="0"/>
                          <w:marRight w:val="0"/>
                          <w:marTop w:val="0"/>
                          <w:marBottom w:val="75"/>
                          <w:divBdr>
                            <w:top w:val="none" w:sz="0" w:space="0" w:color="auto"/>
                            <w:left w:val="none" w:sz="0" w:space="0" w:color="auto"/>
                            <w:bottom w:val="none" w:sz="0" w:space="0" w:color="auto"/>
                            <w:right w:val="none" w:sz="0" w:space="0" w:color="auto"/>
                          </w:divBdr>
                        </w:div>
                        <w:div w:id="776827178">
                          <w:marLeft w:val="0"/>
                          <w:marRight w:val="0"/>
                          <w:marTop w:val="0"/>
                          <w:marBottom w:val="75"/>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sChild>
                            <w:div w:id="1184831242">
                              <w:marLeft w:val="0"/>
                              <w:marRight w:val="0"/>
                              <w:marTop w:val="0"/>
                              <w:marBottom w:val="0"/>
                              <w:divBdr>
                                <w:top w:val="none" w:sz="0" w:space="0" w:color="auto"/>
                                <w:left w:val="none" w:sz="0" w:space="0" w:color="auto"/>
                                <w:bottom w:val="none" w:sz="0" w:space="0" w:color="auto"/>
                                <w:right w:val="none" w:sz="0" w:space="0" w:color="auto"/>
                              </w:divBdr>
                              <w:divsChild>
                                <w:div w:id="1633245098">
                                  <w:marLeft w:val="0"/>
                                  <w:marRight w:val="0"/>
                                  <w:marTop w:val="0"/>
                                  <w:marBottom w:val="0"/>
                                  <w:divBdr>
                                    <w:top w:val="none" w:sz="0" w:space="0" w:color="auto"/>
                                    <w:left w:val="none" w:sz="0" w:space="0" w:color="auto"/>
                                    <w:bottom w:val="none" w:sz="0" w:space="0" w:color="auto"/>
                                    <w:right w:val="none" w:sz="0" w:space="0" w:color="auto"/>
                                  </w:divBdr>
                                  <w:divsChild>
                                    <w:div w:id="838041199">
                                      <w:marLeft w:val="0"/>
                                      <w:marRight w:val="0"/>
                                      <w:marTop w:val="0"/>
                                      <w:marBottom w:val="0"/>
                                      <w:divBdr>
                                        <w:top w:val="none" w:sz="0" w:space="0" w:color="auto"/>
                                        <w:left w:val="none" w:sz="0" w:space="0" w:color="auto"/>
                                        <w:bottom w:val="none" w:sz="0" w:space="0" w:color="auto"/>
                                        <w:right w:val="none" w:sz="0" w:space="0" w:color="auto"/>
                                      </w:divBdr>
                                      <w:divsChild>
                                        <w:div w:id="1209685266">
                                          <w:marLeft w:val="0"/>
                                          <w:marRight w:val="0"/>
                                          <w:marTop w:val="0"/>
                                          <w:marBottom w:val="0"/>
                                          <w:divBdr>
                                            <w:top w:val="none" w:sz="0" w:space="0" w:color="auto"/>
                                            <w:left w:val="none" w:sz="0" w:space="0" w:color="auto"/>
                                            <w:bottom w:val="none" w:sz="0" w:space="0" w:color="auto"/>
                                            <w:right w:val="none" w:sz="0" w:space="0" w:color="auto"/>
                                          </w:divBdr>
                                          <w:divsChild>
                                            <w:div w:id="328412839">
                                              <w:marLeft w:val="0"/>
                                              <w:marRight w:val="0"/>
                                              <w:marTop w:val="0"/>
                                              <w:marBottom w:val="0"/>
                                              <w:divBdr>
                                                <w:top w:val="none" w:sz="0" w:space="0" w:color="auto"/>
                                                <w:left w:val="none" w:sz="0" w:space="0" w:color="auto"/>
                                                <w:bottom w:val="none" w:sz="0" w:space="0" w:color="auto"/>
                                                <w:right w:val="none" w:sz="0" w:space="0" w:color="auto"/>
                                              </w:divBdr>
                                            </w:div>
                                          </w:divsChild>
                                        </w:div>
                                        <w:div w:id="1971471748">
                                          <w:marLeft w:val="0"/>
                                          <w:marRight w:val="0"/>
                                          <w:marTop w:val="0"/>
                                          <w:marBottom w:val="0"/>
                                          <w:divBdr>
                                            <w:top w:val="none" w:sz="0" w:space="0" w:color="auto"/>
                                            <w:left w:val="none" w:sz="0" w:space="0" w:color="auto"/>
                                            <w:bottom w:val="none" w:sz="0" w:space="0" w:color="auto"/>
                                            <w:right w:val="none" w:sz="0" w:space="0" w:color="auto"/>
                                          </w:divBdr>
                                          <w:divsChild>
                                            <w:div w:id="950015631">
                                              <w:marLeft w:val="0"/>
                                              <w:marRight w:val="0"/>
                                              <w:marTop w:val="0"/>
                                              <w:marBottom w:val="0"/>
                                              <w:divBdr>
                                                <w:top w:val="none" w:sz="0" w:space="0" w:color="auto"/>
                                                <w:left w:val="none" w:sz="0" w:space="0" w:color="auto"/>
                                                <w:bottom w:val="none" w:sz="0" w:space="0" w:color="auto"/>
                                                <w:right w:val="none" w:sz="0" w:space="0" w:color="auto"/>
                                              </w:divBdr>
                                            </w:div>
                                          </w:divsChild>
                                        </w:div>
                                        <w:div w:id="960454662">
                                          <w:marLeft w:val="0"/>
                                          <w:marRight w:val="0"/>
                                          <w:marTop w:val="0"/>
                                          <w:marBottom w:val="0"/>
                                          <w:divBdr>
                                            <w:top w:val="none" w:sz="0" w:space="0" w:color="auto"/>
                                            <w:left w:val="none" w:sz="0" w:space="0" w:color="auto"/>
                                            <w:bottom w:val="none" w:sz="0" w:space="0" w:color="auto"/>
                                            <w:right w:val="none" w:sz="0" w:space="0" w:color="auto"/>
                                          </w:divBdr>
                                          <w:divsChild>
                                            <w:div w:id="2052072091">
                                              <w:marLeft w:val="0"/>
                                              <w:marRight w:val="0"/>
                                              <w:marTop w:val="0"/>
                                              <w:marBottom w:val="0"/>
                                              <w:divBdr>
                                                <w:top w:val="none" w:sz="0" w:space="0" w:color="auto"/>
                                                <w:left w:val="none" w:sz="0" w:space="0" w:color="auto"/>
                                                <w:bottom w:val="none" w:sz="0" w:space="0" w:color="auto"/>
                                                <w:right w:val="none" w:sz="0" w:space="0" w:color="auto"/>
                                              </w:divBdr>
                                            </w:div>
                                            <w:div w:id="503713131">
                                              <w:marLeft w:val="0"/>
                                              <w:marRight w:val="0"/>
                                              <w:marTop w:val="0"/>
                                              <w:marBottom w:val="0"/>
                                              <w:divBdr>
                                                <w:top w:val="none" w:sz="0" w:space="0" w:color="auto"/>
                                                <w:left w:val="none" w:sz="0" w:space="0" w:color="auto"/>
                                                <w:bottom w:val="none" w:sz="0" w:space="0" w:color="auto"/>
                                                <w:right w:val="none" w:sz="0" w:space="0" w:color="auto"/>
                                              </w:divBdr>
                                              <w:divsChild>
                                                <w:div w:id="604194271">
                                                  <w:marLeft w:val="0"/>
                                                  <w:marRight w:val="105"/>
                                                  <w:marTop w:val="0"/>
                                                  <w:marBottom w:val="0"/>
                                                  <w:divBdr>
                                                    <w:top w:val="none" w:sz="0" w:space="0" w:color="auto"/>
                                                    <w:left w:val="none" w:sz="0" w:space="0" w:color="auto"/>
                                                    <w:bottom w:val="none" w:sz="0" w:space="0" w:color="auto"/>
                                                    <w:right w:val="none" w:sz="0" w:space="0" w:color="auto"/>
                                                  </w:divBdr>
                                                </w:div>
                                              </w:divsChild>
                                            </w:div>
                                            <w:div w:id="850686829">
                                              <w:marLeft w:val="0"/>
                                              <w:marRight w:val="0"/>
                                              <w:marTop w:val="0"/>
                                              <w:marBottom w:val="0"/>
                                              <w:divBdr>
                                                <w:top w:val="none" w:sz="0" w:space="0" w:color="auto"/>
                                                <w:left w:val="none" w:sz="0" w:space="0" w:color="auto"/>
                                                <w:bottom w:val="none" w:sz="0" w:space="0" w:color="auto"/>
                                                <w:right w:val="none" w:sz="0" w:space="0" w:color="auto"/>
                                              </w:divBdr>
                                              <w:divsChild>
                                                <w:div w:id="134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82">
                                          <w:marLeft w:val="0"/>
                                          <w:marRight w:val="0"/>
                                          <w:marTop w:val="0"/>
                                          <w:marBottom w:val="0"/>
                                          <w:divBdr>
                                            <w:top w:val="none" w:sz="0" w:space="0" w:color="auto"/>
                                            <w:left w:val="none" w:sz="0" w:space="0" w:color="auto"/>
                                            <w:bottom w:val="none" w:sz="0" w:space="0" w:color="auto"/>
                                            <w:right w:val="none" w:sz="0" w:space="0" w:color="auto"/>
                                          </w:divBdr>
                                          <w:divsChild>
                                            <w:div w:id="1853298693">
                                              <w:marLeft w:val="0"/>
                                              <w:marRight w:val="0"/>
                                              <w:marTop w:val="0"/>
                                              <w:marBottom w:val="0"/>
                                              <w:divBdr>
                                                <w:top w:val="none" w:sz="0" w:space="0" w:color="auto"/>
                                                <w:left w:val="none" w:sz="0" w:space="0" w:color="auto"/>
                                                <w:bottom w:val="none" w:sz="0" w:space="0" w:color="auto"/>
                                                <w:right w:val="none" w:sz="0" w:space="0" w:color="auto"/>
                                              </w:divBdr>
                                            </w:div>
                                            <w:div w:id="1633174732">
                                              <w:marLeft w:val="0"/>
                                              <w:marRight w:val="0"/>
                                              <w:marTop w:val="0"/>
                                              <w:marBottom w:val="0"/>
                                              <w:divBdr>
                                                <w:top w:val="none" w:sz="0" w:space="0" w:color="auto"/>
                                                <w:left w:val="none" w:sz="0" w:space="0" w:color="auto"/>
                                                <w:bottom w:val="none" w:sz="0" w:space="0" w:color="auto"/>
                                                <w:right w:val="none" w:sz="0" w:space="0" w:color="auto"/>
                                              </w:divBdr>
                                              <w:divsChild>
                                                <w:div w:id="739132376">
                                                  <w:marLeft w:val="0"/>
                                                  <w:marRight w:val="105"/>
                                                  <w:marTop w:val="0"/>
                                                  <w:marBottom w:val="0"/>
                                                  <w:divBdr>
                                                    <w:top w:val="none" w:sz="0" w:space="0" w:color="auto"/>
                                                    <w:left w:val="none" w:sz="0" w:space="0" w:color="auto"/>
                                                    <w:bottom w:val="none" w:sz="0" w:space="0" w:color="auto"/>
                                                    <w:right w:val="none" w:sz="0" w:space="0" w:color="auto"/>
                                                  </w:divBdr>
                                                </w:div>
                                              </w:divsChild>
                                            </w:div>
                                            <w:div w:id="724959901">
                                              <w:marLeft w:val="0"/>
                                              <w:marRight w:val="0"/>
                                              <w:marTop w:val="0"/>
                                              <w:marBottom w:val="0"/>
                                              <w:divBdr>
                                                <w:top w:val="none" w:sz="0" w:space="0" w:color="auto"/>
                                                <w:left w:val="none" w:sz="0" w:space="0" w:color="auto"/>
                                                <w:bottom w:val="none" w:sz="0" w:space="0" w:color="auto"/>
                                                <w:right w:val="none" w:sz="0" w:space="0" w:color="auto"/>
                                              </w:divBdr>
                                              <w:divsChild>
                                                <w:div w:id="1962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1901">
                                          <w:marLeft w:val="0"/>
                                          <w:marRight w:val="0"/>
                                          <w:marTop w:val="0"/>
                                          <w:marBottom w:val="0"/>
                                          <w:divBdr>
                                            <w:top w:val="none" w:sz="0" w:space="0" w:color="auto"/>
                                            <w:left w:val="none" w:sz="0" w:space="0" w:color="auto"/>
                                            <w:bottom w:val="none" w:sz="0" w:space="0" w:color="auto"/>
                                            <w:right w:val="none" w:sz="0" w:space="0" w:color="auto"/>
                                          </w:divBdr>
                                          <w:divsChild>
                                            <w:div w:id="932855510">
                                              <w:marLeft w:val="0"/>
                                              <w:marRight w:val="0"/>
                                              <w:marTop w:val="0"/>
                                              <w:marBottom w:val="0"/>
                                              <w:divBdr>
                                                <w:top w:val="none" w:sz="0" w:space="0" w:color="auto"/>
                                                <w:left w:val="none" w:sz="0" w:space="0" w:color="auto"/>
                                                <w:bottom w:val="none" w:sz="0" w:space="0" w:color="auto"/>
                                                <w:right w:val="none" w:sz="0" w:space="0" w:color="auto"/>
                                              </w:divBdr>
                                            </w:div>
                                            <w:div w:id="251428705">
                                              <w:marLeft w:val="0"/>
                                              <w:marRight w:val="0"/>
                                              <w:marTop w:val="0"/>
                                              <w:marBottom w:val="0"/>
                                              <w:divBdr>
                                                <w:top w:val="none" w:sz="0" w:space="0" w:color="auto"/>
                                                <w:left w:val="none" w:sz="0" w:space="0" w:color="auto"/>
                                                <w:bottom w:val="none" w:sz="0" w:space="0" w:color="auto"/>
                                                <w:right w:val="none" w:sz="0" w:space="0" w:color="auto"/>
                                              </w:divBdr>
                                              <w:divsChild>
                                                <w:div w:id="1822380488">
                                                  <w:marLeft w:val="0"/>
                                                  <w:marRight w:val="105"/>
                                                  <w:marTop w:val="0"/>
                                                  <w:marBottom w:val="0"/>
                                                  <w:divBdr>
                                                    <w:top w:val="none" w:sz="0" w:space="0" w:color="auto"/>
                                                    <w:left w:val="none" w:sz="0" w:space="0" w:color="auto"/>
                                                    <w:bottom w:val="none" w:sz="0" w:space="0" w:color="auto"/>
                                                    <w:right w:val="none" w:sz="0" w:space="0" w:color="auto"/>
                                                  </w:divBdr>
                                                </w:div>
                                              </w:divsChild>
                                            </w:div>
                                            <w:div w:id="2075396043">
                                              <w:marLeft w:val="0"/>
                                              <w:marRight w:val="0"/>
                                              <w:marTop w:val="0"/>
                                              <w:marBottom w:val="0"/>
                                              <w:divBdr>
                                                <w:top w:val="none" w:sz="0" w:space="0" w:color="auto"/>
                                                <w:left w:val="none" w:sz="0" w:space="0" w:color="auto"/>
                                                <w:bottom w:val="none" w:sz="0" w:space="0" w:color="auto"/>
                                                <w:right w:val="none" w:sz="0" w:space="0" w:color="auto"/>
                                              </w:divBdr>
                                              <w:divsChild>
                                                <w:div w:id="15916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710">
                                          <w:marLeft w:val="0"/>
                                          <w:marRight w:val="0"/>
                                          <w:marTop w:val="0"/>
                                          <w:marBottom w:val="0"/>
                                          <w:divBdr>
                                            <w:top w:val="none" w:sz="0" w:space="0" w:color="auto"/>
                                            <w:left w:val="none" w:sz="0" w:space="0" w:color="auto"/>
                                            <w:bottom w:val="none" w:sz="0" w:space="0" w:color="auto"/>
                                            <w:right w:val="none" w:sz="0" w:space="0" w:color="auto"/>
                                          </w:divBdr>
                                          <w:divsChild>
                                            <w:div w:id="562301379">
                                              <w:marLeft w:val="0"/>
                                              <w:marRight w:val="0"/>
                                              <w:marTop w:val="0"/>
                                              <w:marBottom w:val="0"/>
                                              <w:divBdr>
                                                <w:top w:val="none" w:sz="0" w:space="0" w:color="auto"/>
                                                <w:left w:val="none" w:sz="0" w:space="0" w:color="auto"/>
                                                <w:bottom w:val="none" w:sz="0" w:space="0" w:color="auto"/>
                                                <w:right w:val="none" w:sz="0" w:space="0" w:color="auto"/>
                                              </w:divBdr>
                                            </w:div>
                                            <w:div w:id="1183782335">
                                              <w:marLeft w:val="0"/>
                                              <w:marRight w:val="0"/>
                                              <w:marTop w:val="0"/>
                                              <w:marBottom w:val="0"/>
                                              <w:divBdr>
                                                <w:top w:val="none" w:sz="0" w:space="0" w:color="auto"/>
                                                <w:left w:val="none" w:sz="0" w:space="0" w:color="auto"/>
                                                <w:bottom w:val="none" w:sz="0" w:space="0" w:color="auto"/>
                                                <w:right w:val="none" w:sz="0" w:space="0" w:color="auto"/>
                                              </w:divBdr>
                                              <w:divsChild>
                                                <w:div w:id="17858374">
                                                  <w:marLeft w:val="0"/>
                                                  <w:marRight w:val="105"/>
                                                  <w:marTop w:val="0"/>
                                                  <w:marBottom w:val="0"/>
                                                  <w:divBdr>
                                                    <w:top w:val="none" w:sz="0" w:space="0" w:color="auto"/>
                                                    <w:left w:val="none" w:sz="0" w:space="0" w:color="auto"/>
                                                    <w:bottom w:val="none" w:sz="0" w:space="0" w:color="auto"/>
                                                    <w:right w:val="none" w:sz="0" w:space="0" w:color="auto"/>
                                                  </w:divBdr>
                                                </w:div>
                                              </w:divsChild>
                                            </w:div>
                                            <w:div w:id="2105762179">
                                              <w:marLeft w:val="0"/>
                                              <w:marRight w:val="0"/>
                                              <w:marTop w:val="0"/>
                                              <w:marBottom w:val="0"/>
                                              <w:divBdr>
                                                <w:top w:val="none" w:sz="0" w:space="0" w:color="auto"/>
                                                <w:left w:val="none" w:sz="0" w:space="0" w:color="auto"/>
                                                <w:bottom w:val="none" w:sz="0" w:space="0" w:color="auto"/>
                                                <w:right w:val="none" w:sz="0" w:space="0" w:color="auto"/>
                                              </w:divBdr>
                                              <w:divsChild>
                                                <w:div w:id="1278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55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882907">
      <w:bodyDiv w:val="1"/>
      <w:marLeft w:val="0"/>
      <w:marRight w:val="0"/>
      <w:marTop w:val="0"/>
      <w:marBottom w:val="0"/>
      <w:divBdr>
        <w:top w:val="none" w:sz="0" w:space="0" w:color="auto"/>
        <w:left w:val="none" w:sz="0" w:space="0" w:color="auto"/>
        <w:bottom w:val="none" w:sz="0" w:space="0" w:color="auto"/>
        <w:right w:val="none" w:sz="0" w:space="0" w:color="auto"/>
      </w:divBdr>
      <w:divsChild>
        <w:div w:id="193468525">
          <w:marLeft w:val="0"/>
          <w:marRight w:val="0"/>
          <w:marTop w:val="0"/>
          <w:marBottom w:val="0"/>
          <w:divBdr>
            <w:top w:val="none" w:sz="0" w:space="0" w:color="auto"/>
            <w:left w:val="none" w:sz="0" w:space="0" w:color="auto"/>
            <w:bottom w:val="none" w:sz="0" w:space="0" w:color="auto"/>
            <w:right w:val="none" w:sz="0" w:space="0" w:color="auto"/>
          </w:divBdr>
          <w:divsChild>
            <w:div w:id="449783111">
              <w:marLeft w:val="0"/>
              <w:marRight w:val="0"/>
              <w:marTop w:val="0"/>
              <w:marBottom w:val="0"/>
              <w:divBdr>
                <w:top w:val="none" w:sz="0" w:space="0" w:color="auto"/>
                <w:left w:val="none" w:sz="0" w:space="0" w:color="auto"/>
                <w:bottom w:val="none" w:sz="0" w:space="0" w:color="auto"/>
                <w:right w:val="none" w:sz="0" w:space="0" w:color="auto"/>
              </w:divBdr>
              <w:divsChild>
                <w:div w:id="2110395027">
                  <w:marLeft w:val="0"/>
                  <w:marRight w:val="0"/>
                  <w:marTop w:val="0"/>
                  <w:marBottom w:val="240"/>
                  <w:divBdr>
                    <w:top w:val="none" w:sz="0" w:space="0" w:color="auto"/>
                    <w:left w:val="none" w:sz="0" w:space="0" w:color="auto"/>
                    <w:bottom w:val="none" w:sz="0" w:space="0" w:color="auto"/>
                    <w:right w:val="none" w:sz="0" w:space="0" w:color="auto"/>
                  </w:divBdr>
                  <w:divsChild>
                    <w:div w:id="623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97535">
      <w:bodyDiv w:val="1"/>
      <w:marLeft w:val="0"/>
      <w:marRight w:val="0"/>
      <w:marTop w:val="0"/>
      <w:marBottom w:val="0"/>
      <w:divBdr>
        <w:top w:val="none" w:sz="0" w:space="0" w:color="auto"/>
        <w:left w:val="none" w:sz="0" w:space="0" w:color="auto"/>
        <w:bottom w:val="none" w:sz="0" w:space="0" w:color="auto"/>
        <w:right w:val="none" w:sz="0" w:space="0" w:color="auto"/>
      </w:divBdr>
      <w:divsChild>
        <w:div w:id="2066639740">
          <w:marLeft w:val="0"/>
          <w:marRight w:val="225"/>
          <w:marTop w:val="225"/>
          <w:marBottom w:val="450"/>
          <w:divBdr>
            <w:top w:val="none" w:sz="0" w:space="0" w:color="auto"/>
            <w:left w:val="none" w:sz="0" w:space="0" w:color="auto"/>
            <w:bottom w:val="none" w:sz="0" w:space="0" w:color="auto"/>
            <w:right w:val="none" w:sz="0" w:space="0" w:color="auto"/>
          </w:divBdr>
        </w:div>
        <w:div w:id="1995644230">
          <w:marLeft w:val="0"/>
          <w:marRight w:val="225"/>
          <w:marTop w:val="630"/>
          <w:marBottom w:val="0"/>
          <w:divBdr>
            <w:top w:val="none" w:sz="0" w:space="0" w:color="auto"/>
            <w:left w:val="none" w:sz="0" w:space="0" w:color="auto"/>
            <w:bottom w:val="none" w:sz="0" w:space="0" w:color="auto"/>
            <w:right w:val="none" w:sz="0" w:space="0" w:color="auto"/>
          </w:divBdr>
          <w:divsChild>
            <w:div w:id="657417859">
              <w:marLeft w:val="0"/>
              <w:marRight w:val="0"/>
              <w:marTop w:val="0"/>
              <w:marBottom w:val="450"/>
              <w:divBdr>
                <w:top w:val="none" w:sz="0" w:space="0" w:color="auto"/>
                <w:left w:val="none" w:sz="0" w:space="0" w:color="auto"/>
                <w:bottom w:val="none" w:sz="0" w:space="0" w:color="auto"/>
                <w:right w:val="none" w:sz="0" w:space="0" w:color="auto"/>
              </w:divBdr>
            </w:div>
            <w:div w:id="2142141056">
              <w:marLeft w:val="454"/>
              <w:marRight w:val="0"/>
              <w:marTop w:val="0"/>
              <w:marBottom w:val="0"/>
              <w:divBdr>
                <w:top w:val="none" w:sz="0" w:space="0" w:color="auto"/>
                <w:left w:val="none" w:sz="0" w:space="0" w:color="auto"/>
                <w:bottom w:val="none" w:sz="0" w:space="0" w:color="auto"/>
                <w:right w:val="none" w:sz="0" w:space="0" w:color="auto"/>
              </w:divBdr>
              <w:divsChild>
                <w:div w:id="2015762083">
                  <w:marLeft w:val="0"/>
                  <w:marRight w:val="0"/>
                  <w:marTop w:val="0"/>
                  <w:marBottom w:val="0"/>
                  <w:divBdr>
                    <w:top w:val="none" w:sz="0" w:space="0" w:color="auto"/>
                    <w:left w:val="none" w:sz="0" w:space="0" w:color="auto"/>
                    <w:bottom w:val="none" w:sz="0" w:space="0" w:color="auto"/>
                    <w:right w:val="none" w:sz="0" w:space="0" w:color="auto"/>
                  </w:divBdr>
                </w:div>
              </w:divsChild>
            </w:div>
            <w:div w:id="596524712">
              <w:marLeft w:val="454"/>
              <w:marRight w:val="0"/>
              <w:marTop w:val="0"/>
              <w:marBottom w:val="0"/>
              <w:divBdr>
                <w:top w:val="none" w:sz="0" w:space="0" w:color="auto"/>
                <w:left w:val="none" w:sz="0" w:space="0" w:color="auto"/>
                <w:bottom w:val="none" w:sz="0" w:space="0" w:color="auto"/>
                <w:right w:val="none" w:sz="0" w:space="0" w:color="auto"/>
              </w:divBdr>
              <w:divsChild>
                <w:div w:id="806895568">
                  <w:marLeft w:val="0"/>
                  <w:marRight w:val="0"/>
                  <w:marTop w:val="0"/>
                  <w:marBottom w:val="0"/>
                  <w:divBdr>
                    <w:top w:val="none" w:sz="0" w:space="0" w:color="auto"/>
                    <w:left w:val="none" w:sz="0" w:space="0" w:color="auto"/>
                    <w:bottom w:val="none" w:sz="0" w:space="0" w:color="auto"/>
                    <w:right w:val="none" w:sz="0" w:space="0" w:color="auto"/>
                  </w:divBdr>
                </w:div>
              </w:divsChild>
            </w:div>
            <w:div w:id="1734037037">
              <w:marLeft w:val="454"/>
              <w:marRight w:val="0"/>
              <w:marTop w:val="0"/>
              <w:marBottom w:val="0"/>
              <w:divBdr>
                <w:top w:val="none" w:sz="0" w:space="0" w:color="auto"/>
                <w:left w:val="none" w:sz="0" w:space="0" w:color="auto"/>
                <w:bottom w:val="none" w:sz="0" w:space="0" w:color="auto"/>
                <w:right w:val="none" w:sz="0" w:space="0" w:color="auto"/>
              </w:divBdr>
              <w:divsChild>
                <w:div w:id="1046831834">
                  <w:marLeft w:val="0"/>
                  <w:marRight w:val="0"/>
                  <w:marTop w:val="0"/>
                  <w:marBottom w:val="0"/>
                  <w:divBdr>
                    <w:top w:val="none" w:sz="0" w:space="0" w:color="auto"/>
                    <w:left w:val="none" w:sz="0" w:space="0" w:color="auto"/>
                    <w:bottom w:val="none" w:sz="0" w:space="0" w:color="auto"/>
                    <w:right w:val="none" w:sz="0" w:space="0" w:color="auto"/>
                  </w:divBdr>
                </w:div>
              </w:divsChild>
            </w:div>
            <w:div w:id="1363705363">
              <w:marLeft w:val="454"/>
              <w:marRight w:val="0"/>
              <w:marTop w:val="0"/>
              <w:marBottom w:val="0"/>
              <w:divBdr>
                <w:top w:val="none" w:sz="0" w:space="0" w:color="auto"/>
                <w:left w:val="none" w:sz="0" w:space="0" w:color="auto"/>
                <w:bottom w:val="none" w:sz="0" w:space="0" w:color="auto"/>
                <w:right w:val="none" w:sz="0" w:space="0" w:color="auto"/>
              </w:divBdr>
              <w:divsChild>
                <w:div w:id="639959135">
                  <w:marLeft w:val="0"/>
                  <w:marRight w:val="0"/>
                  <w:marTop w:val="0"/>
                  <w:marBottom w:val="0"/>
                  <w:divBdr>
                    <w:top w:val="none" w:sz="0" w:space="0" w:color="auto"/>
                    <w:left w:val="none" w:sz="0" w:space="0" w:color="auto"/>
                    <w:bottom w:val="none" w:sz="0" w:space="0" w:color="auto"/>
                    <w:right w:val="none" w:sz="0" w:space="0" w:color="auto"/>
                  </w:divBdr>
                </w:div>
              </w:divsChild>
            </w:div>
            <w:div w:id="1603344414">
              <w:marLeft w:val="454"/>
              <w:marRight w:val="0"/>
              <w:marTop w:val="0"/>
              <w:marBottom w:val="0"/>
              <w:divBdr>
                <w:top w:val="none" w:sz="0" w:space="0" w:color="auto"/>
                <w:left w:val="none" w:sz="0" w:space="0" w:color="auto"/>
                <w:bottom w:val="none" w:sz="0" w:space="0" w:color="auto"/>
                <w:right w:val="none" w:sz="0" w:space="0" w:color="auto"/>
              </w:divBdr>
              <w:divsChild>
                <w:div w:id="1399982860">
                  <w:marLeft w:val="0"/>
                  <w:marRight w:val="0"/>
                  <w:marTop w:val="0"/>
                  <w:marBottom w:val="0"/>
                  <w:divBdr>
                    <w:top w:val="none" w:sz="0" w:space="0" w:color="auto"/>
                    <w:left w:val="none" w:sz="0" w:space="0" w:color="auto"/>
                    <w:bottom w:val="none" w:sz="0" w:space="0" w:color="auto"/>
                    <w:right w:val="none" w:sz="0" w:space="0" w:color="auto"/>
                  </w:divBdr>
                </w:div>
              </w:divsChild>
            </w:div>
            <w:div w:id="508714621">
              <w:marLeft w:val="454"/>
              <w:marRight w:val="0"/>
              <w:marTop w:val="0"/>
              <w:marBottom w:val="0"/>
              <w:divBdr>
                <w:top w:val="none" w:sz="0" w:space="0" w:color="auto"/>
                <w:left w:val="none" w:sz="0" w:space="0" w:color="auto"/>
                <w:bottom w:val="none" w:sz="0" w:space="0" w:color="auto"/>
                <w:right w:val="none" w:sz="0" w:space="0" w:color="auto"/>
              </w:divBdr>
              <w:divsChild>
                <w:div w:id="1265260441">
                  <w:marLeft w:val="0"/>
                  <w:marRight w:val="0"/>
                  <w:marTop w:val="0"/>
                  <w:marBottom w:val="0"/>
                  <w:divBdr>
                    <w:top w:val="none" w:sz="0" w:space="0" w:color="auto"/>
                    <w:left w:val="none" w:sz="0" w:space="0" w:color="auto"/>
                    <w:bottom w:val="none" w:sz="0" w:space="0" w:color="auto"/>
                    <w:right w:val="none" w:sz="0" w:space="0" w:color="auto"/>
                  </w:divBdr>
                </w:div>
              </w:divsChild>
            </w:div>
            <w:div w:id="769739217">
              <w:marLeft w:val="454"/>
              <w:marRight w:val="0"/>
              <w:marTop w:val="0"/>
              <w:marBottom w:val="0"/>
              <w:divBdr>
                <w:top w:val="none" w:sz="0" w:space="0" w:color="auto"/>
                <w:left w:val="none" w:sz="0" w:space="0" w:color="auto"/>
                <w:bottom w:val="none" w:sz="0" w:space="0" w:color="auto"/>
                <w:right w:val="none" w:sz="0" w:space="0" w:color="auto"/>
              </w:divBdr>
              <w:divsChild>
                <w:div w:id="395932267">
                  <w:marLeft w:val="0"/>
                  <w:marRight w:val="0"/>
                  <w:marTop w:val="0"/>
                  <w:marBottom w:val="0"/>
                  <w:divBdr>
                    <w:top w:val="none" w:sz="0" w:space="0" w:color="auto"/>
                    <w:left w:val="none" w:sz="0" w:space="0" w:color="auto"/>
                    <w:bottom w:val="none" w:sz="0" w:space="0" w:color="auto"/>
                    <w:right w:val="none" w:sz="0" w:space="0" w:color="auto"/>
                  </w:divBdr>
                </w:div>
              </w:divsChild>
            </w:div>
            <w:div w:id="562837939">
              <w:marLeft w:val="454"/>
              <w:marRight w:val="0"/>
              <w:marTop w:val="0"/>
              <w:marBottom w:val="0"/>
              <w:divBdr>
                <w:top w:val="none" w:sz="0" w:space="0" w:color="auto"/>
                <w:left w:val="none" w:sz="0" w:space="0" w:color="auto"/>
                <w:bottom w:val="none" w:sz="0" w:space="0" w:color="auto"/>
                <w:right w:val="none" w:sz="0" w:space="0" w:color="auto"/>
              </w:divBdr>
              <w:divsChild>
                <w:div w:id="1924878863">
                  <w:marLeft w:val="0"/>
                  <w:marRight w:val="0"/>
                  <w:marTop w:val="0"/>
                  <w:marBottom w:val="0"/>
                  <w:divBdr>
                    <w:top w:val="none" w:sz="0" w:space="0" w:color="auto"/>
                    <w:left w:val="none" w:sz="0" w:space="0" w:color="auto"/>
                    <w:bottom w:val="none" w:sz="0" w:space="0" w:color="auto"/>
                    <w:right w:val="none" w:sz="0" w:space="0" w:color="auto"/>
                  </w:divBdr>
                </w:div>
              </w:divsChild>
            </w:div>
            <w:div w:id="976956718">
              <w:marLeft w:val="454"/>
              <w:marRight w:val="0"/>
              <w:marTop w:val="0"/>
              <w:marBottom w:val="0"/>
              <w:divBdr>
                <w:top w:val="none" w:sz="0" w:space="0" w:color="auto"/>
                <w:left w:val="none" w:sz="0" w:space="0" w:color="auto"/>
                <w:bottom w:val="none" w:sz="0" w:space="0" w:color="auto"/>
                <w:right w:val="none" w:sz="0" w:space="0" w:color="auto"/>
              </w:divBdr>
              <w:divsChild>
                <w:div w:id="569342065">
                  <w:marLeft w:val="0"/>
                  <w:marRight w:val="0"/>
                  <w:marTop w:val="0"/>
                  <w:marBottom w:val="0"/>
                  <w:divBdr>
                    <w:top w:val="none" w:sz="0" w:space="0" w:color="auto"/>
                    <w:left w:val="none" w:sz="0" w:space="0" w:color="auto"/>
                    <w:bottom w:val="none" w:sz="0" w:space="0" w:color="auto"/>
                    <w:right w:val="none" w:sz="0" w:space="0" w:color="auto"/>
                  </w:divBdr>
                </w:div>
              </w:divsChild>
            </w:div>
            <w:div w:id="1613053572">
              <w:marLeft w:val="454"/>
              <w:marRight w:val="0"/>
              <w:marTop w:val="0"/>
              <w:marBottom w:val="0"/>
              <w:divBdr>
                <w:top w:val="none" w:sz="0" w:space="0" w:color="auto"/>
                <w:left w:val="none" w:sz="0" w:space="0" w:color="auto"/>
                <w:bottom w:val="none" w:sz="0" w:space="0" w:color="auto"/>
                <w:right w:val="none" w:sz="0" w:space="0" w:color="auto"/>
              </w:divBdr>
              <w:divsChild>
                <w:div w:id="15272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214">
      <w:bodyDiv w:val="1"/>
      <w:marLeft w:val="0"/>
      <w:marRight w:val="0"/>
      <w:marTop w:val="0"/>
      <w:marBottom w:val="0"/>
      <w:divBdr>
        <w:top w:val="none" w:sz="0" w:space="0" w:color="auto"/>
        <w:left w:val="none" w:sz="0" w:space="0" w:color="auto"/>
        <w:bottom w:val="none" w:sz="0" w:space="0" w:color="auto"/>
        <w:right w:val="none" w:sz="0" w:space="0" w:color="auto"/>
      </w:divBdr>
      <w:divsChild>
        <w:div w:id="560478823">
          <w:marLeft w:val="0"/>
          <w:marRight w:val="0"/>
          <w:marTop w:val="0"/>
          <w:marBottom w:val="75"/>
          <w:divBdr>
            <w:top w:val="none" w:sz="0" w:space="0" w:color="auto"/>
            <w:left w:val="none" w:sz="0" w:space="0" w:color="auto"/>
            <w:bottom w:val="none" w:sz="0" w:space="0" w:color="auto"/>
            <w:right w:val="none" w:sz="0" w:space="0" w:color="auto"/>
          </w:divBdr>
        </w:div>
        <w:div w:id="254292317">
          <w:marLeft w:val="0"/>
          <w:marRight w:val="0"/>
          <w:marTop w:val="0"/>
          <w:marBottom w:val="75"/>
          <w:divBdr>
            <w:top w:val="none" w:sz="0" w:space="0" w:color="auto"/>
            <w:left w:val="none" w:sz="0" w:space="0" w:color="auto"/>
            <w:bottom w:val="none" w:sz="0" w:space="0" w:color="auto"/>
            <w:right w:val="none" w:sz="0" w:space="0" w:color="auto"/>
          </w:divBdr>
        </w:div>
        <w:div w:id="1512256362">
          <w:marLeft w:val="0"/>
          <w:marRight w:val="0"/>
          <w:marTop w:val="0"/>
          <w:marBottom w:val="0"/>
          <w:divBdr>
            <w:top w:val="none" w:sz="0" w:space="0" w:color="auto"/>
            <w:left w:val="none" w:sz="0" w:space="0" w:color="auto"/>
            <w:bottom w:val="none" w:sz="0" w:space="0" w:color="auto"/>
            <w:right w:val="none" w:sz="0" w:space="0" w:color="auto"/>
          </w:divBdr>
          <w:divsChild>
            <w:div w:id="655841152">
              <w:marLeft w:val="0"/>
              <w:marRight w:val="0"/>
              <w:marTop w:val="0"/>
              <w:marBottom w:val="0"/>
              <w:divBdr>
                <w:top w:val="none" w:sz="0" w:space="0" w:color="auto"/>
                <w:left w:val="none" w:sz="0" w:space="0" w:color="auto"/>
                <w:bottom w:val="none" w:sz="0" w:space="0" w:color="auto"/>
                <w:right w:val="none" w:sz="0" w:space="0" w:color="auto"/>
              </w:divBdr>
              <w:divsChild>
                <w:div w:id="1796606804">
                  <w:marLeft w:val="0"/>
                  <w:marRight w:val="0"/>
                  <w:marTop w:val="0"/>
                  <w:marBottom w:val="0"/>
                  <w:divBdr>
                    <w:top w:val="none" w:sz="0" w:space="0" w:color="auto"/>
                    <w:left w:val="none" w:sz="0" w:space="0" w:color="auto"/>
                    <w:bottom w:val="none" w:sz="0" w:space="0" w:color="auto"/>
                    <w:right w:val="none" w:sz="0" w:space="0" w:color="auto"/>
                  </w:divBdr>
                  <w:divsChild>
                    <w:div w:id="1318806264">
                      <w:marLeft w:val="0"/>
                      <w:marRight w:val="0"/>
                      <w:marTop w:val="0"/>
                      <w:marBottom w:val="0"/>
                      <w:divBdr>
                        <w:top w:val="none" w:sz="0" w:space="0" w:color="auto"/>
                        <w:left w:val="none" w:sz="0" w:space="0" w:color="auto"/>
                        <w:bottom w:val="none" w:sz="0" w:space="0" w:color="auto"/>
                        <w:right w:val="none" w:sz="0" w:space="0" w:color="auto"/>
                      </w:divBdr>
                      <w:divsChild>
                        <w:div w:id="1240211433">
                          <w:marLeft w:val="0"/>
                          <w:marRight w:val="0"/>
                          <w:marTop w:val="0"/>
                          <w:marBottom w:val="0"/>
                          <w:divBdr>
                            <w:top w:val="none" w:sz="0" w:space="0" w:color="auto"/>
                            <w:left w:val="none" w:sz="0" w:space="0" w:color="auto"/>
                            <w:bottom w:val="none" w:sz="0" w:space="0" w:color="auto"/>
                            <w:right w:val="none" w:sz="0" w:space="0" w:color="auto"/>
                          </w:divBdr>
                          <w:divsChild>
                            <w:div w:id="1328897329">
                              <w:marLeft w:val="0"/>
                              <w:marRight w:val="0"/>
                              <w:marTop w:val="0"/>
                              <w:marBottom w:val="0"/>
                              <w:divBdr>
                                <w:top w:val="none" w:sz="0" w:space="0" w:color="auto"/>
                                <w:left w:val="none" w:sz="0" w:space="0" w:color="auto"/>
                                <w:bottom w:val="none" w:sz="0" w:space="0" w:color="auto"/>
                                <w:right w:val="none" w:sz="0" w:space="0" w:color="auto"/>
                              </w:divBdr>
                            </w:div>
                          </w:divsChild>
                        </w:div>
                        <w:div w:id="1116800938">
                          <w:marLeft w:val="0"/>
                          <w:marRight w:val="0"/>
                          <w:marTop w:val="0"/>
                          <w:marBottom w:val="0"/>
                          <w:divBdr>
                            <w:top w:val="none" w:sz="0" w:space="0" w:color="auto"/>
                            <w:left w:val="none" w:sz="0" w:space="0" w:color="auto"/>
                            <w:bottom w:val="none" w:sz="0" w:space="0" w:color="auto"/>
                            <w:right w:val="none" w:sz="0" w:space="0" w:color="auto"/>
                          </w:divBdr>
                          <w:divsChild>
                            <w:div w:id="1327323045">
                              <w:marLeft w:val="0"/>
                              <w:marRight w:val="0"/>
                              <w:marTop w:val="0"/>
                              <w:marBottom w:val="0"/>
                              <w:divBdr>
                                <w:top w:val="none" w:sz="0" w:space="0" w:color="auto"/>
                                <w:left w:val="none" w:sz="0" w:space="0" w:color="auto"/>
                                <w:bottom w:val="none" w:sz="0" w:space="0" w:color="auto"/>
                                <w:right w:val="none" w:sz="0" w:space="0" w:color="auto"/>
                              </w:divBdr>
                            </w:div>
                            <w:div w:id="1147895714">
                              <w:marLeft w:val="0"/>
                              <w:marRight w:val="0"/>
                              <w:marTop w:val="0"/>
                              <w:marBottom w:val="0"/>
                              <w:divBdr>
                                <w:top w:val="none" w:sz="0" w:space="0" w:color="auto"/>
                                <w:left w:val="none" w:sz="0" w:space="0" w:color="auto"/>
                                <w:bottom w:val="none" w:sz="0" w:space="0" w:color="auto"/>
                                <w:right w:val="none" w:sz="0" w:space="0" w:color="auto"/>
                              </w:divBdr>
                              <w:divsChild>
                                <w:div w:id="1251508091">
                                  <w:marLeft w:val="0"/>
                                  <w:marRight w:val="105"/>
                                  <w:marTop w:val="0"/>
                                  <w:marBottom w:val="0"/>
                                  <w:divBdr>
                                    <w:top w:val="none" w:sz="0" w:space="0" w:color="auto"/>
                                    <w:left w:val="none" w:sz="0" w:space="0" w:color="auto"/>
                                    <w:bottom w:val="none" w:sz="0" w:space="0" w:color="auto"/>
                                    <w:right w:val="none" w:sz="0" w:space="0" w:color="auto"/>
                                  </w:divBdr>
                                </w:div>
                              </w:divsChild>
                            </w:div>
                            <w:div w:id="1419987324">
                              <w:marLeft w:val="0"/>
                              <w:marRight w:val="0"/>
                              <w:marTop w:val="0"/>
                              <w:marBottom w:val="0"/>
                              <w:divBdr>
                                <w:top w:val="none" w:sz="0" w:space="0" w:color="auto"/>
                                <w:left w:val="none" w:sz="0" w:space="0" w:color="auto"/>
                                <w:bottom w:val="none" w:sz="0" w:space="0" w:color="auto"/>
                                <w:right w:val="none" w:sz="0" w:space="0" w:color="auto"/>
                              </w:divBdr>
                              <w:divsChild>
                                <w:div w:id="3183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1222">
                          <w:marLeft w:val="0"/>
                          <w:marRight w:val="0"/>
                          <w:marTop w:val="0"/>
                          <w:marBottom w:val="0"/>
                          <w:divBdr>
                            <w:top w:val="none" w:sz="0" w:space="0" w:color="auto"/>
                            <w:left w:val="none" w:sz="0" w:space="0" w:color="auto"/>
                            <w:bottom w:val="none" w:sz="0" w:space="0" w:color="auto"/>
                            <w:right w:val="none" w:sz="0" w:space="0" w:color="auto"/>
                          </w:divBdr>
                          <w:divsChild>
                            <w:div w:id="365912144">
                              <w:marLeft w:val="0"/>
                              <w:marRight w:val="0"/>
                              <w:marTop w:val="0"/>
                              <w:marBottom w:val="0"/>
                              <w:divBdr>
                                <w:top w:val="none" w:sz="0" w:space="0" w:color="auto"/>
                                <w:left w:val="none" w:sz="0" w:space="0" w:color="auto"/>
                                <w:bottom w:val="none" w:sz="0" w:space="0" w:color="auto"/>
                                <w:right w:val="none" w:sz="0" w:space="0" w:color="auto"/>
                              </w:divBdr>
                            </w:div>
                            <w:div w:id="101734064">
                              <w:marLeft w:val="0"/>
                              <w:marRight w:val="0"/>
                              <w:marTop w:val="0"/>
                              <w:marBottom w:val="0"/>
                              <w:divBdr>
                                <w:top w:val="none" w:sz="0" w:space="0" w:color="auto"/>
                                <w:left w:val="none" w:sz="0" w:space="0" w:color="auto"/>
                                <w:bottom w:val="none" w:sz="0" w:space="0" w:color="auto"/>
                                <w:right w:val="none" w:sz="0" w:space="0" w:color="auto"/>
                              </w:divBdr>
                              <w:divsChild>
                                <w:div w:id="1686253004">
                                  <w:marLeft w:val="0"/>
                                  <w:marRight w:val="105"/>
                                  <w:marTop w:val="0"/>
                                  <w:marBottom w:val="0"/>
                                  <w:divBdr>
                                    <w:top w:val="none" w:sz="0" w:space="0" w:color="auto"/>
                                    <w:left w:val="none" w:sz="0" w:space="0" w:color="auto"/>
                                    <w:bottom w:val="none" w:sz="0" w:space="0" w:color="auto"/>
                                    <w:right w:val="none" w:sz="0" w:space="0" w:color="auto"/>
                                  </w:divBdr>
                                </w:div>
                              </w:divsChild>
                            </w:div>
                            <w:div w:id="1593052352">
                              <w:marLeft w:val="0"/>
                              <w:marRight w:val="0"/>
                              <w:marTop w:val="0"/>
                              <w:marBottom w:val="0"/>
                              <w:divBdr>
                                <w:top w:val="none" w:sz="0" w:space="0" w:color="auto"/>
                                <w:left w:val="none" w:sz="0" w:space="0" w:color="auto"/>
                                <w:bottom w:val="none" w:sz="0" w:space="0" w:color="auto"/>
                                <w:right w:val="none" w:sz="0" w:space="0" w:color="auto"/>
                              </w:divBdr>
                              <w:divsChild>
                                <w:div w:id="8569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20159397">
      <w:bodyDiv w:val="1"/>
      <w:marLeft w:val="0"/>
      <w:marRight w:val="0"/>
      <w:marTop w:val="0"/>
      <w:marBottom w:val="0"/>
      <w:divBdr>
        <w:top w:val="none" w:sz="0" w:space="0" w:color="auto"/>
        <w:left w:val="none" w:sz="0" w:space="0" w:color="auto"/>
        <w:bottom w:val="none" w:sz="0" w:space="0" w:color="auto"/>
        <w:right w:val="none" w:sz="0" w:space="0" w:color="auto"/>
      </w:divBdr>
      <w:divsChild>
        <w:div w:id="783839810">
          <w:marLeft w:val="0"/>
          <w:marRight w:val="0"/>
          <w:marTop w:val="225"/>
          <w:marBottom w:val="450"/>
          <w:divBdr>
            <w:top w:val="none" w:sz="0" w:space="0" w:color="auto"/>
            <w:left w:val="none" w:sz="0" w:space="0" w:color="auto"/>
            <w:bottom w:val="none" w:sz="0" w:space="0" w:color="auto"/>
            <w:right w:val="none" w:sz="0" w:space="0" w:color="auto"/>
          </w:divBdr>
        </w:div>
        <w:div w:id="606279605">
          <w:marLeft w:val="0"/>
          <w:marRight w:val="0"/>
          <w:marTop w:val="630"/>
          <w:marBottom w:val="0"/>
          <w:divBdr>
            <w:top w:val="none" w:sz="0" w:space="0" w:color="auto"/>
            <w:left w:val="none" w:sz="0" w:space="0" w:color="auto"/>
            <w:bottom w:val="none" w:sz="0" w:space="0" w:color="auto"/>
            <w:right w:val="none" w:sz="0" w:space="0" w:color="auto"/>
          </w:divBdr>
          <w:divsChild>
            <w:div w:id="1371144307">
              <w:marLeft w:val="0"/>
              <w:marRight w:val="0"/>
              <w:marTop w:val="0"/>
              <w:marBottom w:val="0"/>
              <w:divBdr>
                <w:top w:val="none" w:sz="0" w:space="0" w:color="auto"/>
                <w:left w:val="none" w:sz="0" w:space="0" w:color="auto"/>
                <w:bottom w:val="none" w:sz="0" w:space="0" w:color="auto"/>
                <w:right w:val="none" w:sz="0" w:space="0" w:color="auto"/>
              </w:divBdr>
              <w:divsChild>
                <w:div w:id="182591278">
                  <w:marLeft w:val="0"/>
                  <w:marRight w:val="0"/>
                  <w:marTop w:val="0"/>
                  <w:marBottom w:val="225"/>
                  <w:divBdr>
                    <w:top w:val="none" w:sz="0" w:space="0" w:color="auto"/>
                    <w:left w:val="none" w:sz="0" w:space="0" w:color="auto"/>
                    <w:bottom w:val="none" w:sz="0" w:space="0" w:color="auto"/>
                    <w:right w:val="none" w:sz="0" w:space="0" w:color="auto"/>
                  </w:divBdr>
                </w:div>
                <w:div w:id="705527475">
                  <w:marLeft w:val="0"/>
                  <w:marRight w:val="0"/>
                  <w:marTop w:val="0"/>
                  <w:marBottom w:val="0"/>
                  <w:divBdr>
                    <w:top w:val="none" w:sz="0" w:space="0" w:color="auto"/>
                    <w:left w:val="none" w:sz="0" w:space="0" w:color="auto"/>
                    <w:bottom w:val="none" w:sz="0" w:space="0" w:color="auto"/>
                    <w:right w:val="none" w:sz="0" w:space="0" w:color="auto"/>
                  </w:divBdr>
                </w:div>
              </w:divsChild>
            </w:div>
            <w:div w:id="168525182">
              <w:marLeft w:val="0"/>
              <w:marRight w:val="0"/>
              <w:marTop w:val="0"/>
              <w:marBottom w:val="0"/>
              <w:divBdr>
                <w:top w:val="none" w:sz="0" w:space="0" w:color="auto"/>
                <w:left w:val="none" w:sz="0" w:space="0" w:color="auto"/>
                <w:bottom w:val="none" w:sz="0" w:space="0" w:color="auto"/>
                <w:right w:val="none" w:sz="0" w:space="0" w:color="auto"/>
              </w:divBdr>
              <w:divsChild>
                <w:div w:id="1177622503">
                  <w:marLeft w:val="0"/>
                  <w:marRight w:val="0"/>
                  <w:marTop w:val="0"/>
                  <w:marBottom w:val="225"/>
                  <w:divBdr>
                    <w:top w:val="none" w:sz="0" w:space="0" w:color="auto"/>
                    <w:left w:val="none" w:sz="0" w:space="0" w:color="auto"/>
                    <w:bottom w:val="none" w:sz="0" w:space="0" w:color="auto"/>
                    <w:right w:val="none" w:sz="0" w:space="0" w:color="auto"/>
                  </w:divBdr>
                </w:div>
                <w:div w:id="2015959402">
                  <w:marLeft w:val="0"/>
                  <w:marRight w:val="0"/>
                  <w:marTop w:val="0"/>
                  <w:marBottom w:val="0"/>
                  <w:divBdr>
                    <w:top w:val="none" w:sz="0" w:space="0" w:color="auto"/>
                    <w:left w:val="none" w:sz="0" w:space="0" w:color="auto"/>
                    <w:bottom w:val="none" w:sz="0" w:space="0" w:color="auto"/>
                    <w:right w:val="none" w:sz="0" w:space="0" w:color="auto"/>
                  </w:divBdr>
                </w:div>
              </w:divsChild>
            </w:div>
            <w:div w:id="20897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4950">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975350">
      <w:bodyDiv w:val="1"/>
      <w:marLeft w:val="0"/>
      <w:marRight w:val="0"/>
      <w:marTop w:val="0"/>
      <w:marBottom w:val="0"/>
      <w:divBdr>
        <w:top w:val="none" w:sz="0" w:space="0" w:color="auto"/>
        <w:left w:val="none" w:sz="0" w:space="0" w:color="auto"/>
        <w:bottom w:val="none" w:sz="0" w:space="0" w:color="auto"/>
        <w:right w:val="none" w:sz="0" w:space="0" w:color="auto"/>
      </w:divBdr>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47634681">
      <w:bodyDiv w:val="1"/>
      <w:marLeft w:val="0"/>
      <w:marRight w:val="0"/>
      <w:marTop w:val="0"/>
      <w:marBottom w:val="0"/>
      <w:divBdr>
        <w:top w:val="none" w:sz="0" w:space="0" w:color="auto"/>
        <w:left w:val="none" w:sz="0" w:space="0" w:color="auto"/>
        <w:bottom w:val="none" w:sz="0" w:space="0" w:color="auto"/>
        <w:right w:val="none" w:sz="0" w:space="0" w:color="auto"/>
      </w:divBdr>
      <w:divsChild>
        <w:div w:id="1849636368">
          <w:marLeft w:val="0"/>
          <w:marRight w:val="0"/>
          <w:marTop w:val="0"/>
          <w:marBottom w:val="0"/>
          <w:divBdr>
            <w:top w:val="none" w:sz="0" w:space="0" w:color="auto"/>
            <w:left w:val="none" w:sz="0" w:space="0" w:color="auto"/>
            <w:bottom w:val="none" w:sz="0" w:space="0" w:color="auto"/>
            <w:right w:val="none" w:sz="0" w:space="0" w:color="auto"/>
          </w:divBdr>
          <w:divsChild>
            <w:div w:id="1359693642">
              <w:marLeft w:val="0"/>
              <w:marRight w:val="0"/>
              <w:marTop w:val="0"/>
              <w:marBottom w:val="0"/>
              <w:divBdr>
                <w:top w:val="none" w:sz="0" w:space="0" w:color="auto"/>
                <w:left w:val="none" w:sz="0" w:space="0" w:color="auto"/>
                <w:bottom w:val="none" w:sz="0" w:space="0" w:color="auto"/>
                <w:right w:val="none" w:sz="0" w:space="0" w:color="auto"/>
              </w:divBdr>
              <w:divsChild>
                <w:div w:id="1277982330">
                  <w:marLeft w:val="0"/>
                  <w:marRight w:val="0"/>
                  <w:marTop w:val="0"/>
                  <w:marBottom w:val="240"/>
                  <w:divBdr>
                    <w:top w:val="none" w:sz="0" w:space="0" w:color="auto"/>
                    <w:left w:val="none" w:sz="0" w:space="0" w:color="auto"/>
                    <w:bottom w:val="none" w:sz="0" w:space="0" w:color="auto"/>
                    <w:right w:val="none" w:sz="0" w:space="0" w:color="auto"/>
                  </w:divBdr>
                  <w:divsChild>
                    <w:div w:id="2631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70477">
      <w:bodyDiv w:val="1"/>
      <w:marLeft w:val="0"/>
      <w:marRight w:val="0"/>
      <w:marTop w:val="0"/>
      <w:marBottom w:val="0"/>
      <w:divBdr>
        <w:top w:val="none" w:sz="0" w:space="0" w:color="auto"/>
        <w:left w:val="none" w:sz="0" w:space="0" w:color="auto"/>
        <w:bottom w:val="none" w:sz="0" w:space="0" w:color="auto"/>
        <w:right w:val="none" w:sz="0" w:space="0" w:color="auto"/>
      </w:divBdr>
      <w:divsChild>
        <w:div w:id="1213342990">
          <w:marLeft w:val="0"/>
          <w:marRight w:val="0"/>
          <w:marTop w:val="0"/>
          <w:marBottom w:val="0"/>
          <w:divBdr>
            <w:top w:val="none" w:sz="0" w:space="0" w:color="auto"/>
            <w:left w:val="none" w:sz="0" w:space="0" w:color="auto"/>
            <w:bottom w:val="none" w:sz="0" w:space="0" w:color="auto"/>
            <w:right w:val="none" w:sz="0" w:space="0" w:color="auto"/>
          </w:divBdr>
          <w:divsChild>
            <w:div w:id="2036924587">
              <w:marLeft w:val="0"/>
              <w:marRight w:val="0"/>
              <w:marTop w:val="0"/>
              <w:marBottom w:val="0"/>
              <w:divBdr>
                <w:top w:val="none" w:sz="0" w:space="0" w:color="auto"/>
                <w:left w:val="none" w:sz="0" w:space="0" w:color="auto"/>
                <w:bottom w:val="none" w:sz="0" w:space="0" w:color="auto"/>
                <w:right w:val="none" w:sz="0" w:space="0" w:color="auto"/>
              </w:divBdr>
              <w:divsChild>
                <w:div w:id="771242918">
                  <w:marLeft w:val="0"/>
                  <w:marRight w:val="0"/>
                  <w:marTop w:val="0"/>
                  <w:marBottom w:val="240"/>
                  <w:divBdr>
                    <w:top w:val="none" w:sz="0" w:space="0" w:color="auto"/>
                    <w:left w:val="none" w:sz="0" w:space="0" w:color="auto"/>
                    <w:bottom w:val="none" w:sz="0" w:space="0" w:color="auto"/>
                    <w:right w:val="none" w:sz="0" w:space="0" w:color="auto"/>
                  </w:divBdr>
                  <w:divsChild>
                    <w:div w:id="15930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7653">
      <w:bodyDiv w:val="1"/>
      <w:marLeft w:val="0"/>
      <w:marRight w:val="0"/>
      <w:marTop w:val="0"/>
      <w:marBottom w:val="0"/>
      <w:divBdr>
        <w:top w:val="none" w:sz="0" w:space="0" w:color="auto"/>
        <w:left w:val="none" w:sz="0" w:space="0" w:color="auto"/>
        <w:bottom w:val="none" w:sz="0" w:space="0" w:color="auto"/>
        <w:right w:val="none" w:sz="0" w:space="0" w:color="auto"/>
      </w:divBdr>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401605024">
      <w:bodyDiv w:val="1"/>
      <w:marLeft w:val="0"/>
      <w:marRight w:val="0"/>
      <w:marTop w:val="0"/>
      <w:marBottom w:val="0"/>
      <w:divBdr>
        <w:top w:val="none" w:sz="0" w:space="0" w:color="auto"/>
        <w:left w:val="none" w:sz="0" w:space="0" w:color="auto"/>
        <w:bottom w:val="none" w:sz="0" w:space="0" w:color="auto"/>
        <w:right w:val="none" w:sz="0" w:space="0" w:color="auto"/>
      </w:divBdr>
      <w:divsChild>
        <w:div w:id="302857171">
          <w:marLeft w:val="0"/>
          <w:marRight w:val="0"/>
          <w:marTop w:val="0"/>
          <w:marBottom w:val="0"/>
          <w:divBdr>
            <w:top w:val="none" w:sz="0" w:space="0" w:color="auto"/>
            <w:left w:val="none" w:sz="0" w:space="0" w:color="auto"/>
            <w:bottom w:val="none" w:sz="0" w:space="0" w:color="auto"/>
            <w:right w:val="none" w:sz="0" w:space="0" w:color="auto"/>
          </w:divBdr>
          <w:divsChild>
            <w:div w:id="185139886">
              <w:marLeft w:val="0"/>
              <w:marRight w:val="0"/>
              <w:marTop w:val="0"/>
              <w:marBottom w:val="0"/>
              <w:divBdr>
                <w:top w:val="none" w:sz="0" w:space="0" w:color="auto"/>
                <w:left w:val="none" w:sz="0" w:space="0" w:color="auto"/>
                <w:bottom w:val="none" w:sz="0" w:space="0" w:color="auto"/>
                <w:right w:val="none" w:sz="0" w:space="0" w:color="auto"/>
              </w:divBdr>
              <w:divsChild>
                <w:div w:id="1251619473">
                  <w:marLeft w:val="0"/>
                  <w:marRight w:val="0"/>
                  <w:marTop w:val="0"/>
                  <w:marBottom w:val="240"/>
                  <w:divBdr>
                    <w:top w:val="none" w:sz="0" w:space="0" w:color="auto"/>
                    <w:left w:val="none" w:sz="0" w:space="0" w:color="auto"/>
                    <w:bottom w:val="none" w:sz="0" w:space="0" w:color="auto"/>
                    <w:right w:val="none" w:sz="0" w:space="0" w:color="auto"/>
                  </w:divBdr>
                  <w:divsChild>
                    <w:div w:id="11828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90894">
      <w:bodyDiv w:val="1"/>
      <w:marLeft w:val="0"/>
      <w:marRight w:val="0"/>
      <w:marTop w:val="0"/>
      <w:marBottom w:val="0"/>
      <w:divBdr>
        <w:top w:val="none" w:sz="0" w:space="0" w:color="auto"/>
        <w:left w:val="none" w:sz="0" w:space="0" w:color="auto"/>
        <w:bottom w:val="none" w:sz="0" w:space="0" w:color="auto"/>
        <w:right w:val="none" w:sz="0" w:space="0" w:color="auto"/>
      </w:divBdr>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635130">
      <w:bodyDiv w:val="1"/>
      <w:marLeft w:val="0"/>
      <w:marRight w:val="0"/>
      <w:marTop w:val="0"/>
      <w:marBottom w:val="0"/>
      <w:divBdr>
        <w:top w:val="none" w:sz="0" w:space="0" w:color="auto"/>
        <w:left w:val="none" w:sz="0" w:space="0" w:color="auto"/>
        <w:bottom w:val="none" w:sz="0" w:space="0" w:color="auto"/>
        <w:right w:val="none" w:sz="0" w:space="0" w:color="auto"/>
      </w:divBdr>
      <w:divsChild>
        <w:div w:id="972098204">
          <w:marLeft w:val="0"/>
          <w:marRight w:val="0"/>
          <w:marTop w:val="0"/>
          <w:marBottom w:val="0"/>
          <w:divBdr>
            <w:top w:val="none" w:sz="0" w:space="0" w:color="auto"/>
            <w:left w:val="none" w:sz="0" w:space="0" w:color="auto"/>
            <w:bottom w:val="none" w:sz="0" w:space="0" w:color="auto"/>
            <w:right w:val="none" w:sz="0" w:space="0" w:color="auto"/>
          </w:divBdr>
          <w:divsChild>
            <w:div w:id="1625624131">
              <w:marLeft w:val="0"/>
              <w:marRight w:val="0"/>
              <w:marTop w:val="0"/>
              <w:marBottom w:val="0"/>
              <w:divBdr>
                <w:top w:val="none" w:sz="0" w:space="0" w:color="auto"/>
                <w:left w:val="none" w:sz="0" w:space="0" w:color="auto"/>
                <w:bottom w:val="none" w:sz="0" w:space="0" w:color="auto"/>
                <w:right w:val="none" w:sz="0" w:space="0" w:color="auto"/>
              </w:divBdr>
              <w:divsChild>
                <w:div w:id="165370305">
                  <w:marLeft w:val="0"/>
                  <w:marRight w:val="0"/>
                  <w:marTop w:val="0"/>
                  <w:marBottom w:val="0"/>
                  <w:divBdr>
                    <w:top w:val="none" w:sz="0" w:space="0" w:color="auto"/>
                    <w:left w:val="none" w:sz="0" w:space="0" w:color="auto"/>
                    <w:bottom w:val="none" w:sz="0" w:space="0" w:color="auto"/>
                    <w:right w:val="none" w:sz="0" w:space="0" w:color="auto"/>
                  </w:divBdr>
                  <w:divsChild>
                    <w:div w:id="1348293605">
                      <w:marLeft w:val="0"/>
                      <w:marRight w:val="0"/>
                      <w:marTop w:val="0"/>
                      <w:marBottom w:val="0"/>
                      <w:divBdr>
                        <w:top w:val="none" w:sz="0" w:space="0" w:color="auto"/>
                        <w:left w:val="none" w:sz="0" w:space="0" w:color="auto"/>
                        <w:bottom w:val="none" w:sz="0" w:space="0" w:color="auto"/>
                        <w:right w:val="none" w:sz="0" w:space="0" w:color="auto"/>
                      </w:divBdr>
                      <w:divsChild>
                        <w:div w:id="736709989">
                          <w:marLeft w:val="0"/>
                          <w:marRight w:val="0"/>
                          <w:marTop w:val="0"/>
                          <w:marBottom w:val="0"/>
                          <w:divBdr>
                            <w:top w:val="none" w:sz="0" w:space="0" w:color="auto"/>
                            <w:left w:val="none" w:sz="0" w:space="0" w:color="auto"/>
                            <w:bottom w:val="none" w:sz="0" w:space="0" w:color="auto"/>
                            <w:right w:val="none" w:sz="0" w:space="0" w:color="auto"/>
                          </w:divBdr>
                          <w:divsChild>
                            <w:div w:id="1549295357">
                              <w:marLeft w:val="0"/>
                              <w:marRight w:val="0"/>
                              <w:marTop w:val="0"/>
                              <w:marBottom w:val="0"/>
                              <w:divBdr>
                                <w:top w:val="none" w:sz="0" w:space="0" w:color="auto"/>
                                <w:left w:val="none" w:sz="0" w:space="0" w:color="auto"/>
                                <w:bottom w:val="none" w:sz="0" w:space="0" w:color="auto"/>
                                <w:right w:val="none" w:sz="0" w:space="0" w:color="auto"/>
                              </w:divBdr>
                              <w:divsChild>
                                <w:div w:id="430859914">
                                  <w:marLeft w:val="0"/>
                                  <w:marRight w:val="0"/>
                                  <w:marTop w:val="0"/>
                                  <w:marBottom w:val="0"/>
                                  <w:divBdr>
                                    <w:top w:val="none" w:sz="0" w:space="0" w:color="auto"/>
                                    <w:left w:val="none" w:sz="0" w:space="0" w:color="auto"/>
                                    <w:bottom w:val="none" w:sz="0" w:space="0" w:color="auto"/>
                                    <w:right w:val="none" w:sz="0" w:space="0" w:color="auto"/>
                                  </w:divBdr>
                                  <w:divsChild>
                                    <w:div w:id="823818578">
                                      <w:marLeft w:val="0"/>
                                      <w:marRight w:val="0"/>
                                      <w:marTop w:val="0"/>
                                      <w:marBottom w:val="0"/>
                                      <w:divBdr>
                                        <w:top w:val="none" w:sz="0" w:space="0" w:color="auto"/>
                                        <w:left w:val="none" w:sz="0" w:space="0" w:color="auto"/>
                                        <w:bottom w:val="none" w:sz="0" w:space="0" w:color="auto"/>
                                        <w:right w:val="none" w:sz="0" w:space="0" w:color="auto"/>
                                      </w:divBdr>
                                      <w:divsChild>
                                        <w:div w:id="187060497">
                                          <w:marLeft w:val="0"/>
                                          <w:marRight w:val="0"/>
                                          <w:marTop w:val="0"/>
                                          <w:marBottom w:val="0"/>
                                          <w:divBdr>
                                            <w:top w:val="none" w:sz="0" w:space="0" w:color="auto"/>
                                            <w:left w:val="none" w:sz="0" w:space="0" w:color="auto"/>
                                            <w:bottom w:val="none" w:sz="0" w:space="0" w:color="auto"/>
                                            <w:right w:val="none" w:sz="0" w:space="0" w:color="auto"/>
                                          </w:divBdr>
                                          <w:divsChild>
                                            <w:div w:id="32661988">
                                              <w:marLeft w:val="0"/>
                                              <w:marRight w:val="0"/>
                                              <w:marTop w:val="0"/>
                                              <w:marBottom w:val="0"/>
                                              <w:divBdr>
                                                <w:top w:val="none" w:sz="0" w:space="0" w:color="auto"/>
                                                <w:left w:val="none" w:sz="0" w:space="0" w:color="auto"/>
                                                <w:bottom w:val="none" w:sz="0" w:space="0" w:color="auto"/>
                                                <w:right w:val="none" w:sz="0" w:space="0" w:color="auto"/>
                                              </w:divBdr>
                                              <w:divsChild>
                                                <w:div w:id="2006543931">
                                                  <w:marLeft w:val="0"/>
                                                  <w:marRight w:val="0"/>
                                                  <w:marTop w:val="0"/>
                                                  <w:marBottom w:val="0"/>
                                                  <w:divBdr>
                                                    <w:top w:val="none" w:sz="0" w:space="0" w:color="auto"/>
                                                    <w:left w:val="none" w:sz="0" w:space="0" w:color="auto"/>
                                                    <w:bottom w:val="none" w:sz="0" w:space="0" w:color="auto"/>
                                                    <w:right w:val="none" w:sz="0" w:space="0" w:color="auto"/>
                                                  </w:divBdr>
                                                </w:div>
                                              </w:divsChild>
                                            </w:div>
                                            <w:div w:id="2135294523">
                                              <w:marLeft w:val="0"/>
                                              <w:marRight w:val="0"/>
                                              <w:marTop w:val="0"/>
                                              <w:marBottom w:val="0"/>
                                              <w:divBdr>
                                                <w:top w:val="none" w:sz="0" w:space="0" w:color="auto"/>
                                                <w:left w:val="none" w:sz="0" w:space="0" w:color="auto"/>
                                                <w:bottom w:val="none" w:sz="0" w:space="0" w:color="auto"/>
                                                <w:right w:val="none" w:sz="0" w:space="0" w:color="auto"/>
                                              </w:divBdr>
                                              <w:divsChild>
                                                <w:div w:id="1044066097">
                                                  <w:marLeft w:val="0"/>
                                                  <w:marRight w:val="0"/>
                                                  <w:marTop w:val="0"/>
                                                  <w:marBottom w:val="0"/>
                                                  <w:divBdr>
                                                    <w:top w:val="none" w:sz="0" w:space="0" w:color="auto"/>
                                                    <w:left w:val="none" w:sz="0" w:space="0" w:color="auto"/>
                                                    <w:bottom w:val="none" w:sz="0" w:space="0" w:color="auto"/>
                                                    <w:right w:val="none" w:sz="0" w:space="0" w:color="auto"/>
                                                  </w:divBdr>
                                                  <w:divsChild>
                                                    <w:div w:id="1480465520">
                                                      <w:marLeft w:val="0"/>
                                                      <w:marRight w:val="0"/>
                                                      <w:marTop w:val="0"/>
                                                      <w:marBottom w:val="0"/>
                                                      <w:divBdr>
                                                        <w:top w:val="none" w:sz="0" w:space="0" w:color="auto"/>
                                                        <w:left w:val="none" w:sz="0" w:space="0" w:color="auto"/>
                                                        <w:bottom w:val="none" w:sz="0" w:space="0" w:color="auto"/>
                                                        <w:right w:val="none" w:sz="0" w:space="0" w:color="auto"/>
                                                      </w:divBdr>
                                                      <w:divsChild>
                                                        <w:div w:id="2111660448">
                                                          <w:marLeft w:val="0"/>
                                                          <w:marRight w:val="0"/>
                                                          <w:marTop w:val="0"/>
                                                          <w:marBottom w:val="0"/>
                                                          <w:divBdr>
                                                            <w:top w:val="none" w:sz="0" w:space="0" w:color="auto"/>
                                                            <w:left w:val="none" w:sz="0" w:space="0" w:color="auto"/>
                                                            <w:bottom w:val="none" w:sz="0" w:space="0" w:color="auto"/>
                                                            <w:right w:val="none" w:sz="0" w:space="0" w:color="auto"/>
                                                          </w:divBdr>
                                                        </w:div>
                                                      </w:divsChild>
                                                    </w:div>
                                                    <w:div w:id="1223372345">
                                                      <w:marLeft w:val="0"/>
                                                      <w:marRight w:val="0"/>
                                                      <w:marTop w:val="0"/>
                                                      <w:marBottom w:val="0"/>
                                                      <w:divBdr>
                                                        <w:top w:val="none" w:sz="0" w:space="0" w:color="auto"/>
                                                        <w:left w:val="none" w:sz="0" w:space="0" w:color="auto"/>
                                                        <w:bottom w:val="none" w:sz="0" w:space="0" w:color="auto"/>
                                                        <w:right w:val="none" w:sz="0" w:space="0" w:color="auto"/>
                                                      </w:divBdr>
                                                      <w:divsChild>
                                                        <w:div w:id="1969965693">
                                                          <w:marLeft w:val="0"/>
                                                          <w:marRight w:val="0"/>
                                                          <w:marTop w:val="0"/>
                                                          <w:marBottom w:val="0"/>
                                                          <w:divBdr>
                                                            <w:top w:val="none" w:sz="0" w:space="0" w:color="auto"/>
                                                            <w:left w:val="none" w:sz="0" w:space="0" w:color="auto"/>
                                                            <w:bottom w:val="none" w:sz="0" w:space="0" w:color="auto"/>
                                                            <w:right w:val="none" w:sz="0" w:space="0" w:color="auto"/>
                                                          </w:divBdr>
                                                        </w:div>
                                                      </w:divsChild>
                                                    </w:div>
                                                    <w:div w:id="1659574041">
                                                      <w:marLeft w:val="0"/>
                                                      <w:marRight w:val="0"/>
                                                      <w:marTop w:val="0"/>
                                                      <w:marBottom w:val="0"/>
                                                      <w:divBdr>
                                                        <w:top w:val="none" w:sz="0" w:space="0" w:color="auto"/>
                                                        <w:left w:val="none" w:sz="0" w:space="0" w:color="auto"/>
                                                        <w:bottom w:val="none" w:sz="0" w:space="0" w:color="auto"/>
                                                        <w:right w:val="none" w:sz="0" w:space="0" w:color="auto"/>
                                                      </w:divBdr>
                                                      <w:divsChild>
                                                        <w:div w:id="1644964085">
                                                          <w:marLeft w:val="0"/>
                                                          <w:marRight w:val="0"/>
                                                          <w:marTop w:val="0"/>
                                                          <w:marBottom w:val="0"/>
                                                          <w:divBdr>
                                                            <w:top w:val="none" w:sz="0" w:space="0" w:color="auto"/>
                                                            <w:left w:val="none" w:sz="0" w:space="0" w:color="auto"/>
                                                            <w:bottom w:val="none" w:sz="0" w:space="0" w:color="auto"/>
                                                            <w:right w:val="none" w:sz="0" w:space="0" w:color="auto"/>
                                                          </w:divBdr>
                                                        </w:div>
                                                      </w:divsChild>
                                                    </w:div>
                                                    <w:div w:id="1289506001">
                                                      <w:marLeft w:val="0"/>
                                                      <w:marRight w:val="0"/>
                                                      <w:marTop w:val="0"/>
                                                      <w:marBottom w:val="0"/>
                                                      <w:divBdr>
                                                        <w:top w:val="none" w:sz="0" w:space="0" w:color="auto"/>
                                                        <w:left w:val="none" w:sz="0" w:space="0" w:color="auto"/>
                                                        <w:bottom w:val="none" w:sz="0" w:space="0" w:color="auto"/>
                                                        <w:right w:val="none" w:sz="0" w:space="0" w:color="auto"/>
                                                      </w:divBdr>
                                                      <w:divsChild>
                                                        <w:div w:id="511380690">
                                                          <w:marLeft w:val="0"/>
                                                          <w:marRight w:val="0"/>
                                                          <w:marTop w:val="0"/>
                                                          <w:marBottom w:val="0"/>
                                                          <w:divBdr>
                                                            <w:top w:val="none" w:sz="0" w:space="0" w:color="auto"/>
                                                            <w:left w:val="none" w:sz="0" w:space="0" w:color="auto"/>
                                                            <w:bottom w:val="none" w:sz="0" w:space="0" w:color="auto"/>
                                                            <w:right w:val="none" w:sz="0" w:space="0" w:color="auto"/>
                                                          </w:divBdr>
                                                        </w:div>
                                                      </w:divsChild>
                                                    </w:div>
                                                    <w:div w:id="46029304">
                                                      <w:marLeft w:val="0"/>
                                                      <w:marRight w:val="0"/>
                                                      <w:marTop w:val="0"/>
                                                      <w:marBottom w:val="0"/>
                                                      <w:divBdr>
                                                        <w:top w:val="none" w:sz="0" w:space="0" w:color="auto"/>
                                                        <w:left w:val="none" w:sz="0" w:space="0" w:color="auto"/>
                                                        <w:bottom w:val="none" w:sz="0" w:space="0" w:color="auto"/>
                                                        <w:right w:val="none" w:sz="0" w:space="0" w:color="auto"/>
                                                      </w:divBdr>
                                                      <w:divsChild>
                                                        <w:div w:id="234751784">
                                                          <w:marLeft w:val="0"/>
                                                          <w:marRight w:val="0"/>
                                                          <w:marTop w:val="0"/>
                                                          <w:marBottom w:val="0"/>
                                                          <w:divBdr>
                                                            <w:top w:val="none" w:sz="0" w:space="0" w:color="auto"/>
                                                            <w:left w:val="none" w:sz="0" w:space="0" w:color="auto"/>
                                                            <w:bottom w:val="none" w:sz="0" w:space="0" w:color="auto"/>
                                                            <w:right w:val="none" w:sz="0" w:space="0" w:color="auto"/>
                                                          </w:divBdr>
                                                        </w:div>
                                                      </w:divsChild>
                                                    </w:div>
                                                    <w:div w:id="1181507023">
                                                      <w:marLeft w:val="0"/>
                                                      <w:marRight w:val="0"/>
                                                      <w:marTop w:val="0"/>
                                                      <w:marBottom w:val="0"/>
                                                      <w:divBdr>
                                                        <w:top w:val="none" w:sz="0" w:space="0" w:color="auto"/>
                                                        <w:left w:val="none" w:sz="0" w:space="0" w:color="auto"/>
                                                        <w:bottom w:val="none" w:sz="0" w:space="0" w:color="auto"/>
                                                        <w:right w:val="none" w:sz="0" w:space="0" w:color="auto"/>
                                                      </w:divBdr>
                                                      <w:divsChild>
                                                        <w:div w:id="680011857">
                                                          <w:marLeft w:val="0"/>
                                                          <w:marRight w:val="0"/>
                                                          <w:marTop w:val="0"/>
                                                          <w:marBottom w:val="0"/>
                                                          <w:divBdr>
                                                            <w:top w:val="none" w:sz="0" w:space="0" w:color="auto"/>
                                                            <w:left w:val="none" w:sz="0" w:space="0" w:color="auto"/>
                                                            <w:bottom w:val="none" w:sz="0" w:space="0" w:color="auto"/>
                                                            <w:right w:val="none" w:sz="0" w:space="0" w:color="auto"/>
                                                          </w:divBdr>
                                                        </w:div>
                                                      </w:divsChild>
                                                    </w:div>
                                                    <w:div w:id="1076590258">
                                                      <w:marLeft w:val="0"/>
                                                      <w:marRight w:val="0"/>
                                                      <w:marTop w:val="0"/>
                                                      <w:marBottom w:val="0"/>
                                                      <w:divBdr>
                                                        <w:top w:val="none" w:sz="0" w:space="0" w:color="auto"/>
                                                        <w:left w:val="none" w:sz="0" w:space="0" w:color="auto"/>
                                                        <w:bottom w:val="none" w:sz="0" w:space="0" w:color="auto"/>
                                                        <w:right w:val="none" w:sz="0" w:space="0" w:color="auto"/>
                                                      </w:divBdr>
                                                      <w:divsChild>
                                                        <w:div w:id="77556548">
                                                          <w:marLeft w:val="0"/>
                                                          <w:marRight w:val="0"/>
                                                          <w:marTop w:val="0"/>
                                                          <w:marBottom w:val="0"/>
                                                          <w:divBdr>
                                                            <w:top w:val="none" w:sz="0" w:space="0" w:color="auto"/>
                                                            <w:left w:val="none" w:sz="0" w:space="0" w:color="auto"/>
                                                            <w:bottom w:val="none" w:sz="0" w:space="0" w:color="auto"/>
                                                            <w:right w:val="none" w:sz="0" w:space="0" w:color="auto"/>
                                                          </w:divBdr>
                                                        </w:div>
                                                      </w:divsChild>
                                                    </w:div>
                                                    <w:div w:id="1274244776">
                                                      <w:marLeft w:val="0"/>
                                                      <w:marRight w:val="0"/>
                                                      <w:marTop w:val="0"/>
                                                      <w:marBottom w:val="0"/>
                                                      <w:divBdr>
                                                        <w:top w:val="none" w:sz="0" w:space="0" w:color="auto"/>
                                                        <w:left w:val="none" w:sz="0" w:space="0" w:color="auto"/>
                                                        <w:bottom w:val="none" w:sz="0" w:space="0" w:color="auto"/>
                                                        <w:right w:val="none" w:sz="0" w:space="0" w:color="auto"/>
                                                      </w:divBdr>
                                                      <w:divsChild>
                                                        <w:div w:id="595091238">
                                                          <w:marLeft w:val="0"/>
                                                          <w:marRight w:val="0"/>
                                                          <w:marTop w:val="0"/>
                                                          <w:marBottom w:val="0"/>
                                                          <w:divBdr>
                                                            <w:top w:val="none" w:sz="0" w:space="0" w:color="auto"/>
                                                            <w:left w:val="none" w:sz="0" w:space="0" w:color="auto"/>
                                                            <w:bottom w:val="none" w:sz="0" w:space="0" w:color="auto"/>
                                                            <w:right w:val="none" w:sz="0" w:space="0" w:color="auto"/>
                                                          </w:divBdr>
                                                        </w:div>
                                                      </w:divsChild>
                                                    </w:div>
                                                    <w:div w:id="1033263552">
                                                      <w:marLeft w:val="0"/>
                                                      <w:marRight w:val="0"/>
                                                      <w:marTop w:val="0"/>
                                                      <w:marBottom w:val="0"/>
                                                      <w:divBdr>
                                                        <w:top w:val="none" w:sz="0" w:space="0" w:color="auto"/>
                                                        <w:left w:val="none" w:sz="0" w:space="0" w:color="auto"/>
                                                        <w:bottom w:val="none" w:sz="0" w:space="0" w:color="auto"/>
                                                        <w:right w:val="none" w:sz="0" w:space="0" w:color="auto"/>
                                                      </w:divBdr>
                                                      <w:divsChild>
                                                        <w:div w:id="157485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241188">
                                          <w:marLeft w:val="0"/>
                                          <w:marRight w:val="0"/>
                                          <w:marTop w:val="0"/>
                                          <w:marBottom w:val="0"/>
                                          <w:divBdr>
                                            <w:top w:val="none" w:sz="0" w:space="0" w:color="auto"/>
                                            <w:left w:val="none" w:sz="0" w:space="0" w:color="auto"/>
                                            <w:bottom w:val="none" w:sz="0" w:space="0" w:color="auto"/>
                                            <w:right w:val="none" w:sz="0" w:space="0" w:color="auto"/>
                                          </w:divBdr>
                                          <w:divsChild>
                                            <w:div w:id="1094281363">
                                              <w:marLeft w:val="0"/>
                                              <w:marRight w:val="0"/>
                                              <w:marTop w:val="0"/>
                                              <w:marBottom w:val="0"/>
                                              <w:divBdr>
                                                <w:top w:val="none" w:sz="0" w:space="0" w:color="auto"/>
                                                <w:left w:val="none" w:sz="0" w:space="0" w:color="auto"/>
                                                <w:bottom w:val="none" w:sz="0" w:space="0" w:color="auto"/>
                                                <w:right w:val="none" w:sz="0" w:space="0" w:color="auto"/>
                                              </w:divBdr>
                                              <w:divsChild>
                                                <w:div w:id="2112318207">
                                                  <w:marLeft w:val="0"/>
                                                  <w:marRight w:val="0"/>
                                                  <w:marTop w:val="0"/>
                                                  <w:marBottom w:val="0"/>
                                                  <w:divBdr>
                                                    <w:top w:val="none" w:sz="0" w:space="0" w:color="auto"/>
                                                    <w:left w:val="none" w:sz="0" w:space="0" w:color="auto"/>
                                                    <w:bottom w:val="none" w:sz="0" w:space="0" w:color="auto"/>
                                                    <w:right w:val="none" w:sz="0" w:space="0" w:color="auto"/>
                                                  </w:divBdr>
                                                  <w:divsChild>
                                                    <w:div w:id="192890948">
                                                      <w:marLeft w:val="0"/>
                                                      <w:marRight w:val="0"/>
                                                      <w:marTop w:val="0"/>
                                                      <w:marBottom w:val="0"/>
                                                      <w:divBdr>
                                                        <w:top w:val="none" w:sz="0" w:space="0" w:color="auto"/>
                                                        <w:left w:val="none" w:sz="0" w:space="0" w:color="auto"/>
                                                        <w:bottom w:val="none" w:sz="0" w:space="0" w:color="auto"/>
                                                        <w:right w:val="none" w:sz="0" w:space="0" w:color="auto"/>
                                                      </w:divBdr>
                                                    </w:div>
                                                  </w:divsChild>
                                                </w:div>
                                                <w:div w:id="1157260934">
                                                  <w:marLeft w:val="0"/>
                                                  <w:marRight w:val="0"/>
                                                  <w:marTop w:val="0"/>
                                                  <w:marBottom w:val="0"/>
                                                  <w:divBdr>
                                                    <w:top w:val="none" w:sz="0" w:space="0" w:color="auto"/>
                                                    <w:left w:val="none" w:sz="0" w:space="0" w:color="auto"/>
                                                    <w:bottom w:val="none" w:sz="0" w:space="0" w:color="auto"/>
                                                    <w:right w:val="none" w:sz="0" w:space="0" w:color="auto"/>
                                                  </w:divBdr>
                                                  <w:divsChild>
                                                    <w:div w:id="1926454767">
                                                      <w:marLeft w:val="0"/>
                                                      <w:marRight w:val="0"/>
                                                      <w:marTop w:val="0"/>
                                                      <w:marBottom w:val="0"/>
                                                      <w:divBdr>
                                                        <w:top w:val="none" w:sz="0" w:space="0" w:color="auto"/>
                                                        <w:left w:val="none" w:sz="0" w:space="0" w:color="auto"/>
                                                        <w:bottom w:val="none" w:sz="0" w:space="0" w:color="auto"/>
                                                        <w:right w:val="none" w:sz="0" w:space="0" w:color="auto"/>
                                                      </w:divBdr>
                                                      <w:divsChild>
                                                        <w:div w:id="1115440142">
                                                          <w:marLeft w:val="0"/>
                                                          <w:marRight w:val="0"/>
                                                          <w:marTop w:val="0"/>
                                                          <w:marBottom w:val="0"/>
                                                          <w:divBdr>
                                                            <w:top w:val="none" w:sz="0" w:space="0" w:color="auto"/>
                                                            <w:left w:val="none" w:sz="0" w:space="0" w:color="auto"/>
                                                            <w:bottom w:val="none" w:sz="0" w:space="0" w:color="auto"/>
                                                            <w:right w:val="none" w:sz="0" w:space="0" w:color="auto"/>
                                                          </w:divBdr>
                                                          <w:divsChild>
                                                            <w:div w:id="1835027957">
                                                              <w:marLeft w:val="0"/>
                                                              <w:marRight w:val="0"/>
                                                              <w:marTop w:val="0"/>
                                                              <w:marBottom w:val="0"/>
                                                              <w:divBdr>
                                                                <w:top w:val="none" w:sz="0" w:space="0" w:color="auto"/>
                                                                <w:left w:val="none" w:sz="0" w:space="0" w:color="auto"/>
                                                                <w:bottom w:val="none" w:sz="0" w:space="0" w:color="auto"/>
                                                                <w:right w:val="none" w:sz="0" w:space="0" w:color="auto"/>
                                                              </w:divBdr>
                                                              <w:divsChild>
                                                                <w:div w:id="1642422098">
                                                                  <w:marLeft w:val="0"/>
                                                                  <w:marRight w:val="0"/>
                                                                  <w:marTop w:val="0"/>
                                                                  <w:marBottom w:val="0"/>
                                                                  <w:divBdr>
                                                                    <w:top w:val="none" w:sz="0" w:space="0" w:color="auto"/>
                                                                    <w:left w:val="none" w:sz="0" w:space="0" w:color="auto"/>
                                                                    <w:bottom w:val="none" w:sz="0" w:space="0" w:color="auto"/>
                                                                    <w:right w:val="none" w:sz="0" w:space="0" w:color="auto"/>
                                                                  </w:divBdr>
                                                                  <w:divsChild>
                                                                    <w:div w:id="765730901">
                                                                      <w:marLeft w:val="0"/>
                                                                      <w:marRight w:val="0"/>
                                                                      <w:marTop w:val="0"/>
                                                                      <w:marBottom w:val="0"/>
                                                                      <w:divBdr>
                                                                        <w:top w:val="none" w:sz="0" w:space="0" w:color="auto"/>
                                                                        <w:left w:val="none" w:sz="0" w:space="0" w:color="auto"/>
                                                                        <w:bottom w:val="none" w:sz="0" w:space="0" w:color="auto"/>
                                                                        <w:right w:val="none" w:sz="0" w:space="0" w:color="auto"/>
                                                                      </w:divBdr>
                                                                      <w:divsChild>
                                                                        <w:div w:id="608392412">
                                                                          <w:marLeft w:val="0"/>
                                                                          <w:marRight w:val="0"/>
                                                                          <w:marTop w:val="0"/>
                                                                          <w:marBottom w:val="0"/>
                                                                          <w:divBdr>
                                                                            <w:top w:val="none" w:sz="0" w:space="0" w:color="auto"/>
                                                                            <w:left w:val="none" w:sz="0" w:space="0" w:color="auto"/>
                                                                            <w:bottom w:val="none" w:sz="0" w:space="0" w:color="auto"/>
                                                                            <w:right w:val="none" w:sz="0" w:space="0" w:color="auto"/>
                                                                          </w:divBdr>
                                                                          <w:divsChild>
                                                                            <w:div w:id="17685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205459">
                                      <w:marLeft w:val="75"/>
                                      <w:marRight w:val="75"/>
                                      <w:marTop w:val="0"/>
                                      <w:marBottom w:val="0"/>
                                      <w:divBdr>
                                        <w:top w:val="none" w:sz="0" w:space="0" w:color="auto"/>
                                        <w:left w:val="none" w:sz="0" w:space="0" w:color="auto"/>
                                        <w:bottom w:val="none" w:sz="0" w:space="0" w:color="auto"/>
                                        <w:right w:val="none" w:sz="0" w:space="0" w:color="auto"/>
                                      </w:divBdr>
                                      <w:divsChild>
                                        <w:div w:id="959608535">
                                          <w:marLeft w:val="0"/>
                                          <w:marRight w:val="0"/>
                                          <w:marTop w:val="0"/>
                                          <w:marBottom w:val="0"/>
                                          <w:divBdr>
                                            <w:top w:val="none" w:sz="0" w:space="0" w:color="auto"/>
                                            <w:left w:val="none" w:sz="0" w:space="0" w:color="auto"/>
                                            <w:bottom w:val="none" w:sz="0" w:space="0" w:color="auto"/>
                                            <w:right w:val="none" w:sz="0" w:space="0" w:color="auto"/>
                                          </w:divBdr>
                                        </w:div>
                                      </w:divsChild>
                                    </w:div>
                                    <w:div w:id="558513937">
                                      <w:marLeft w:val="0"/>
                                      <w:marRight w:val="0"/>
                                      <w:marTop w:val="0"/>
                                      <w:marBottom w:val="0"/>
                                      <w:divBdr>
                                        <w:top w:val="single" w:sz="6" w:space="11" w:color="ABABAB"/>
                                        <w:left w:val="single" w:sz="6" w:space="16" w:color="ABABAB"/>
                                        <w:bottom w:val="single" w:sz="6" w:space="11" w:color="ABABAB"/>
                                        <w:right w:val="single" w:sz="6" w:space="16" w:color="ABABAB"/>
                                      </w:divBdr>
                                      <w:divsChild>
                                        <w:div w:id="1720858363">
                                          <w:marLeft w:val="0"/>
                                          <w:marRight w:val="0"/>
                                          <w:marTop w:val="0"/>
                                          <w:marBottom w:val="0"/>
                                          <w:divBdr>
                                            <w:top w:val="none" w:sz="0" w:space="0" w:color="auto"/>
                                            <w:left w:val="none" w:sz="0" w:space="0" w:color="auto"/>
                                            <w:bottom w:val="none" w:sz="0" w:space="0" w:color="auto"/>
                                            <w:right w:val="none" w:sz="0" w:space="0" w:color="auto"/>
                                          </w:divBdr>
                                        </w:div>
                                        <w:div w:id="1500466946">
                                          <w:marLeft w:val="0"/>
                                          <w:marRight w:val="0"/>
                                          <w:marTop w:val="0"/>
                                          <w:marBottom w:val="0"/>
                                          <w:divBdr>
                                            <w:top w:val="none" w:sz="0" w:space="0" w:color="auto"/>
                                            <w:left w:val="none" w:sz="0" w:space="0" w:color="auto"/>
                                            <w:bottom w:val="none" w:sz="0" w:space="0" w:color="auto"/>
                                            <w:right w:val="none" w:sz="0" w:space="0" w:color="auto"/>
                                          </w:divBdr>
                                        </w:div>
                                      </w:divsChild>
                                    </w:div>
                                    <w:div w:id="1758599297">
                                      <w:marLeft w:val="0"/>
                                      <w:marRight w:val="0"/>
                                      <w:marTop w:val="0"/>
                                      <w:marBottom w:val="0"/>
                                      <w:divBdr>
                                        <w:top w:val="none" w:sz="0" w:space="0" w:color="auto"/>
                                        <w:left w:val="none" w:sz="0" w:space="0" w:color="auto"/>
                                        <w:bottom w:val="none" w:sz="0" w:space="0" w:color="auto"/>
                                        <w:right w:val="none" w:sz="0" w:space="0" w:color="auto"/>
                                      </w:divBdr>
                                      <w:divsChild>
                                        <w:div w:id="350376244">
                                          <w:marLeft w:val="0"/>
                                          <w:marRight w:val="0"/>
                                          <w:marTop w:val="0"/>
                                          <w:marBottom w:val="0"/>
                                          <w:divBdr>
                                            <w:top w:val="none" w:sz="0" w:space="0" w:color="auto"/>
                                            <w:left w:val="none" w:sz="0" w:space="0" w:color="auto"/>
                                            <w:bottom w:val="none" w:sz="0" w:space="0" w:color="auto"/>
                                            <w:right w:val="none" w:sz="0" w:space="0" w:color="auto"/>
                                          </w:divBdr>
                                        </w:div>
                                      </w:divsChild>
                                    </w:div>
                                    <w:div w:id="467746640">
                                      <w:marLeft w:val="0"/>
                                      <w:marRight w:val="0"/>
                                      <w:marTop w:val="0"/>
                                      <w:marBottom w:val="0"/>
                                      <w:divBdr>
                                        <w:top w:val="none" w:sz="0" w:space="0" w:color="auto"/>
                                        <w:left w:val="none" w:sz="0" w:space="0" w:color="auto"/>
                                        <w:bottom w:val="none" w:sz="0" w:space="0" w:color="auto"/>
                                        <w:right w:val="none" w:sz="0" w:space="0" w:color="auto"/>
                                      </w:divBdr>
                                    </w:div>
                                    <w:div w:id="2033994796">
                                      <w:marLeft w:val="0"/>
                                      <w:marRight w:val="0"/>
                                      <w:marTop w:val="0"/>
                                      <w:marBottom w:val="0"/>
                                      <w:divBdr>
                                        <w:top w:val="none" w:sz="0" w:space="0" w:color="auto"/>
                                        <w:left w:val="none" w:sz="0" w:space="0" w:color="auto"/>
                                        <w:bottom w:val="none" w:sz="0" w:space="0" w:color="auto"/>
                                        <w:right w:val="none" w:sz="0" w:space="0" w:color="auto"/>
                                      </w:divBdr>
                                    </w:div>
                                    <w:div w:id="1092775048">
                                      <w:marLeft w:val="0"/>
                                      <w:marRight w:val="0"/>
                                      <w:marTop w:val="0"/>
                                      <w:marBottom w:val="0"/>
                                      <w:divBdr>
                                        <w:top w:val="none" w:sz="0" w:space="0" w:color="auto"/>
                                        <w:left w:val="none" w:sz="0" w:space="0" w:color="auto"/>
                                        <w:bottom w:val="none" w:sz="0" w:space="0" w:color="auto"/>
                                        <w:right w:val="none" w:sz="0" w:space="0" w:color="auto"/>
                                      </w:divBdr>
                                    </w:div>
                                    <w:div w:id="565336864">
                                      <w:marLeft w:val="150"/>
                                      <w:marRight w:val="150"/>
                                      <w:marTop w:val="150"/>
                                      <w:marBottom w:val="150"/>
                                      <w:divBdr>
                                        <w:top w:val="none" w:sz="0" w:space="0" w:color="auto"/>
                                        <w:left w:val="none" w:sz="0" w:space="0" w:color="auto"/>
                                        <w:bottom w:val="none" w:sz="0" w:space="0" w:color="auto"/>
                                        <w:right w:val="none" w:sz="0" w:space="0" w:color="auto"/>
                                      </w:divBdr>
                                      <w:divsChild>
                                        <w:div w:id="1044331379">
                                          <w:marLeft w:val="0"/>
                                          <w:marRight w:val="0"/>
                                          <w:marTop w:val="0"/>
                                          <w:marBottom w:val="0"/>
                                          <w:divBdr>
                                            <w:top w:val="none" w:sz="0" w:space="0" w:color="auto"/>
                                            <w:left w:val="none" w:sz="0" w:space="0" w:color="auto"/>
                                            <w:bottom w:val="none" w:sz="0" w:space="0" w:color="auto"/>
                                            <w:right w:val="none" w:sz="0" w:space="0" w:color="auto"/>
                                          </w:divBdr>
                                          <w:divsChild>
                                            <w:div w:id="1214000700">
                                              <w:marLeft w:val="0"/>
                                              <w:marRight w:val="0"/>
                                              <w:marTop w:val="0"/>
                                              <w:marBottom w:val="0"/>
                                              <w:divBdr>
                                                <w:top w:val="none" w:sz="0" w:space="0" w:color="auto"/>
                                                <w:left w:val="none" w:sz="0" w:space="0" w:color="auto"/>
                                                <w:bottom w:val="none" w:sz="0" w:space="0" w:color="auto"/>
                                                <w:right w:val="none" w:sz="0" w:space="0" w:color="auto"/>
                                              </w:divBdr>
                                            </w:div>
                                          </w:divsChild>
                                        </w:div>
                                        <w:div w:id="321005341">
                                          <w:marLeft w:val="0"/>
                                          <w:marRight w:val="0"/>
                                          <w:marTop w:val="0"/>
                                          <w:marBottom w:val="0"/>
                                          <w:divBdr>
                                            <w:top w:val="none" w:sz="0" w:space="0" w:color="auto"/>
                                            <w:left w:val="none" w:sz="0" w:space="0" w:color="auto"/>
                                            <w:bottom w:val="none" w:sz="0" w:space="0" w:color="auto"/>
                                            <w:right w:val="none" w:sz="0" w:space="0" w:color="auto"/>
                                          </w:divBdr>
                                          <w:divsChild>
                                            <w:div w:id="13969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710344">
      <w:bodyDiv w:val="1"/>
      <w:marLeft w:val="0"/>
      <w:marRight w:val="0"/>
      <w:marTop w:val="0"/>
      <w:marBottom w:val="0"/>
      <w:divBdr>
        <w:top w:val="none" w:sz="0" w:space="0" w:color="auto"/>
        <w:left w:val="none" w:sz="0" w:space="0" w:color="auto"/>
        <w:bottom w:val="none" w:sz="0" w:space="0" w:color="auto"/>
        <w:right w:val="none" w:sz="0" w:space="0" w:color="auto"/>
      </w:divBdr>
    </w:div>
    <w:div w:id="510023518">
      <w:bodyDiv w:val="1"/>
      <w:marLeft w:val="0"/>
      <w:marRight w:val="0"/>
      <w:marTop w:val="0"/>
      <w:marBottom w:val="0"/>
      <w:divBdr>
        <w:top w:val="none" w:sz="0" w:space="0" w:color="auto"/>
        <w:left w:val="none" w:sz="0" w:space="0" w:color="auto"/>
        <w:bottom w:val="none" w:sz="0" w:space="0" w:color="auto"/>
        <w:right w:val="none" w:sz="0" w:space="0" w:color="auto"/>
      </w:divBdr>
      <w:divsChild>
        <w:div w:id="1466895879">
          <w:marLeft w:val="0"/>
          <w:marRight w:val="0"/>
          <w:marTop w:val="240"/>
          <w:marBottom w:val="240"/>
          <w:divBdr>
            <w:top w:val="none" w:sz="0" w:space="0" w:color="auto"/>
            <w:left w:val="none" w:sz="0" w:space="0" w:color="auto"/>
            <w:bottom w:val="none" w:sz="0" w:space="0" w:color="auto"/>
            <w:right w:val="none" w:sz="0" w:space="0" w:color="auto"/>
          </w:divBdr>
        </w:div>
      </w:divsChild>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570580296">
      <w:bodyDiv w:val="1"/>
      <w:marLeft w:val="0"/>
      <w:marRight w:val="0"/>
      <w:marTop w:val="0"/>
      <w:marBottom w:val="0"/>
      <w:divBdr>
        <w:top w:val="none" w:sz="0" w:space="0" w:color="auto"/>
        <w:left w:val="none" w:sz="0" w:space="0" w:color="auto"/>
        <w:bottom w:val="none" w:sz="0" w:space="0" w:color="auto"/>
        <w:right w:val="none" w:sz="0" w:space="0" w:color="auto"/>
      </w:divBdr>
    </w:div>
    <w:div w:id="573244259">
      <w:bodyDiv w:val="1"/>
      <w:marLeft w:val="0"/>
      <w:marRight w:val="0"/>
      <w:marTop w:val="0"/>
      <w:marBottom w:val="0"/>
      <w:divBdr>
        <w:top w:val="none" w:sz="0" w:space="0" w:color="auto"/>
        <w:left w:val="none" w:sz="0" w:space="0" w:color="auto"/>
        <w:bottom w:val="none" w:sz="0" w:space="0" w:color="auto"/>
        <w:right w:val="none" w:sz="0" w:space="0" w:color="auto"/>
      </w:divBdr>
      <w:divsChild>
        <w:div w:id="2121604217">
          <w:marLeft w:val="0"/>
          <w:marRight w:val="0"/>
          <w:marTop w:val="225"/>
          <w:marBottom w:val="450"/>
          <w:divBdr>
            <w:top w:val="none" w:sz="0" w:space="0" w:color="auto"/>
            <w:left w:val="none" w:sz="0" w:space="0" w:color="auto"/>
            <w:bottom w:val="none" w:sz="0" w:space="0" w:color="auto"/>
            <w:right w:val="none" w:sz="0" w:space="0" w:color="auto"/>
          </w:divBdr>
        </w:div>
        <w:div w:id="1366558398">
          <w:marLeft w:val="0"/>
          <w:marRight w:val="0"/>
          <w:marTop w:val="630"/>
          <w:marBottom w:val="0"/>
          <w:divBdr>
            <w:top w:val="none" w:sz="0" w:space="0" w:color="auto"/>
            <w:left w:val="none" w:sz="0" w:space="0" w:color="auto"/>
            <w:bottom w:val="none" w:sz="0" w:space="0" w:color="auto"/>
            <w:right w:val="none" w:sz="0" w:space="0" w:color="auto"/>
          </w:divBdr>
          <w:divsChild>
            <w:div w:id="2018342627">
              <w:marLeft w:val="0"/>
              <w:marRight w:val="0"/>
              <w:marTop w:val="0"/>
              <w:marBottom w:val="0"/>
              <w:divBdr>
                <w:top w:val="none" w:sz="0" w:space="0" w:color="auto"/>
                <w:left w:val="none" w:sz="0" w:space="0" w:color="auto"/>
                <w:bottom w:val="none" w:sz="0" w:space="0" w:color="auto"/>
                <w:right w:val="none" w:sz="0" w:space="0" w:color="auto"/>
              </w:divBdr>
              <w:divsChild>
                <w:div w:id="1345012557">
                  <w:marLeft w:val="0"/>
                  <w:marRight w:val="0"/>
                  <w:marTop w:val="0"/>
                  <w:marBottom w:val="225"/>
                  <w:divBdr>
                    <w:top w:val="none" w:sz="0" w:space="0" w:color="auto"/>
                    <w:left w:val="none" w:sz="0" w:space="0" w:color="auto"/>
                    <w:bottom w:val="none" w:sz="0" w:space="0" w:color="auto"/>
                    <w:right w:val="none" w:sz="0" w:space="0" w:color="auto"/>
                  </w:divBdr>
                </w:div>
                <w:div w:id="2067293271">
                  <w:marLeft w:val="0"/>
                  <w:marRight w:val="0"/>
                  <w:marTop w:val="0"/>
                  <w:marBottom w:val="0"/>
                  <w:divBdr>
                    <w:top w:val="none" w:sz="0" w:space="0" w:color="auto"/>
                    <w:left w:val="none" w:sz="0" w:space="0" w:color="auto"/>
                    <w:bottom w:val="none" w:sz="0" w:space="0" w:color="auto"/>
                    <w:right w:val="none" w:sz="0" w:space="0" w:color="auto"/>
                  </w:divBdr>
                </w:div>
              </w:divsChild>
            </w:div>
            <w:div w:id="572395425">
              <w:marLeft w:val="0"/>
              <w:marRight w:val="0"/>
              <w:marTop w:val="0"/>
              <w:marBottom w:val="0"/>
              <w:divBdr>
                <w:top w:val="none" w:sz="0" w:space="0" w:color="auto"/>
                <w:left w:val="none" w:sz="0" w:space="0" w:color="auto"/>
                <w:bottom w:val="none" w:sz="0" w:space="0" w:color="auto"/>
                <w:right w:val="none" w:sz="0" w:space="0" w:color="auto"/>
              </w:divBdr>
              <w:divsChild>
                <w:div w:id="6644175">
                  <w:marLeft w:val="0"/>
                  <w:marRight w:val="0"/>
                  <w:marTop w:val="0"/>
                  <w:marBottom w:val="225"/>
                  <w:divBdr>
                    <w:top w:val="none" w:sz="0" w:space="0" w:color="auto"/>
                    <w:left w:val="none" w:sz="0" w:space="0" w:color="auto"/>
                    <w:bottom w:val="none" w:sz="0" w:space="0" w:color="auto"/>
                    <w:right w:val="none" w:sz="0" w:space="0" w:color="auto"/>
                  </w:divBdr>
                </w:div>
                <w:div w:id="1842356954">
                  <w:marLeft w:val="0"/>
                  <w:marRight w:val="0"/>
                  <w:marTop w:val="0"/>
                  <w:marBottom w:val="0"/>
                  <w:divBdr>
                    <w:top w:val="none" w:sz="0" w:space="0" w:color="auto"/>
                    <w:left w:val="none" w:sz="0" w:space="0" w:color="auto"/>
                    <w:bottom w:val="none" w:sz="0" w:space="0" w:color="auto"/>
                    <w:right w:val="none" w:sz="0" w:space="0" w:color="auto"/>
                  </w:divBdr>
                </w:div>
              </w:divsChild>
            </w:div>
            <w:div w:id="80300248">
              <w:marLeft w:val="0"/>
              <w:marRight w:val="0"/>
              <w:marTop w:val="0"/>
              <w:marBottom w:val="0"/>
              <w:divBdr>
                <w:top w:val="none" w:sz="0" w:space="0" w:color="auto"/>
                <w:left w:val="none" w:sz="0" w:space="0" w:color="auto"/>
                <w:bottom w:val="none" w:sz="0" w:space="0" w:color="auto"/>
                <w:right w:val="none" w:sz="0" w:space="0" w:color="auto"/>
              </w:divBdr>
              <w:divsChild>
                <w:div w:id="694356103">
                  <w:marLeft w:val="0"/>
                  <w:marRight w:val="0"/>
                  <w:marTop w:val="0"/>
                  <w:marBottom w:val="225"/>
                  <w:divBdr>
                    <w:top w:val="none" w:sz="0" w:space="0" w:color="auto"/>
                    <w:left w:val="none" w:sz="0" w:space="0" w:color="auto"/>
                    <w:bottom w:val="none" w:sz="0" w:space="0" w:color="auto"/>
                    <w:right w:val="none" w:sz="0" w:space="0" w:color="auto"/>
                  </w:divBdr>
                </w:div>
                <w:div w:id="995492124">
                  <w:marLeft w:val="0"/>
                  <w:marRight w:val="0"/>
                  <w:marTop w:val="0"/>
                  <w:marBottom w:val="0"/>
                  <w:divBdr>
                    <w:top w:val="none" w:sz="0" w:space="0" w:color="auto"/>
                    <w:left w:val="none" w:sz="0" w:space="0" w:color="auto"/>
                    <w:bottom w:val="none" w:sz="0" w:space="0" w:color="auto"/>
                    <w:right w:val="none" w:sz="0" w:space="0" w:color="auto"/>
                  </w:divBdr>
                </w:div>
              </w:divsChild>
            </w:div>
            <w:div w:id="692346798">
              <w:marLeft w:val="0"/>
              <w:marRight w:val="0"/>
              <w:marTop w:val="0"/>
              <w:marBottom w:val="0"/>
              <w:divBdr>
                <w:top w:val="none" w:sz="0" w:space="0" w:color="auto"/>
                <w:left w:val="none" w:sz="0" w:space="0" w:color="auto"/>
                <w:bottom w:val="none" w:sz="0" w:space="0" w:color="auto"/>
                <w:right w:val="none" w:sz="0" w:space="0" w:color="auto"/>
              </w:divBdr>
              <w:divsChild>
                <w:div w:id="464129285">
                  <w:marLeft w:val="0"/>
                  <w:marRight w:val="0"/>
                  <w:marTop w:val="0"/>
                  <w:marBottom w:val="225"/>
                  <w:divBdr>
                    <w:top w:val="none" w:sz="0" w:space="0" w:color="auto"/>
                    <w:left w:val="none" w:sz="0" w:space="0" w:color="auto"/>
                    <w:bottom w:val="none" w:sz="0" w:space="0" w:color="auto"/>
                    <w:right w:val="none" w:sz="0" w:space="0" w:color="auto"/>
                  </w:divBdr>
                </w:div>
                <w:div w:id="2100175515">
                  <w:marLeft w:val="0"/>
                  <w:marRight w:val="0"/>
                  <w:marTop w:val="0"/>
                  <w:marBottom w:val="0"/>
                  <w:divBdr>
                    <w:top w:val="none" w:sz="0" w:space="0" w:color="auto"/>
                    <w:left w:val="none" w:sz="0" w:space="0" w:color="auto"/>
                    <w:bottom w:val="none" w:sz="0" w:space="0" w:color="auto"/>
                    <w:right w:val="none" w:sz="0" w:space="0" w:color="auto"/>
                  </w:divBdr>
                </w:div>
              </w:divsChild>
            </w:div>
            <w:div w:id="797603533">
              <w:marLeft w:val="0"/>
              <w:marRight w:val="0"/>
              <w:marTop w:val="0"/>
              <w:marBottom w:val="0"/>
              <w:divBdr>
                <w:top w:val="none" w:sz="0" w:space="0" w:color="auto"/>
                <w:left w:val="none" w:sz="0" w:space="0" w:color="auto"/>
                <w:bottom w:val="none" w:sz="0" w:space="0" w:color="auto"/>
                <w:right w:val="none" w:sz="0" w:space="0" w:color="auto"/>
              </w:divBdr>
              <w:divsChild>
                <w:div w:id="1351493563">
                  <w:marLeft w:val="0"/>
                  <w:marRight w:val="0"/>
                  <w:marTop w:val="0"/>
                  <w:marBottom w:val="0"/>
                  <w:divBdr>
                    <w:top w:val="none" w:sz="0" w:space="0" w:color="auto"/>
                    <w:left w:val="none" w:sz="0" w:space="0" w:color="auto"/>
                    <w:bottom w:val="none" w:sz="0" w:space="0" w:color="auto"/>
                    <w:right w:val="none" w:sz="0" w:space="0" w:color="auto"/>
                  </w:divBdr>
                  <w:divsChild>
                    <w:div w:id="1205869181">
                      <w:marLeft w:val="0"/>
                      <w:marRight w:val="0"/>
                      <w:marTop w:val="0"/>
                      <w:marBottom w:val="0"/>
                      <w:divBdr>
                        <w:top w:val="single" w:sz="12" w:space="23" w:color="F8F8F8"/>
                        <w:left w:val="single" w:sz="12" w:space="23" w:color="F8F8F8"/>
                        <w:bottom w:val="single" w:sz="12" w:space="23" w:color="F8F8F8"/>
                        <w:right w:val="single" w:sz="12" w:space="23" w:color="F8F8F8"/>
                      </w:divBdr>
                    </w:div>
                    <w:div w:id="998583935">
                      <w:marLeft w:val="0"/>
                      <w:marRight w:val="0"/>
                      <w:marTop w:val="0"/>
                      <w:marBottom w:val="900"/>
                      <w:divBdr>
                        <w:top w:val="none" w:sz="0" w:space="0" w:color="auto"/>
                        <w:left w:val="none" w:sz="0" w:space="0" w:color="auto"/>
                        <w:bottom w:val="none" w:sz="0" w:space="0" w:color="auto"/>
                        <w:right w:val="none" w:sz="0" w:space="0" w:color="auto"/>
                      </w:divBdr>
                    </w:div>
                  </w:divsChild>
                </w:div>
                <w:div w:id="879049993">
                  <w:marLeft w:val="0"/>
                  <w:marRight w:val="0"/>
                  <w:marTop w:val="0"/>
                  <w:marBottom w:val="0"/>
                  <w:divBdr>
                    <w:top w:val="none" w:sz="0" w:space="0" w:color="auto"/>
                    <w:left w:val="none" w:sz="0" w:space="0" w:color="auto"/>
                    <w:bottom w:val="none" w:sz="0" w:space="0" w:color="auto"/>
                    <w:right w:val="none" w:sz="0" w:space="0" w:color="auto"/>
                  </w:divBdr>
                  <w:divsChild>
                    <w:div w:id="1145246269">
                      <w:marLeft w:val="0"/>
                      <w:marRight w:val="0"/>
                      <w:marTop w:val="0"/>
                      <w:marBottom w:val="0"/>
                      <w:divBdr>
                        <w:top w:val="single" w:sz="12" w:space="23" w:color="F8F8F8"/>
                        <w:left w:val="single" w:sz="12" w:space="23" w:color="F8F8F8"/>
                        <w:bottom w:val="single" w:sz="12" w:space="23" w:color="F8F8F8"/>
                        <w:right w:val="single" w:sz="12" w:space="23" w:color="F8F8F8"/>
                      </w:divBdr>
                    </w:div>
                    <w:div w:id="728261810">
                      <w:marLeft w:val="0"/>
                      <w:marRight w:val="0"/>
                      <w:marTop w:val="0"/>
                      <w:marBottom w:val="900"/>
                      <w:divBdr>
                        <w:top w:val="none" w:sz="0" w:space="0" w:color="auto"/>
                        <w:left w:val="none" w:sz="0" w:space="0" w:color="auto"/>
                        <w:bottom w:val="none" w:sz="0" w:space="0" w:color="auto"/>
                        <w:right w:val="none" w:sz="0" w:space="0" w:color="auto"/>
                      </w:divBdr>
                    </w:div>
                  </w:divsChild>
                </w:div>
                <w:div w:id="396050711">
                  <w:marLeft w:val="0"/>
                  <w:marRight w:val="0"/>
                  <w:marTop w:val="0"/>
                  <w:marBottom w:val="0"/>
                  <w:divBdr>
                    <w:top w:val="none" w:sz="0" w:space="0" w:color="auto"/>
                    <w:left w:val="none" w:sz="0" w:space="0" w:color="auto"/>
                    <w:bottom w:val="none" w:sz="0" w:space="0" w:color="auto"/>
                    <w:right w:val="none" w:sz="0" w:space="0" w:color="auto"/>
                  </w:divBdr>
                  <w:divsChild>
                    <w:div w:id="441417557">
                      <w:marLeft w:val="0"/>
                      <w:marRight w:val="0"/>
                      <w:marTop w:val="0"/>
                      <w:marBottom w:val="0"/>
                      <w:divBdr>
                        <w:top w:val="single" w:sz="12" w:space="23" w:color="F8F8F8"/>
                        <w:left w:val="single" w:sz="12" w:space="23" w:color="F8F8F8"/>
                        <w:bottom w:val="single" w:sz="12" w:space="23" w:color="F8F8F8"/>
                        <w:right w:val="single" w:sz="12" w:space="23" w:color="F8F8F8"/>
                      </w:divBdr>
                    </w:div>
                    <w:div w:id="68962503">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26082143">
      <w:bodyDiv w:val="1"/>
      <w:marLeft w:val="0"/>
      <w:marRight w:val="0"/>
      <w:marTop w:val="0"/>
      <w:marBottom w:val="0"/>
      <w:divBdr>
        <w:top w:val="none" w:sz="0" w:space="0" w:color="auto"/>
        <w:left w:val="none" w:sz="0" w:space="0" w:color="auto"/>
        <w:bottom w:val="none" w:sz="0" w:space="0" w:color="auto"/>
        <w:right w:val="none" w:sz="0" w:space="0" w:color="auto"/>
      </w:divBdr>
    </w:div>
    <w:div w:id="629479408">
      <w:bodyDiv w:val="1"/>
      <w:marLeft w:val="0"/>
      <w:marRight w:val="0"/>
      <w:marTop w:val="0"/>
      <w:marBottom w:val="0"/>
      <w:divBdr>
        <w:top w:val="none" w:sz="0" w:space="0" w:color="auto"/>
        <w:left w:val="none" w:sz="0" w:space="0" w:color="auto"/>
        <w:bottom w:val="none" w:sz="0" w:space="0" w:color="auto"/>
        <w:right w:val="none" w:sz="0" w:space="0" w:color="auto"/>
      </w:divBdr>
      <w:divsChild>
        <w:div w:id="801460511">
          <w:marLeft w:val="0"/>
          <w:marRight w:val="0"/>
          <w:marTop w:val="0"/>
          <w:marBottom w:val="0"/>
          <w:divBdr>
            <w:top w:val="none" w:sz="0" w:space="0" w:color="auto"/>
            <w:left w:val="none" w:sz="0" w:space="0" w:color="auto"/>
            <w:bottom w:val="none" w:sz="0" w:space="0" w:color="auto"/>
            <w:right w:val="none" w:sz="0" w:space="0" w:color="auto"/>
          </w:divBdr>
          <w:divsChild>
            <w:div w:id="1682664554">
              <w:marLeft w:val="0"/>
              <w:marRight w:val="0"/>
              <w:marTop w:val="0"/>
              <w:marBottom w:val="0"/>
              <w:divBdr>
                <w:top w:val="none" w:sz="0" w:space="0" w:color="auto"/>
                <w:left w:val="none" w:sz="0" w:space="0" w:color="auto"/>
                <w:bottom w:val="none" w:sz="0" w:space="0" w:color="auto"/>
                <w:right w:val="none" w:sz="0" w:space="0" w:color="auto"/>
              </w:divBdr>
              <w:divsChild>
                <w:div w:id="496114042">
                  <w:marLeft w:val="0"/>
                  <w:marRight w:val="0"/>
                  <w:marTop w:val="0"/>
                  <w:marBottom w:val="240"/>
                  <w:divBdr>
                    <w:top w:val="none" w:sz="0" w:space="0" w:color="auto"/>
                    <w:left w:val="none" w:sz="0" w:space="0" w:color="auto"/>
                    <w:bottom w:val="none" w:sz="0" w:space="0" w:color="auto"/>
                    <w:right w:val="none" w:sz="0" w:space="0" w:color="auto"/>
                  </w:divBdr>
                  <w:divsChild>
                    <w:div w:id="17116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47976674">
      <w:bodyDiv w:val="1"/>
      <w:marLeft w:val="0"/>
      <w:marRight w:val="0"/>
      <w:marTop w:val="0"/>
      <w:marBottom w:val="0"/>
      <w:divBdr>
        <w:top w:val="none" w:sz="0" w:space="0" w:color="auto"/>
        <w:left w:val="none" w:sz="0" w:space="0" w:color="auto"/>
        <w:bottom w:val="none" w:sz="0" w:space="0" w:color="auto"/>
        <w:right w:val="none" w:sz="0" w:space="0" w:color="auto"/>
      </w:divBdr>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697897709">
      <w:bodyDiv w:val="1"/>
      <w:marLeft w:val="0"/>
      <w:marRight w:val="0"/>
      <w:marTop w:val="0"/>
      <w:marBottom w:val="0"/>
      <w:divBdr>
        <w:top w:val="none" w:sz="0" w:space="0" w:color="auto"/>
        <w:left w:val="none" w:sz="0" w:space="0" w:color="auto"/>
        <w:bottom w:val="none" w:sz="0" w:space="0" w:color="auto"/>
        <w:right w:val="none" w:sz="0" w:space="0" w:color="auto"/>
      </w:divBdr>
    </w:div>
    <w:div w:id="707024939">
      <w:bodyDiv w:val="1"/>
      <w:marLeft w:val="0"/>
      <w:marRight w:val="0"/>
      <w:marTop w:val="0"/>
      <w:marBottom w:val="0"/>
      <w:divBdr>
        <w:top w:val="none" w:sz="0" w:space="0" w:color="auto"/>
        <w:left w:val="none" w:sz="0" w:space="0" w:color="auto"/>
        <w:bottom w:val="none" w:sz="0" w:space="0" w:color="auto"/>
        <w:right w:val="none" w:sz="0" w:space="0" w:color="auto"/>
      </w:divBdr>
      <w:divsChild>
        <w:div w:id="325011088">
          <w:marLeft w:val="0"/>
          <w:marRight w:val="0"/>
          <w:marTop w:val="0"/>
          <w:marBottom w:val="0"/>
          <w:divBdr>
            <w:top w:val="none" w:sz="0" w:space="0" w:color="auto"/>
            <w:left w:val="none" w:sz="0" w:space="0" w:color="auto"/>
            <w:bottom w:val="none" w:sz="0" w:space="0" w:color="auto"/>
            <w:right w:val="none" w:sz="0" w:space="0" w:color="auto"/>
          </w:divBdr>
          <w:divsChild>
            <w:div w:id="1643267444">
              <w:marLeft w:val="-4230"/>
              <w:marRight w:val="0"/>
              <w:marTop w:val="0"/>
              <w:marBottom w:val="0"/>
              <w:divBdr>
                <w:top w:val="none" w:sz="0" w:space="0" w:color="auto"/>
                <w:left w:val="none" w:sz="0" w:space="0" w:color="auto"/>
                <w:bottom w:val="none" w:sz="0" w:space="0" w:color="auto"/>
                <w:right w:val="none" w:sz="0" w:space="0" w:color="auto"/>
              </w:divBdr>
              <w:divsChild>
                <w:div w:id="573050767">
                  <w:marLeft w:val="4230"/>
                  <w:marRight w:val="0"/>
                  <w:marTop w:val="0"/>
                  <w:marBottom w:val="0"/>
                  <w:divBdr>
                    <w:top w:val="none" w:sz="0" w:space="0" w:color="auto"/>
                    <w:left w:val="none" w:sz="0" w:space="0" w:color="auto"/>
                    <w:bottom w:val="none" w:sz="0" w:space="0" w:color="auto"/>
                    <w:right w:val="none" w:sz="0" w:space="0" w:color="auto"/>
                  </w:divBdr>
                  <w:divsChild>
                    <w:div w:id="70919026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791830261">
      <w:bodyDiv w:val="1"/>
      <w:marLeft w:val="0"/>
      <w:marRight w:val="0"/>
      <w:marTop w:val="0"/>
      <w:marBottom w:val="0"/>
      <w:divBdr>
        <w:top w:val="none" w:sz="0" w:space="0" w:color="auto"/>
        <w:left w:val="none" w:sz="0" w:space="0" w:color="auto"/>
        <w:bottom w:val="none" w:sz="0" w:space="0" w:color="auto"/>
        <w:right w:val="none" w:sz="0" w:space="0" w:color="auto"/>
      </w:divBdr>
    </w:div>
    <w:div w:id="832915879">
      <w:bodyDiv w:val="1"/>
      <w:marLeft w:val="0"/>
      <w:marRight w:val="0"/>
      <w:marTop w:val="0"/>
      <w:marBottom w:val="0"/>
      <w:divBdr>
        <w:top w:val="none" w:sz="0" w:space="0" w:color="auto"/>
        <w:left w:val="none" w:sz="0" w:space="0" w:color="auto"/>
        <w:bottom w:val="none" w:sz="0" w:space="0" w:color="auto"/>
        <w:right w:val="none" w:sz="0" w:space="0" w:color="auto"/>
      </w:divBdr>
      <w:divsChild>
        <w:div w:id="1424447891">
          <w:marLeft w:val="150"/>
          <w:marRight w:val="150"/>
          <w:marTop w:val="0"/>
          <w:marBottom w:val="0"/>
          <w:divBdr>
            <w:top w:val="none" w:sz="0" w:space="0" w:color="auto"/>
            <w:left w:val="none" w:sz="0" w:space="0" w:color="auto"/>
            <w:bottom w:val="none" w:sz="0" w:space="0" w:color="auto"/>
            <w:right w:val="none" w:sz="0" w:space="0" w:color="auto"/>
          </w:divBdr>
          <w:divsChild>
            <w:div w:id="642467340">
              <w:marLeft w:val="0"/>
              <w:marRight w:val="0"/>
              <w:marTop w:val="0"/>
              <w:marBottom w:val="0"/>
              <w:divBdr>
                <w:top w:val="none" w:sz="0" w:space="0" w:color="auto"/>
                <w:left w:val="none" w:sz="0" w:space="0" w:color="auto"/>
                <w:bottom w:val="none" w:sz="0" w:space="0" w:color="auto"/>
                <w:right w:val="none" w:sz="0" w:space="0" w:color="auto"/>
              </w:divBdr>
              <w:divsChild>
                <w:div w:id="1465151840">
                  <w:marLeft w:val="0"/>
                  <w:marRight w:val="0"/>
                  <w:marTop w:val="0"/>
                  <w:marBottom w:val="0"/>
                  <w:divBdr>
                    <w:top w:val="single" w:sz="6" w:space="0" w:color="EEEEEE"/>
                    <w:left w:val="none" w:sz="0" w:space="0" w:color="E6E6E6"/>
                    <w:bottom w:val="none" w:sz="0" w:space="0" w:color="E6E6E6"/>
                    <w:right w:val="none" w:sz="0" w:space="0" w:color="E6E6E6"/>
                  </w:divBdr>
                  <w:divsChild>
                    <w:div w:id="1141927054">
                      <w:marLeft w:val="0"/>
                      <w:marRight w:val="0"/>
                      <w:marTop w:val="0"/>
                      <w:marBottom w:val="0"/>
                      <w:divBdr>
                        <w:top w:val="none" w:sz="0" w:space="0" w:color="auto"/>
                        <w:left w:val="none" w:sz="0" w:space="0" w:color="auto"/>
                        <w:bottom w:val="none" w:sz="0" w:space="0" w:color="auto"/>
                        <w:right w:val="none" w:sz="0" w:space="0" w:color="auto"/>
                      </w:divBdr>
                      <w:divsChild>
                        <w:div w:id="582448952">
                          <w:marLeft w:val="0"/>
                          <w:marRight w:val="0"/>
                          <w:marTop w:val="0"/>
                          <w:marBottom w:val="0"/>
                          <w:divBdr>
                            <w:top w:val="none" w:sz="0" w:space="0" w:color="auto"/>
                            <w:left w:val="none" w:sz="0" w:space="0" w:color="auto"/>
                            <w:bottom w:val="none" w:sz="0" w:space="0" w:color="auto"/>
                            <w:right w:val="none" w:sz="0" w:space="0" w:color="auto"/>
                          </w:divBdr>
                        </w:div>
                      </w:divsChild>
                    </w:div>
                    <w:div w:id="1449474874">
                      <w:marLeft w:val="0"/>
                      <w:marRight w:val="0"/>
                      <w:marTop w:val="0"/>
                      <w:marBottom w:val="0"/>
                      <w:divBdr>
                        <w:top w:val="none" w:sz="0" w:space="0" w:color="auto"/>
                        <w:left w:val="none" w:sz="0" w:space="0" w:color="auto"/>
                        <w:bottom w:val="none" w:sz="0" w:space="0" w:color="auto"/>
                        <w:right w:val="none" w:sz="0" w:space="0" w:color="auto"/>
                      </w:divBdr>
                    </w:div>
                    <w:div w:id="8276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5678">
          <w:marLeft w:val="150"/>
          <w:marRight w:val="150"/>
          <w:marTop w:val="0"/>
          <w:marBottom w:val="0"/>
          <w:divBdr>
            <w:top w:val="none" w:sz="0" w:space="0" w:color="auto"/>
            <w:left w:val="none" w:sz="0" w:space="0" w:color="auto"/>
            <w:bottom w:val="none" w:sz="0" w:space="0" w:color="auto"/>
            <w:right w:val="none" w:sz="0" w:space="0" w:color="auto"/>
          </w:divBdr>
          <w:divsChild>
            <w:div w:id="1265189024">
              <w:marLeft w:val="0"/>
              <w:marRight w:val="0"/>
              <w:marTop w:val="0"/>
              <w:marBottom w:val="0"/>
              <w:divBdr>
                <w:top w:val="none" w:sz="0" w:space="0" w:color="auto"/>
                <w:left w:val="none" w:sz="0" w:space="0" w:color="auto"/>
                <w:bottom w:val="none" w:sz="0" w:space="0" w:color="auto"/>
                <w:right w:val="none" w:sz="0" w:space="0" w:color="auto"/>
              </w:divBdr>
              <w:divsChild>
                <w:div w:id="2034115849">
                  <w:marLeft w:val="0"/>
                  <w:marRight w:val="0"/>
                  <w:marTop w:val="150"/>
                  <w:marBottom w:val="0"/>
                  <w:divBdr>
                    <w:top w:val="none" w:sz="0" w:space="0" w:color="auto"/>
                    <w:left w:val="none" w:sz="0" w:space="0" w:color="auto"/>
                    <w:bottom w:val="none" w:sz="0" w:space="0" w:color="auto"/>
                    <w:right w:val="none" w:sz="0" w:space="0" w:color="auto"/>
                  </w:divBdr>
                  <w:divsChild>
                    <w:div w:id="69157105">
                      <w:marLeft w:val="0"/>
                      <w:marRight w:val="0"/>
                      <w:marTop w:val="0"/>
                      <w:marBottom w:val="150"/>
                      <w:divBdr>
                        <w:top w:val="single" w:sz="6" w:space="8" w:color="CCCCCC"/>
                        <w:left w:val="single" w:sz="6" w:space="8" w:color="CCCCCC"/>
                        <w:bottom w:val="single" w:sz="6" w:space="8" w:color="CCCCCC"/>
                        <w:right w:val="single" w:sz="6" w:space="8" w:color="CCCCCC"/>
                      </w:divBdr>
                    </w:div>
                  </w:divsChild>
                </w:div>
              </w:divsChild>
            </w:div>
            <w:div w:id="1416632337">
              <w:marLeft w:val="0"/>
              <w:marRight w:val="0"/>
              <w:marTop w:val="150"/>
              <w:marBottom w:val="150"/>
              <w:divBdr>
                <w:top w:val="none" w:sz="0" w:space="0" w:color="auto"/>
                <w:left w:val="none" w:sz="0" w:space="0" w:color="auto"/>
                <w:bottom w:val="none" w:sz="0" w:space="0" w:color="auto"/>
                <w:right w:val="none" w:sz="0" w:space="0" w:color="auto"/>
              </w:divBdr>
            </w:div>
            <w:div w:id="470288144">
              <w:marLeft w:val="-150"/>
              <w:marRight w:val="-150"/>
              <w:marTop w:val="0"/>
              <w:marBottom w:val="0"/>
              <w:divBdr>
                <w:top w:val="none" w:sz="0" w:space="0" w:color="auto"/>
                <w:left w:val="none" w:sz="0" w:space="0" w:color="auto"/>
                <w:bottom w:val="none" w:sz="0" w:space="0" w:color="auto"/>
                <w:right w:val="none" w:sz="0" w:space="0" w:color="auto"/>
              </w:divBdr>
              <w:divsChild>
                <w:div w:id="274871243">
                  <w:marLeft w:val="0"/>
                  <w:marRight w:val="0"/>
                  <w:marTop w:val="0"/>
                  <w:marBottom w:val="0"/>
                  <w:divBdr>
                    <w:top w:val="none" w:sz="0" w:space="0" w:color="auto"/>
                    <w:left w:val="none" w:sz="0" w:space="0" w:color="auto"/>
                    <w:bottom w:val="none" w:sz="0" w:space="0" w:color="auto"/>
                    <w:right w:val="none" w:sz="0" w:space="0" w:color="auto"/>
                  </w:divBdr>
                  <w:divsChild>
                    <w:div w:id="1065882342">
                      <w:marLeft w:val="-150"/>
                      <w:marRight w:val="-150"/>
                      <w:marTop w:val="0"/>
                      <w:marBottom w:val="0"/>
                      <w:divBdr>
                        <w:top w:val="none" w:sz="0" w:space="0" w:color="auto"/>
                        <w:left w:val="none" w:sz="0" w:space="0" w:color="auto"/>
                        <w:bottom w:val="none" w:sz="0" w:space="0" w:color="auto"/>
                        <w:right w:val="none" w:sz="0" w:space="0" w:color="auto"/>
                      </w:divBdr>
                      <w:divsChild>
                        <w:div w:id="96290963">
                          <w:marLeft w:val="0"/>
                          <w:marRight w:val="0"/>
                          <w:marTop w:val="0"/>
                          <w:marBottom w:val="0"/>
                          <w:divBdr>
                            <w:top w:val="none" w:sz="0" w:space="0" w:color="auto"/>
                            <w:left w:val="none" w:sz="0" w:space="0" w:color="auto"/>
                            <w:bottom w:val="none" w:sz="0" w:space="0" w:color="auto"/>
                            <w:right w:val="none" w:sz="0" w:space="0" w:color="auto"/>
                          </w:divBdr>
                          <w:divsChild>
                            <w:div w:id="1143473836">
                              <w:marLeft w:val="0"/>
                              <w:marRight w:val="0"/>
                              <w:marTop w:val="0"/>
                              <w:marBottom w:val="0"/>
                              <w:divBdr>
                                <w:top w:val="none" w:sz="0" w:space="0" w:color="auto"/>
                                <w:left w:val="none" w:sz="0" w:space="0" w:color="auto"/>
                                <w:bottom w:val="none" w:sz="0" w:space="0" w:color="auto"/>
                                <w:right w:val="none" w:sz="0" w:space="0" w:color="auto"/>
                              </w:divBdr>
                              <w:divsChild>
                                <w:div w:id="1695155143">
                                  <w:marLeft w:val="0"/>
                                  <w:marRight w:val="0"/>
                                  <w:marTop w:val="0"/>
                                  <w:marBottom w:val="0"/>
                                  <w:divBdr>
                                    <w:top w:val="none" w:sz="0" w:space="0" w:color="auto"/>
                                    <w:left w:val="none" w:sz="0" w:space="0" w:color="auto"/>
                                    <w:bottom w:val="none" w:sz="0" w:space="0" w:color="auto"/>
                                    <w:right w:val="none" w:sz="0" w:space="0" w:color="auto"/>
                                  </w:divBdr>
                                </w:div>
                                <w:div w:id="2019499183">
                                  <w:marLeft w:val="300"/>
                                  <w:marRight w:val="0"/>
                                  <w:marTop w:val="0"/>
                                  <w:marBottom w:val="300"/>
                                  <w:divBdr>
                                    <w:top w:val="none" w:sz="0" w:space="0" w:color="auto"/>
                                    <w:left w:val="none" w:sz="0" w:space="0" w:color="auto"/>
                                    <w:bottom w:val="none" w:sz="0" w:space="0" w:color="auto"/>
                                    <w:right w:val="none" w:sz="0" w:space="0" w:color="auto"/>
                                  </w:divBdr>
                                  <w:divsChild>
                                    <w:div w:id="1614239874">
                                      <w:marLeft w:val="0"/>
                                      <w:marRight w:val="0"/>
                                      <w:marTop w:val="0"/>
                                      <w:marBottom w:val="0"/>
                                      <w:divBdr>
                                        <w:top w:val="none" w:sz="0" w:space="0" w:color="auto"/>
                                        <w:left w:val="none" w:sz="0" w:space="0" w:color="auto"/>
                                        <w:bottom w:val="none" w:sz="0" w:space="0" w:color="auto"/>
                                        <w:right w:val="none" w:sz="0" w:space="0" w:color="auto"/>
                                      </w:divBdr>
                                    </w:div>
                                    <w:div w:id="192808720">
                                      <w:marLeft w:val="0"/>
                                      <w:marRight w:val="0"/>
                                      <w:marTop w:val="0"/>
                                      <w:marBottom w:val="0"/>
                                      <w:divBdr>
                                        <w:top w:val="none" w:sz="0" w:space="0" w:color="auto"/>
                                        <w:left w:val="none" w:sz="0" w:space="0" w:color="auto"/>
                                        <w:bottom w:val="dotted" w:sz="6" w:space="4" w:color="CCCCCC"/>
                                        <w:right w:val="none" w:sz="0" w:space="0" w:color="auto"/>
                                      </w:divBdr>
                                    </w:div>
                                  </w:divsChild>
                                </w:div>
                                <w:div w:id="2028865586">
                                  <w:marLeft w:val="0"/>
                                  <w:marRight w:val="0"/>
                                  <w:marTop w:val="0"/>
                                  <w:marBottom w:val="300"/>
                                  <w:divBdr>
                                    <w:top w:val="none" w:sz="0" w:space="0" w:color="auto"/>
                                    <w:left w:val="none" w:sz="0" w:space="0" w:color="auto"/>
                                    <w:bottom w:val="none" w:sz="0" w:space="0" w:color="auto"/>
                                    <w:right w:val="none" w:sz="0" w:space="0" w:color="auto"/>
                                  </w:divBdr>
                                </w:div>
                                <w:div w:id="1682052182">
                                  <w:marLeft w:val="0"/>
                                  <w:marRight w:val="0"/>
                                  <w:marTop w:val="0"/>
                                  <w:marBottom w:val="0"/>
                                  <w:divBdr>
                                    <w:top w:val="none" w:sz="0" w:space="0" w:color="auto"/>
                                    <w:left w:val="none" w:sz="0" w:space="0" w:color="auto"/>
                                    <w:bottom w:val="none" w:sz="0" w:space="0" w:color="auto"/>
                                    <w:right w:val="none" w:sz="0" w:space="0" w:color="auto"/>
                                  </w:divBdr>
                                  <w:divsChild>
                                    <w:div w:id="729306761">
                                      <w:marLeft w:val="0"/>
                                      <w:marRight w:val="0"/>
                                      <w:marTop w:val="0"/>
                                      <w:marBottom w:val="0"/>
                                      <w:divBdr>
                                        <w:top w:val="none" w:sz="0" w:space="0" w:color="auto"/>
                                        <w:left w:val="none" w:sz="0" w:space="0" w:color="auto"/>
                                        <w:bottom w:val="none" w:sz="0" w:space="0" w:color="auto"/>
                                        <w:right w:val="none" w:sz="0" w:space="0" w:color="auto"/>
                                      </w:divBdr>
                                      <w:divsChild>
                                        <w:div w:id="1636065932">
                                          <w:marLeft w:val="0"/>
                                          <w:marRight w:val="0"/>
                                          <w:marTop w:val="0"/>
                                          <w:marBottom w:val="300"/>
                                          <w:divBdr>
                                            <w:top w:val="none" w:sz="0" w:space="0" w:color="auto"/>
                                            <w:left w:val="none" w:sz="0" w:space="0" w:color="auto"/>
                                            <w:bottom w:val="none" w:sz="0" w:space="0" w:color="auto"/>
                                            <w:right w:val="none" w:sz="0" w:space="0" w:color="auto"/>
                                          </w:divBdr>
                                          <w:divsChild>
                                            <w:div w:id="116148695">
                                              <w:marLeft w:val="0"/>
                                              <w:marRight w:val="0"/>
                                              <w:marTop w:val="0"/>
                                              <w:marBottom w:val="0"/>
                                              <w:divBdr>
                                                <w:top w:val="single" w:sz="6" w:space="8" w:color="DBDDDD"/>
                                                <w:left w:val="none" w:sz="0" w:space="0" w:color="auto"/>
                                                <w:bottom w:val="single" w:sz="6" w:space="8" w:color="DBDDDD"/>
                                                <w:right w:val="none" w:sz="0" w:space="0" w:color="auto"/>
                                              </w:divBdr>
                                              <w:divsChild>
                                                <w:div w:id="2105567834">
                                                  <w:marLeft w:val="60"/>
                                                  <w:marRight w:val="60"/>
                                                  <w:marTop w:val="0"/>
                                                  <w:marBottom w:val="0"/>
                                                  <w:divBdr>
                                                    <w:top w:val="none" w:sz="0" w:space="0" w:color="auto"/>
                                                    <w:left w:val="none" w:sz="0" w:space="0" w:color="auto"/>
                                                    <w:bottom w:val="none" w:sz="0" w:space="0" w:color="auto"/>
                                                    <w:right w:val="none" w:sz="0" w:space="0" w:color="auto"/>
                                                  </w:divBdr>
                                                </w:div>
                                                <w:div w:id="447283511">
                                                  <w:marLeft w:val="60"/>
                                                  <w:marRight w:val="60"/>
                                                  <w:marTop w:val="0"/>
                                                  <w:marBottom w:val="0"/>
                                                  <w:divBdr>
                                                    <w:top w:val="none" w:sz="0" w:space="0" w:color="auto"/>
                                                    <w:left w:val="none" w:sz="0" w:space="0" w:color="auto"/>
                                                    <w:bottom w:val="none" w:sz="0" w:space="0" w:color="auto"/>
                                                    <w:right w:val="none" w:sz="0" w:space="0" w:color="auto"/>
                                                  </w:divBdr>
                                                </w:div>
                                                <w:div w:id="427435111">
                                                  <w:marLeft w:val="60"/>
                                                  <w:marRight w:val="60"/>
                                                  <w:marTop w:val="0"/>
                                                  <w:marBottom w:val="0"/>
                                                  <w:divBdr>
                                                    <w:top w:val="none" w:sz="0" w:space="0" w:color="auto"/>
                                                    <w:left w:val="none" w:sz="0" w:space="0" w:color="auto"/>
                                                    <w:bottom w:val="none" w:sz="0" w:space="0" w:color="auto"/>
                                                    <w:right w:val="none" w:sz="0" w:space="0" w:color="auto"/>
                                                  </w:divBdr>
                                                </w:div>
                                                <w:div w:id="129981908">
                                                  <w:marLeft w:val="60"/>
                                                  <w:marRight w:val="60"/>
                                                  <w:marTop w:val="0"/>
                                                  <w:marBottom w:val="0"/>
                                                  <w:divBdr>
                                                    <w:top w:val="none" w:sz="0" w:space="0" w:color="auto"/>
                                                    <w:left w:val="none" w:sz="0" w:space="0" w:color="auto"/>
                                                    <w:bottom w:val="none" w:sz="0" w:space="0" w:color="auto"/>
                                                    <w:right w:val="none" w:sz="0" w:space="0" w:color="auto"/>
                                                  </w:divBdr>
                                                </w:div>
                                                <w:div w:id="9738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9440">
      <w:bodyDiv w:val="1"/>
      <w:marLeft w:val="0"/>
      <w:marRight w:val="0"/>
      <w:marTop w:val="0"/>
      <w:marBottom w:val="0"/>
      <w:divBdr>
        <w:top w:val="none" w:sz="0" w:space="0" w:color="auto"/>
        <w:left w:val="none" w:sz="0" w:space="0" w:color="auto"/>
        <w:bottom w:val="none" w:sz="0" w:space="0" w:color="auto"/>
        <w:right w:val="none" w:sz="0" w:space="0" w:color="auto"/>
      </w:divBdr>
      <w:divsChild>
        <w:div w:id="1634676997">
          <w:marLeft w:val="0"/>
          <w:marRight w:val="0"/>
          <w:marTop w:val="0"/>
          <w:marBottom w:val="0"/>
          <w:divBdr>
            <w:top w:val="none" w:sz="0" w:space="0" w:color="auto"/>
            <w:left w:val="none" w:sz="0" w:space="0" w:color="auto"/>
            <w:bottom w:val="none" w:sz="0" w:space="0" w:color="auto"/>
            <w:right w:val="none" w:sz="0" w:space="0" w:color="auto"/>
          </w:divBdr>
          <w:divsChild>
            <w:div w:id="420955974">
              <w:marLeft w:val="0"/>
              <w:marRight w:val="0"/>
              <w:marTop w:val="0"/>
              <w:marBottom w:val="0"/>
              <w:divBdr>
                <w:top w:val="none" w:sz="0" w:space="0" w:color="auto"/>
                <w:left w:val="none" w:sz="0" w:space="0" w:color="auto"/>
                <w:bottom w:val="none" w:sz="0" w:space="0" w:color="auto"/>
                <w:right w:val="none" w:sz="0" w:space="0" w:color="auto"/>
              </w:divBdr>
              <w:divsChild>
                <w:div w:id="1921909494">
                  <w:marLeft w:val="0"/>
                  <w:marRight w:val="0"/>
                  <w:marTop w:val="0"/>
                  <w:marBottom w:val="240"/>
                  <w:divBdr>
                    <w:top w:val="none" w:sz="0" w:space="0" w:color="auto"/>
                    <w:left w:val="none" w:sz="0" w:space="0" w:color="auto"/>
                    <w:bottom w:val="none" w:sz="0" w:space="0" w:color="auto"/>
                    <w:right w:val="none" w:sz="0" w:space="0" w:color="auto"/>
                  </w:divBdr>
                  <w:divsChild>
                    <w:div w:id="6093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2997">
      <w:bodyDiv w:val="1"/>
      <w:marLeft w:val="0"/>
      <w:marRight w:val="0"/>
      <w:marTop w:val="0"/>
      <w:marBottom w:val="0"/>
      <w:divBdr>
        <w:top w:val="none" w:sz="0" w:space="0" w:color="auto"/>
        <w:left w:val="none" w:sz="0" w:space="0" w:color="auto"/>
        <w:bottom w:val="none" w:sz="0" w:space="0" w:color="auto"/>
        <w:right w:val="none" w:sz="0" w:space="0" w:color="auto"/>
      </w:divBdr>
      <w:divsChild>
        <w:div w:id="807866984">
          <w:marLeft w:val="0"/>
          <w:marRight w:val="0"/>
          <w:marTop w:val="225"/>
          <w:marBottom w:val="450"/>
          <w:divBdr>
            <w:top w:val="none" w:sz="0" w:space="0" w:color="auto"/>
            <w:left w:val="none" w:sz="0" w:space="0" w:color="auto"/>
            <w:bottom w:val="none" w:sz="0" w:space="0" w:color="auto"/>
            <w:right w:val="none" w:sz="0" w:space="0" w:color="auto"/>
          </w:divBdr>
        </w:div>
        <w:div w:id="372392599">
          <w:marLeft w:val="0"/>
          <w:marRight w:val="0"/>
          <w:marTop w:val="630"/>
          <w:marBottom w:val="0"/>
          <w:divBdr>
            <w:top w:val="none" w:sz="0" w:space="0" w:color="auto"/>
            <w:left w:val="none" w:sz="0" w:space="0" w:color="auto"/>
            <w:bottom w:val="none" w:sz="0" w:space="0" w:color="auto"/>
            <w:right w:val="none" w:sz="0" w:space="0" w:color="auto"/>
          </w:divBdr>
          <w:divsChild>
            <w:div w:id="1921793057">
              <w:marLeft w:val="0"/>
              <w:marRight w:val="0"/>
              <w:marTop w:val="0"/>
              <w:marBottom w:val="0"/>
              <w:divBdr>
                <w:top w:val="none" w:sz="0" w:space="0" w:color="auto"/>
                <w:left w:val="none" w:sz="0" w:space="0" w:color="auto"/>
                <w:bottom w:val="none" w:sz="0" w:space="0" w:color="auto"/>
                <w:right w:val="none" w:sz="0" w:space="0" w:color="auto"/>
              </w:divBdr>
              <w:divsChild>
                <w:div w:id="571893143">
                  <w:marLeft w:val="0"/>
                  <w:marRight w:val="0"/>
                  <w:marTop w:val="0"/>
                  <w:marBottom w:val="225"/>
                  <w:divBdr>
                    <w:top w:val="none" w:sz="0" w:space="0" w:color="auto"/>
                    <w:left w:val="none" w:sz="0" w:space="0" w:color="auto"/>
                    <w:bottom w:val="none" w:sz="0" w:space="0" w:color="auto"/>
                    <w:right w:val="none" w:sz="0" w:space="0" w:color="auto"/>
                  </w:divBdr>
                </w:div>
                <w:div w:id="1842501841">
                  <w:marLeft w:val="0"/>
                  <w:marRight w:val="0"/>
                  <w:marTop w:val="0"/>
                  <w:marBottom w:val="0"/>
                  <w:divBdr>
                    <w:top w:val="none" w:sz="0" w:space="0" w:color="auto"/>
                    <w:left w:val="none" w:sz="0" w:space="0" w:color="auto"/>
                    <w:bottom w:val="none" w:sz="0" w:space="0" w:color="auto"/>
                    <w:right w:val="none" w:sz="0" w:space="0" w:color="auto"/>
                  </w:divBdr>
                </w:div>
              </w:divsChild>
            </w:div>
            <w:div w:id="802582080">
              <w:marLeft w:val="0"/>
              <w:marRight w:val="0"/>
              <w:marTop w:val="0"/>
              <w:marBottom w:val="0"/>
              <w:divBdr>
                <w:top w:val="none" w:sz="0" w:space="0" w:color="auto"/>
                <w:left w:val="none" w:sz="0" w:space="0" w:color="auto"/>
                <w:bottom w:val="none" w:sz="0" w:space="0" w:color="auto"/>
                <w:right w:val="none" w:sz="0" w:space="0" w:color="auto"/>
              </w:divBdr>
              <w:divsChild>
                <w:div w:id="1523282175">
                  <w:marLeft w:val="0"/>
                  <w:marRight w:val="0"/>
                  <w:marTop w:val="0"/>
                  <w:marBottom w:val="225"/>
                  <w:divBdr>
                    <w:top w:val="none" w:sz="0" w:space="0" w:color="auto"/>
                    <w:left w:val="none" w:sz="0" w:space="0" w:color="auto"/>
                    <w:bottom w:val="none" w:sz="0" w:space="0" w:color="auto"/>
                    <w:right w:val="none" w:sz="0" w:space="0" w:color="auto"/>
                  </w:divBdr>
                </w:div>
                <w:div w:id="100758817">
                  <w:marLeft w:val="0"/>
                  <w:marRight w:val="0"/>
                  <w:marTop w:val="0"/>
                  <w:marBottom w:val="0"/>
                  <w:divBdr>
                    <w:top w:val="none" w:sz="0" w:space="0" w:color="auto"/>
                    <w:left w:val="none" w:sz="0" w:space="0" w:color="auto"/>
                    <w:bottom w:val="none" w:sz="0" w:space="0" w:color="auto"/>
                    <w:right w:val="none" w:sz="0" w:space="0" w:color="auto"/>
                  </w:divBdr>
                </w:div>
              </w:divsChild>
            </w:div>
            <w:div w:id="1736511627">
              <w:marLeft w:val="0"/>
              <w:marRight w:val="0"/>
              <w:marTop w:val="0"/>
              <w:marBottom w:val="0"/>
              <w:divBdr>
                <w:top w:val="none" w:sz="0" w:space="0" w:color="auto"/>
                <w:left w:val="none" w:sz="0" w:space="0" w:color="auto"/>
                <w:bottom w:val="none" w:sz="0" w:space="0" w:color="auto"/>
                <w:right w:val="none" w:sz="0" w:space="0" w:color="auto"/>
              </w:divBdr>
              <w:divsChild>
                <w:div w:id="731587190">
                  <w:marLeft w:val="0"/>
                  <w:marRight w:val="0"/>
                  <w:marTop w:val="0"/>
                  <w:marBottom w:val="225"/>
                  <w:divBdr>
                    <w:top w:val="none" w:sz="0" w:space="0" w:color="auto"/>
                    <w:left w:val="none" w:sz="0" w:space="0" w:color="auto"/>
                    <w:bottom w:val="none" w:sz="0" w:space="0" w:color="auto"/>
                    <w:right w:val="none" w:sz="0" w:space="0" w:color="auto"/>
                  </w:divBdr>
                </w:div>
                <w:div w:id="584729914">
                  <w:marLeft w:val="0"/>
                  <w:marRight w:val="0"/>
                  <w:marTop w:val="0"/>
                  <w:marBottom w:val="0"/>
                  <w:divBdr>
                    <w:top w:val="none" w:sz="0" w:space="0" w:color="auto"/>
                    <w:left w:val="none" w:sz="0" w:space="0" w:color="auto"/>
                    <w:bottom w:val="none" w:sz="0" w:space="0" w:color="auto"/>
                    <w:right w:val="none" w:sz="0" w:space="0" w:color="auto"/>
                  </w:divBdr>
                </w:div>
              </w:divsChild>
            </w:div>
            <w:div w:id="70665325">
              <w:marLeft w:val="0"/>
              <w:marRight w:val="0"/>
              <w:marTop w:val="0"/>
              <w:marBottom w:val="0"/>
              <w:divBdr>
                <w:top w:val="none" w:sz="0" w:space="0" w:color="auto"/>
                <w:left w:val="none" w:sz="0" w:space="0" w:color="auto"/>
                <w:bottom w:val="none" w:sz="0" w:space="0" w:color="auto"/>
                <w:right w:val="none" w:sz="0" w:space="0" w:color="auto"/>
              </w:divBdr>
              <w:divsChild>
                <w:div w:id="6668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75977">
      <w:bodyDiv w:val="1"/>
      <w:marLeft w:val="0"/>
      <w:marRight w:val="0"/>
      <w:marTop w:val="0"/>
      <w:marBottom w:val="0"/>
      <w:divBdr>
        <w:top w:val="none" w:sz="0" w:space="0" w:color="auto"/>
        <w:left w:val="none" w:sz="0" w:space="0" w:color="auto"/>
        <w:bottom w:val="none" w:sz="0" w:space="0" w:color="auto"/>
        <w:right w:val="none" w:sz="0" w:space="0" w:color="auto"/>
      </w:divBdr>
      <w:divsChild>
        <w:div w:id="274793730">
          <w:marLeft w:val="0"/>
          <w:marRight w:val="0"/>
          <w:marTop w:val="0"/>
          <w:marBottom w:val="0"/>
          <w:divBdr>
            <w:top w:val="none" w:sz="0" w:space="0" w:color="auto"/>
            <w:left w:val="none" w:sz="0" w:space="0" w:color="auto"/>
            <w:bottom w:val="none" w:sz="0" w:space="0" w:color="auto"/>
            <w:right w:val="none" w:sz="0" w:space="0" w:color="auto"/>
          </w:divBdr>
          <w:divsChild>
            <w:div w:id="1361324403">
              <w:marLeft w:val="0"/>
              <w:marRight w:val="0"/>
              <w:marTop w:val="0"/>
              <w:marBottom w:val="0"/>
              <w:divBdr>
                <w:top w:val="none" w:sz="0" w:space="0" w:color="auto"/>
                <w:left w:val="none" w:sz="0" w:space="0" w:color="auto"/>
                <w:bottom w:val="none" w:sz="0" w:space="0" w:color="auto"/>
                <w:right w:val="none" w:sz="0" w:space="0" w:color="auto"/>
              </w:divBdr>
              <w:divsChild>
                <w:div w:id="1897161580">
                  <w:marLeft w:val="0"/>
                  <w:marRight w:val="0"/>
                  <w:marTop w:val="0"/>
                  <w:marBottom w:val="240"/>
                  <w:divBdr>
                    <w:top w:val="none" w:sz="0" w:space="0" w:color="auto"/>
                    <w:left w:val="none" w:sz="0" w:space="0" w:color="auto"/>
                    <w:bottom w:val="none" w:sz="0" w:space="0" w:color="auto"/>
                    <w:right w:val="none" w:sz="0" w:space="0" w:color="auto"/>
                  </w:divBdr>
                  <w:divsChild>
                    <w:div w:id="8178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2952">
      <w:bodyDiv w:val="1"/>
      <w:marLeft w:val="0"/>
      <w:marRight w:val="0"/>
      <w:marTop w:val="0"/>
      <w:marBottom w:val="0"/>
      <w:divBdr>
        <w:top w:val="none" w:sz="0" w:space="0" w:color="auto"/>
        <w:left w:val="none" w:sz="0" w:space="0" w:color="auto"/>
        <w:bottom w:val="none" w:sz="0" w:space="0" w:color="auto"/>
        <w:right w:val="none" w:sz="0" w:space="0" w:color="auto"/>
      </w:divBdr>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4730272">
      <w:bodyDiv w:val="1"/>
      <w:marLeft w:val="0"/>
      <w:marRight w:val="0"/>
      <w:marTop w:val="0"/>
      <w:marBottom w:val="0"/>
      <w:divBdr>
        <w:top w:val="none" w:sz="0" w:space="0" w:color="auto"/>
        <w:left w:val="none" w:sz="0" w:space="0" w:color="auto"/>
        <w:bottom w:val="none" w:sz="0" w:space="0" w:color="auto"/>
        <w:right w:val="none" w:sz="0" w:space="0" w:color="auto"/>
      </w:divBdr>
      <w:divsChild>
        <w:div w:id="576328508">
          <w:marLeft w:val="0"/>
          <w:marRight w:val="0"/>
          <w:marTop w:val="100"/>
          <w:marBottom w:val="100"/>
          <w:divBdr>
            <w:top w:val="none" w:sz="0" w:space="0" w:color="auto"/>
            <w:left w:val="none" w:sz="0" w:space="0" w:color="auto"/>
            <w:bottom w:val="none" w:sz="0" w:space="0" w:color="auto"/>
            <w:right w:val="none" w:sz="0" w:space="0" w:color="auto"/>
          </w:divBdr>
        </w:div>
        <w:div w:id="458374919">
          <w:marLeft w:val="0"/>
          <w:marRight w:val="0"/>
          <w:marTop w:val="100"/>
          <w:marBottom w:val="100"/>
          <w:divBdr>
            <w:top w:val="none" w:sz="0" w:space="0" w:color="auto"/>
            <w:left w:val="none" w:sz="0" w:space="0" w:color="auto"/>
            <w:bottom w:val="none" w:sz="0" w:space="0" w:color="auto"/>
            <w:right w:val="none" w:sz="0" w:space="0" w:color="auto"/>
          </w:divBdr>
          <w:divsChild>
            <w:div w:id="574633228">
              <w:marLeft w:val="0"/>
              <w:marRight w:val="0"/>
              <w:marTop w:val="0"/>
              <w:marBottom w:val="0"/>
              <w:divBdr>
                <w:top w:val="none" w:sz="0" w:space="0" w:color="auto"/>
                <w:left w:val="none" w:sz="0" w:space="0" w:color="auto"/>
                <w:bottom w:val="none" w:sz="0" w:space="0" w:color="auto"/>
                <w:right w:val="none" w:sz="0" w:space="0" w:color="auto"/>
              </w:divBdr>
              <w:divsChild>
                <w:div w:id="200261529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7749872">
              <w:marLeft w:val="0"/>
              <w:marRight w:val="0"/>
              <w:marTop w:val="0"/>
              <w:marBottom w:val="0"/>
              <w:divBdr>
                <w:top w:val="none" w:sz="0" w:space="0" w:color="auto"/>
                <w:left w:val="none" w:sz="0" w:space="0" w:color="auto"/>
                <w:bottom w:val="none" w:sz="0" w:space="0" w:color="auto"/>
                <w:right w:val="none" w:sz="0" w:space="0" w:color="auto"/>
              </w:divBdr>
              <w:divsChild>
                <w:div w:id="3193824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08884945">
              <w:marLeft w:val="0"/>
              <w:marRight w:val="0"/>
              <w:marTop w:val="0"/>
              <w:marBottom w:val="0"/>
              <w:divBdr>
                <w:top w:val="none" w:sz="0" w:space="0" w:color="auto"/>
                <w:left w:val="none" w:sz="0" w:space="0" w:color="auto"/>
                <w:bottom w:val="none" w:sz="0" w:space="0" w:color="auto"/>
                <w:right w:val="none" w:sz="0" w:space="0" w:color="auto"/>
              </w:divBdr>
              <w:divsChild>
                <w:div w:id="390033053">
                  <w:marLeft w:val="0"/>
                  <w:marRight w:val="0"/>
                  <w:marTop w:val="0"/>
                  <w:marBottom w:val="0"/>
                  <w:divBdr>
                    <w:top w:val="none" w:sz="0" w:space="0" w:color="auto"/>
                    <w:left w:val="none" w:sz="0" w:space="0" w:color="auto"/>
                    <w:bottom w:val="none" w:sz="0" w:space="0" w:color="auto"/>
                    <w:right w:val="none" w:sz="0" w:space="0" w:color="auto"/>
                  </w:divBdr>
                </w:div>
                <w:div w:id="716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4981">
          <w:marLeft w:val="0"/>
          <w:marRight w:val="0"/>
          <w:marTop w:val="100"/>
          <w:marBottom w:val="100"/>
          <w:divBdr>
            <w:top w:val="none" w:sz="0" w:space="0" w:color="auto"/>
            <w:left w:val="none" w:sz="0" w:space="0" w:color="auto"/>
            <w:bottom w:val="none" w:sz="0" w:space="0" w:color="auto"/>
            <w:right w:val="none" w:sz="0" w:space="0" w:color="auto"/>
          </w:divBdr>
        </w:div>
      </w:divsChild>
    </w:div>
    <w:div w:id="936790561">
      <w:bodyDiv w:val="1"/>
      <w:marLeft w:val="0"/>
      <w:marRight w:val="0"/>
      <w:marTop w:val="0"/>
      <w:marBottom w:val="0"/>
      <w:divBdr>
        <w:top w:val="none" w:sz="0" w:space="0" w:color="auto"/>
        <w:left w:val="none" w:sz="0" w:space="0" w:color="auto"/>
        <w:bottom w:val="none" w:sz="0" w:space="0" w:color="auto"/>
        <w:right w:val="none" w:sz="0" w:space="0" w:color="auto"/>
      </w:divBdr>
      <w:divsChild>
        <w:div w:id="1310094423">
          <w:marLeft w:val="0"/>
          <w:marRight w:val="0"/>
          <w:marTop w:val="0"/>
          <w:marBottom w:val="0"/>
          <w:divBdr>
            <w:top w:val="none" w:sz="0" w:space="0" w:color="auto"/>
            <w:left w:val="none" w:sz="0" w:space="0" w:color="auto"/>
            <w:bottom w:val="none" w:sz="0" w:space="0" w:color="auto"/>
            <w:right w:val="none" w:sz="0" w:space="0" w:color="auto"/>
          </w:divBdr>
          <w:divsChild>
            <w:div w:id="367216987">
              <w:marLeft w:val="0"/>
              <w:marRight w:val="0"/>
              <w:marTop w:val="0"/>
              <w:marBottom w:val="0"/>
              <w:divBdr>
                <w:top w:val="none" w:sz="0" w:space="0" w:color="auto"/>
                <w:left w:val="none" w:sz="0" w:space="0" w:color="auto"/>
                <w:bottom w:val="none" w:sz="0" w:space="0" w:color="auto"/>
                <w:right w:val="none" w:sz="0" w:space="0" w:color="auto"/>
              </w:divBdr>
            </w:div>
          </w:divsChild>
        </w:div>
        <w:div w:id="761073943">
          <w:marLeft w:val="0"/>
          <w:marRight w:val="0"/>
          <w:marTop w:val="0"/>
          <w:marBottom w:val="0"/>
          <w:divBdr>
            <w:top w:val="none" w:sz="0" w:space="0" w:color="auto"/>
            <w:left w:val="none" w:sz="0" w:space="0" w:color="auto"/>
            <w:bottom w:val="none" w:sz="0" w:space="0" w:color="auto"/>
            <w:right w:val="none" w:sz="0" w:space="0" w:color="auto"/>
          </w:divBdr>
          <w:divsChild>
            <w:div w:id="468282280">
              <w:marLeft w:val="0"/>
              <w:marRight w:val="0"/>
              <w:marTop w:val="0"/>
              <w:marBottom w:val="0"/>
              <w:divBdr>
                <w:top w:val="none" w:sz="0" w:space="0" w:color="auto"/>
                <w:left w:val="none" w:sz="0" w:space="0" w:color="auto"/>
                <w:bottom w:val="none" w:sz="0" w:space="0" w:color="auto"/>
                <w:right w:val="none" w:sz="0" w:space="0" w:color="auto"/>
              </w:divBdr>
            </w:div>
          </w:divsChild>
        </w:div>
        <w:div w:id="699548382">
          <w:marLeft w:val="0"/>
          <w:marRight w:val="0"/>
          <w:marTop w:val="0"/>
          <w:marBottom w:val="0"/>
          <w:divBdr>
            <w:top w:val="none" w:sz="0" w:space="0" w:color="auto"/>
            <w:left w:val="none" w:sz="0" w:space="0" w:color="auto"/>
            <w:bottom w:val="none" w:sz="0" w:space="0" w:color="auto"/>
            <w:right w:val="none" w:sz="0" w:space="0" w:color="auto"/>
          </w:divBdr>
          <w:divsChild>
            <w:div w:id="1375302538">
              <w:marLeft w:val="0"/>
              <w:marRight w:val="0"/>
              <w:marTop w:val="0"/>
              <w:marBottom w:val="0"/>
              <w:divBdr>
                <w:top w:val="none" w:sz="0" w:space="0" w:color="auto"/>
                <w:left w:val="none" w:sz="0" w:space="0" w:color="auto"/>
                <w:bottom w:val="none" w:sz="0" w:space="0" w:color="auto"/>
                <w:right w:val="none" w:sz="0" w:space="0" w:color="auto"/>
              </w:divBdr>
            </w:div>
          </w:divsChild>
        </w:div>
        <w:div w:id="1037584954">
          <w:marLeft w:val="0"/>
          <w:marRight w:val="0"/>
          <w:marTop w:val="0"/>
          <w:marBottom w:val="0"/>
          <w:divBdr>
            <w:top w:val="none" w:sz="0" w:space="0" w:color="auto"/>
            <w:left w:val="none" w:sz="0" w:space="0" w:color="auto"/>
            <w:bottom w:val="none" w:sz="0" w:space="0" w:color="auto"/>
            <w:right w:val="none" w:sz="0" w:space="0" w:color="auto"/>
          </w:divBdr>
          <w:divsChild>
            <w:div w:id="1354501357">
              <w:marLeft w:val="0"/>
              <w:marRight w:val="0"/>
              <w:marTop w:val="0"/>
              <w:marBottom w:val="0"/>
              <w:divBdr>
                <w:top w:val="none" w:sz="0" w:space="0" w:color="auto"/>
                <w:left w:val="none" w:sz="0" w:space="0" w:color="auto"/>
                <w:bottom w:val="none" w:sz="0" w:space="0" w:color="auto"/>
                <w:right w:val="none" w:sz="0" w:space="0" w:color="auto"/>
              </w:divBdr>
            </w:div>
            <w:div w:id="2125419057">
              <w:marLeft w:val="0"/>
              <w:marRight w:val="0"/>
              <w:marTop w:val="0"/>
              <w:marBottom w:val="0"/>
              <w:divBdr>
                <w:top w:val="none" w:sz="0" w:space="0" w:color="auto"/>
                <w:left w:val="none" w:sz="0" w:space="0" w:color="auto"/>
                <w:bottom w:val="none" w:sz="0" w:space="0" w:color="auto"/>
                <w:right w:val="none" w:sz="0" w:space="0" w:color="auto"/>
              </w:divBdr>
              <w:divsChild>
                <w:div w:id="13697246">
                  <w:marLeft w:val="0"/>
                  <w:marRight w:val="0"/>
                  <w:marTop w:val="0"/>
                  <w:marBottom w:val="0"/>
                  <w:divBdr>
                    <w:top w:val="none" w:sz="0" w:space="0" w:color="auto"/>
                    <w:left w:val="none" w:sz="0" w:space="0" w:color="auto"/>
                    <w:bottom w:val="none" w:sz="0" w:space="0" w:color="auto"/>
                    <w:right w:val="none" w:sz="0" w:space="0" w:color="auto"/>
                  </w:divBdr>
                  <w:divsChild>
                    <w:div w:id="689994761">
                      <w:marLeft w:val="0"/>
                      <w:marRight w:val="0"/>
                      <w:marTop w:val="0"/>
                      <w:marBottom w:val="0"/>
                      <w:divBdr>
                        <w:top w:val="none" w:sz="0" w:space="0" w:color="auto"/>
                        <w:left w:val="none" w:sz="0" w:space="0" w:color="auto"/>
                        <w:bottom w:val="none" w:sz="0" w:space="0" w:color="auto"/>
                        <w:right w:val="none" w:sz="0" w:space="0" w:color="auto"/>
                      </w:divBdr>
                    </w:div>
                  </w:divsChild>
                </w:div>
                <w:div w:id="1535732886">
                  <w:marLeft w:val="0"/>
                  <w:marRight w:val="0"/>
                  <w:marTop w:val="0"/>
                  <w:marBottom w:val="0"/>
                  <w:divBdr>
                    <w:top w:val="none" w:sz="0" w:space="0" w:color="auto"/>
                    <w:left w:val="none" w:sz="0" w:space="0" w:color="auto"/>
                    <w:bottom w:val="none" w:sz="0" w:space="0" w:color="auto"/>
                    <w:right w:val="none" w:sz="0" w:space="0" w:color="auto"/>
                  </w:divBdr>
                </w:div>
                <w:div w:id="115947083">
                  <w:marLeft w:val="0"/>
                  <w:marRight w:val="0"/>
                  <w:marTop w:val="0"/>
                  <w:marBottom w:val="0"/>
                  <w:divBdr>
                    <w:top w:val="none" w:sz="0" w:space="0" w:color="auto"/>
                    <w:left w:val="none" w:sz="0" w:space="0" w:color="auto"/>
                    <w:bottom w:val="none" w:sz="0" w:space="0" w:color="auto"/>
                    <w:right w:val="none" w:sz="0" w:space="0" w:color="auto"/>
                  </w:divBdr>
                  <w:divsChild>
                    <w:div w:id="186480989">
                      <w:marLeft w:val="0"/>
                      <w:marRight w:val="0"/>
                      <w:marTop w:val="0"/>
                      <w:marBottom w:val="0"/>
                      <w:divBdr>
                        <w:top w:val="none" w:sz="0" w:space="0" w:color="auto"/>
                        <w:left w:val="none" w:sz="0" w:space="0" w:color="auto"/>
                        <w:bottom w:val="none" w:sz="0" w:space="0" w:color="auto"/>
                        <w:right w:val="none" w:sz="0" w:space="0" w:color="auto"/>
                      </w:divBdr>
                      <w:divsChild>
                        <w:div w:id="1400131427">
                          <w:marLeft w:val="0"/>
                          <w:marRight w:val="0"/>
                          <w:marTop w:val="0"/>
                          <w:marBottom w:val="0"/>
                          <w:divBdr>
                            <w:top w:val="none" w:sz="0" w:space="0" w:color="auto"/>
                            <w:left w:val="none" w:sz="0" w:space="0" w:color="auto"/>
                            <w:bottom w:val="none" w:sz="0" w:space="0" w:color="auto"/>
                            <w:right w:val="none" w:sz="0" w:space="0" w:color="auto"/>
                          </w:divBdr>
                        </w:div>
                        <w:div w:id="866797082">
                          <w:marLeft w:val="0"/>
                          <w:marRight w:val="0"/>
                          <w:marTop w:val="0"/>
                          <w:marBottom w:val="0"/>
                          <w:divBdr>
                            <w:top w:val="none" w:sz="0" w:space="0" w:color="auto"/>
                            <w:left w:val="none" w:sz="0" w:space="0" w:color="auto"/>
                            <w:bottom w:val="none" w:sz="0" w:space="0" w:color="auto"/>
                            <w:right w:val="none" w:sz="0" w:space="0" w:color="auto"/>
                          </w:divBdr>
                        </w:div>
                        <w:div w:id="2013221642">
                          <w:marLeft w:val="0"/>
                          <w:marRight w:val="0"/>
                          <w:marTop w:val="0"/>
                          <w:marBottom w:val="0"/>
                          <w:divBdr>
                            <w:top w:val="none" w:sz="0" w:space="0" w:color="auto"/>
                            <w:left w:val="none" w:sz="0" w:space="0" w:color="auto"/>
                            <w:bottom w:val="none" w:sz="0" w:space="0" w:color="auto"/>
                            <w:right w:val="none" w:sz="0" w:space="0" w:color="auto"/>
                          </w:divBdr>
                        </w:div>
                        <w:div w:id="1392850908">
                          <w:marLeft w:val="0"/>
                          <w:marRight w:val="0"/>
                          <w:marTop w:val="0"/>
                          <w:marBottom w:val="0"/>
                          <w:divBdr>
                            <w:top w:val="none" w:sz="0" w:space="0" w:color="auto"/>
                            <w:left w:val="none" w:sz="0" w:space="0" w:color="auto"/>
                            <w:bottom w:val="none" w:sz="0" w:space="0" w:color="auto"/>
                            <w:right w:val="none" w:sz="0" w:space="0" w:color="auto"/>
                          </w:divBdr>
                        </w:div>
                        <w:div w:id="20385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904775">
      <w:bodyDiv w:val="1"/>
      <w:marLeft w:val="0"/>
      <w:marRight w:val="0"/>
      <w:marTop w:val="0"/>
      <w:marBottom w:val="0"/>
      <w:divBdr>
        <w:top w:val="none" w:sz="0" w:space="0" w:color="auto"/>
        <w:left w:val="none" w:sz="0" w:space="0" w:color="auto"/>
        <w:bottom w:val="none" w:sz="0" w:space="0" w:color="auto"/>
        <w:right w:val="none" w:sz="0" w:space="0" w:color="auto"/>
      </w:divBdr>
      <w:divsChild>
        <w:div w:id="1290041654">
          <w:marLeft w:val="0"/>
          <w:marRight w:val="0"/>
          <w:marTop w:val="0"/>
          <w:marBottom w:val="0"/>
          <w:divBdr>
            <w:top w:val="none" w:sz="0" w:space="0" w:color="auto"/>
            <w:left w:val="none" w:sz="0" w:space="0" w:color="auto"/>
            <w:bottom w:val="none" w:sz="0" w:space="0" w:color="auto"/>
            <w:right w:val="none" w:sz="0" w:space="0" w:color="auto"/>
          </w:divBdr>
          <w:divsChild>
            <w:div w:id="1280605949">
              <w:marLeft w:val="0"/>
              <w:marRight w:val="0"/>
              <w:marTop w:val="0"/>
              <w:marBottom w:val="0"/>
              <w:divBdr>
                <w:top w:val="none" w:sz="0" w:space="0" w:color="auto"/>
                <w:left w:val="none" w:sz="0" w:space="0" w:color="auto"/>
                <w:bottom w:val="none" w:sz="0" w:space="0" w:color="auto"/>
                <w:right w:val="none" w:sz="0" w:space="0" w:color="auto"/>
              </w:divBdr>
              <w:divsChild>
                <w:div w:id="2133015878">
                  <w:marLeft w:val="0"/>
                  <w:marRight w:val="0"/>
                  <w:marTop w:val="0"/>
                  <w:marBottom w:val="0"/>
                  <w:divBdr>
                    <w:top w:val="none" w:sz="0" w:space="0" w:color="auto"/>
                    <w:left w:val="none" w:sz="0" w:space="0" w:color="auto"/>
                    <w:bottom w:val="none" w:sz="0" w:space="0" w:color="auto"/>
                    <w:right w:val="none" w:sz="0" w:space="0" w:color="auto"/>
                  </w:divBdr>
                  <w:divsChild>
                    <w:div w:id="1209612822">
                      <w:marLeft w:val="-225"/>
                      <w:marRight w:val="0"/>
                      <w:marTop w:val="0"/>
                      <w:marBottom w:val="0"/>
                      <w:divBdr>
                        <w:top w:val="none" w:sz="0" w:space="0" w:color="auto"/>
                        <w:left w:val="none" w:sz="0" w:space="0" w:color="auto"/>
                        <w:bottom w:val="none" w:sz="0" w:space="0" w:color="auto"/>
                        <w:right w:val="none" w:sz="0" w:space="0" w:color="auto"/>
                      </w:divBdr>
                      <w:divsChild>
                        <w:div w:id="1601254544">
                          <w:marLeft w:val="0"/>
                          <w:marRight w:val="0"/>
                          <w:marTop w:val="0"/>
                          <w:marBottom w:val="300"/>
                          <w:divBdr>
                            <w:top w:val="none" w:sz="0" w:space="0" w:color="auto"/>
                            <w:left w:val="none" w:sz="0" w:space="0" w:color="auto"/>
                            <w:bottom w:val="none" w:sz="0" w:space="0" w:color="auto"/>
                            <w:right w:val="none" w:sz="0" w:space="0" w:color="auto"/>
                          </w:divBdr>
                          <w:divsChild>
                            <w:div w:id="465582760">
                              <w:marLeft w:val="0"/>
                              <w:marRight w:val="0"/>
                              <w:marTop w:val="0"/>
                              <w:marBottom w:val="0"/>
                              <w:divBdr>
                                <w:top w:val="none" w:sz="0" w:space="0" w:color="auto"/>
                                <w:left w:val="none" w:sz="0" w:space="0" w:color="auto"/>
                                <w:bottom w:val="none" w:sz="0" w:space="0" w:color="auto"/>
                                <w:right w:val="none" w:sz="0" w:space="0" w:color="auto"/>
                              </w:divBdr>
                              <w:divsChild>
                                <w:div w:id="1681810835">
                                  <w:marLeft w:val="0"/>
                                  <w:marRight w:val="0"/>
                                  <w:marTop w:val="0"/>
                                  <w:marBottom w:val="0"/>
                                  <w:divBdr>
                                    <w:top w:val="none" w:sz="0" w:space="0" w:color="auto"/>
                                    <w:left w:val="none" w:sz="0" w:space="0" w:color="auto"/>
                                    <w:bottom w:val="none" w:sz="0" w:space="0" w:color="auto"/>
                                    <w:right w:val="none" w:sz="0" w:space="0" w:color="auto"/>
                                  </w:divBdr>
                                </w:div>
                                <w:div w:id="1629165844">
                                  <w:marLeft w:val="0"/>
                                  <w:marRight w:val="0"/>
                                  <w:marTop w:val="0"/>
                                  <w:marBottom w:val="0"/>
                                  <w:divBdr>
                                    <w:top w:val="none" w:sz="0" w:space="0" w:color="auto"/>
                                    <w:left w:val="none" w:sz="0" w:space="0" w:color="auto"/>
                                    <w:bottom w:val="none" w:sz="0" w:space="0" w:color="auto"/>
                                    <w:right w:val="none" w:sz="0" w:space="0" w:color="auto"/>
                                  </w:divBdr>
                                </w:div>
                              </w:divsChild>
                            </w:div>
                            <w:div w:id="1731347530">
                              <w:marLeft w:val="0"/>
                              <w:marRight w:val="0"/>
                              <w:marTop w:val="0"/>
                              <w:marBottom w:val="0"/>
                              <w:divBdr>
                                <w:top w:val="none" w:sz="0" w:space="0" w:color="auto"/>
                                <w:left w:val="none" w:sz="0" w:space="0" w:color="auto"/>
                                <w:bottom w:val="none" w:sz="0" w:space="0" w:color="auto"/>
                                <w:right w:val="none" w:sz="0" w:space="0" w:color="auto"/>
                              </w:divBdr>
                              <w:divsChild>
                                <w:div w:id="331766046">
                                  <w:marLeft w:val="0"/>
                                  <w:marRight w:val="0"/>
                                  <w:marTop w:val="300"/>
                                  <w:marBottom w:val="0"/>
                                  <w:divBdr>
                                    <w:top w:val="none" w:sz="0" w:space="0" w:color="auto"/>
                                    <w:left w:val="none" w:sz="0" w:space="0" w:color="auto"/>
                                    <w:bottom w:val="none" w:sz="0" w:space="0" w:color="auto"/>
                                    <w:right w:val="none" w:sz="0" w:space="0" w:color="auto"/>
                                  </w:divBdr>
                                  <w:divsChild>
                                    <w:div w:id="1559897995">
                                      <w:marLeft w:val="0"/>
                                      <w:marRight w:val="0"/>
                                      <w:marTop w:val="0"/>
                                      <w:marBottom w:val="0"/>
                                      <w:divBdr>
                                        <w:top w:val="none" w:sz="0" w:space="0" w:color="auto"/>
                                        <w:left w:val="none" w:sz="0" w:space="0" w:color="auto"/>
                                        <w:bottom w:val="none" w:sz="0" w:space="0" w:color="auto"/>
                                        <w:right w:val="none" w:sz="0" w:space="0" w:color="auto"/>
                                      </w:divBdr>
                                      <w:divsChild>
                                        <w:div w:id="1978408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455">
                          <w:marLeft w:val="0"/>
                          <w:marRight w:val="0"/>
                          <w:marTop w:val="0"/>
                          <w:marBottom w:val="75"/>
                          <w:divBdr>
                            <w:top w:val="none" w:sz="0" w:space="0" w:color="auto"/>
                            <w:left w:val="none" w:sz="0" w:space="0" w:color="auto"/>
                            <w:bottom w:val="none" w:sz="0" w:space="0" w:color="auto"/>
                            <w:right w:val="none" w:sz="0" w:space="0" w:color="auto"/>
                          </w:divBdr>
                        </w:div>
                        <w:div w:id="102312286">
                          <w:marLeft w:val="0"/>
                          <w:marRight w:val="0"/>
                          <w:marTop w:val="0"/>
                          <w:marBottom w:val="75"/>
                          <w:divBdr>
                            <w:top w:val="none" w:sz="0" w:space="0" w:color="auto"/>
                            <w:left w:val="none" w:sz="0" w:space="0" w:color="auto"/>
                            <w:bottom w:val="none" w:sz="0" w:space="0" w:color="auto"/>
                            <w:right w:val="none" w:sz="0" w:space="0" w:color="auto"/>
                          </w:divBdr>
                        </w:div>
                        <w:div w:id="1234466649">
                          <w:marLeft w:val="0"/>
                          <w:marRight w:val="0"/>
                          <w:marTop w:val="0"/>
                          <w:marBottom w:val="0"/>
                          <w:divBdr>
                            <w:top w:val="none" w:sz="0" w:space="0" w:color="auto"/>
                            <w:left w:val="none" w:sz="0" w:space="0" w:color="auto"/>
                            <w:bottom w:val="none" w:sz="0" w:space="0" w:color="auto"/>
                            <w:right w:val="none" w:sz="0" w:space="0" w:color="auto"/>
                          </w:divBdr>
                          <w:divsChild>
                            <w:div w:id="694230971">
                              <w:marLeft w:val="0"/>
                              <w:marRight w:val="0"/>
                              <w:marTop w:val="0"/>
                              <w:marBottom w:val="0"/>
                              <w:divBdr>
                                <w:top w:val="none" w:sz="0" w:space="0" w:color="auto"/>
                                <w:left w:val="none" w:sz="0" w:space="0" w:color="auto"/>
                                <w:bottom w:val="none" w:sz="0" w:space="0" w:color="auto"/>
                                <w:right w:val="none" w:sz="0" w:space="0" w:color="auto"/>
                              </w:divBdr>
                              <w:divsChild>
                                <w:div w:id="1805274979">
                                  <w:marLeft w:val="0"/>
                                  <w:marRight w:val="0"/>
                                  <w:marTop w:val="0"/>
                                  <w:marBottom w:val="0"/>
                                  <w:divBdr>
                                    <w:top w:val="none" w:sz="0" w:space="0" w:color="auto"/>
                                    <w:left w:val="none" w:sz="0" w:space="0" w:color="auto"/>
                                    <w:bottom w:val="none" w:sz="0" w:space="0" w:color="auto"/>
                                    <w:right w:val="none" w:sz="0" w:space="0" w:color="auto"/>
                                  </w:divBdr>
                                  <w:divsChild>
                                    <w:div w:id="2006517109">
                                      <w:marLeft w:val="0"/>
                                      <w:marRight w:val="0"/>
                                      <w:marTop w:val="0"/>
                                      <w:marBottom w:val="0"/>
                                      <w:divBdr>
                                        <w:top w:val="none" w:sz="0" w:space="0" w:color="auto"/>
                                        <w:left w:val="none" w:sz="0" w:space="0" w:color="auto"/>
                                        <w:bottom w:val="none" w:sz="0" w:space="0" w:color="auto"/>
                                        <w:right w:val="none" w:sz="0" w:space="0" w:color="auto"/>
                                      </w:divBdr>
                                      <w:divsChild>
                                        <w:div w:id="330833029">
                                          <w:marLeft w:val="0"/>
                                          <w:marRight w:val="0"/>
                                          <w:marTop w:val="0"/>
                                          <w:marBottom w:val="0"/>
                                          <w:divBdr>
                                            <w:top w:val="none" w:sz="0" w:space="0" w:color="auto"/>
                                            <w:left w:val="none" w:sz="0" w:space="0" w:color="auto"/>
                                            <w:bottom w:val="none" w:sz="0" w:space="0" w:color="auto"/>
                                            <w:right w:val="none" w:sz="0" w:space="0" w:color="auto"/>
                                          </w:divBdr>
                                          <w:divsChild>
                                            <w:div w:id="2088770946">
                                              <w:marLeft w:val="0"/>
                                              <w:marRight w:val="0"/>
                                              <w:marTop w:val="0"/>
                                              <w:marBottom w:val="0"/>
                                              <w:divBdr>
                                                <w:top w:val="none" w:sz="0" w:space="0" w:color="auto"/>
                                                <w:left w:val="none" w:sz="0" w:space="0" w:color="auto"/>
                                                <w:bottom w:val="none" w:sz="0" w:space="0" w:color="auto"/>
                                                <w:right w:val="none" w:sz="0" w:space="0" w:color="auto"/>
                                              </w:divBdr>
                                            </w:div>
                                          </w:divsChild>
                                        </w:div>
                                        <w:div w:id="1531071672">
                                          <w:marLeft w:val="0"/>
                                          <w:marRight w:val="0"/>
                                          <w:marTop w:val="0"/>
                                          <w:marBottom w:val="0"/>
                                          <w:divBdr>
                                            <w:top w:val="none" w:sz="0" w:space="0" w:color="auto"/>
                                            <w:left w:val="none" w:sz="0" w:space="0" w:color="auto"/>
                                            <w:bottom w:val="none" w:sz="0" w:space="0" w:color="auto"/>
                                            <w:right w:val="none" w:sz="0" w:space="0" w:color="auto"/>
                                          </w:divBdr>
                                          <w:divsChild>
                                            <w:div w:id="888878010">
                                              <w:marLeft w:val="0"/>
                                              <w:marRight w:val="0"/>
                                              <w:marTop w:val="0"/>
                                              <w:marBottom w:val="0"/>
                                              <w:divBdr>
                                                <w:top w:val="none" w:sz="0" w:space="0" w:color="auto"/>
                                                <w:left w:val="none" w:sz="0" w:space="0" w:color="auto"/>
                                                <w:bottom w:val="none" w:sz="0" w:space="0" w:color="auto"/>
                                                <w:right w:val="none" w:sz="0" w:space="0" w:color="auto"/>
                                              </w:divBdr>
                                            </w:div>
                                            <w:div w:id="1008020431">
                                              <w:marLeft w:val="0"/>
                                              <w:marRight w:val="0"/>
                                              <w:marTop w:val="0"/>
                                              <w:marBottom w:val="0"/>
                                              <w:divBdr>
                                                <w:top w:val="none" w:sz="0" w:space="0" w:color="auto"/>
                                                <w:left w:val="none" w:sz="0" w:space="0" w:color="auto"/>
                                                <w:bottom w:val="none" w:sz="0" w:space="0" w:color="auto"/>
                                                <w:right w:val="none" w:sz="0" w:space="0" w:color="auto"/>
                                              </w:divBdr>
                                              <w:divsChild>
                                                <w:div w:id="1739935067">
                                                  <w:marLeft w:val="0"/>
                                                  <w:marRight w:val="105"/>
                                                  <w:marTop w:val="0"/>
                                                  <w:marBottom w:val="0"/>
                                                  <w:divBdr>
                                                    <w:top w:val="none" w:sz="0" w:space="0" w:color="auto"/>
                                                    <w:left w:val="none" w:sz="0" w:space="0" w:color="auto"/>
                                                    <w:bottom w:val="none" w:sz="0" w:space="0" w:color="auto"/>
                                                    <w:right w:val="none" w:sz="0" w:space="0" w:color="auto"/>
                                                  </w:divBdr>
                                                </w:div>
                                              </w:divsChild>
                                            </w:div>
                                            <w:div w:id="1689480582">
                                              <w:marLeft w:val="0"/>
                                              <w:marRight w:val="0"/>
                                              <w:marTop w:val="0"/>
                                              <w:marBottom w:val="0"/>
                                              <w:divBdr>
                                                <w:top w:val="none" w:sz="0" w:space="0" w:color="auto"/>
                                                <w:left w:val="none" w:sz="0" w:space="0" w:color="auto"/>
                                                <w:bottom w:val="none" w:sz="0" w:space="0" w:color="auto"/>
                                                <w:right w:val="none" w:sz="0" w:space="0" w:color="auto"/>
                                              </w:divBdr>
                                              <w:divsChild>
                                                <w:div w:id="12350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017">
                                          <w:marLeft w:val="0"/>
                                          <w:marRight w:val="0"/>
                                          <w:marTop w:val="0"/>
                                          <w:marBottom w:val="0"/>
                                          <w:divBdr>
                                            <w:top w:val="none" w:sz="0" w:space="0" w:color="auto"/>
                                            <w:left w:val="none" w:sz="0" w:space="0" w:color="auto"/>
                                            <w:bottom w:val="none" w:sz="0" w:space="0" w:color="auto"/>
                                            <w:right w:val="none" w:sz="0" w:space="0" w:color="auto"/>
                                          </w:divBdr>
                                          <w:divsChild>
                                            <w:div w:id="1173302897">
                                              <w:marLeft w:val="0"/>
                                              <w:marRight w:val="0"/>
                                              <w:marTop w:val="0"/>
                                              <w:marBottom w:val="0"/>
                                              <w:divBdr>
                                                <w:top w:val="none" w:sz="0" w:space="0" w:color="auto"/>
                                                <w:left w:val="none" w:sz="0" w:space="0" w:color="auto"/>
                                                <w:bottom w:val="none" w:sz="0" w:space="0" w:color="auto"/>
                                                <w:right w:val="none" w:sz="0" w:space="0" w:color="auto"/>
                                              </w:divBdr>
                                            </w:div>
                                            <w:div w:id="2085184148">
                                              <w:marLeft w:val="0"/>
                                              <w:marRight w:val="0"/>
                                              <w:marTop w:val="0"/>
                                              <w:marBottom w:val="0"/>
                                              <w:divBdr>
                                                <w:top w:val="none" w:sz="0" w:space="0" w:color="auto"/>
                                                <w:left w:val="none" w:sz="0" w:space="0" w:color="auto"/>
                                                <w:bottom w:val="none" w:sz="0" w:space="0" w:color="auto"/>
                                                <w:right w:val="none" w:sz="0" w:space="0" w:color="auto"/>
                                              </w:divBdr>
                                              <w:divsChild>
                                                <w:div w:id="506293085">
                                                  <w:marLeft w:val="0"/>
                                                  <w:marRight w:val="105"/>
                                                  <w:marTop w:val="0"/>
                                                  <w:marBottom w:val="0"/>
                                                  <w:divBdr>
                                                    <w:top w:val="none" w:sz="0" w:space="0" w:color="auto"/>
                                                    <w:left w:val="none" w:sz="0" w:space="0" w:color="auto"/>
                                                    <w:bottom w:val="none" w:sz="0" w:space="0" w:color="auto"/>
                                                    <w:right w:val="none" w:sz="0" w:space="0" w:color="auto"/>
                                                  </w:divBdr>
                                                </w:div>
                                              </w:divsChild>
                                            </w:div>
                                            <w:div w:id="1085496492">
                                              <w:marLeft w:val="0"/>
                                              <w:marRight w:val="0"/>
                                              <w:marTop w:val="0"/>
                                              <w:marBottom w:val="0"/>
                                              <w:divBdr>
                                                <w:top w:val="none" w:sz="0" w:space="0" w:color="auto"/>
                                                <w:left w:val="none" w:sz="0" w:space="0" w:color="auto"/>
                                                <w:bottom w:val="none" w:sz="0" w:space="0" w:color="auto"/>
                                                <w:right w:val="none" w:sz="0" w:space="0" w:color="auto"/>
                                              </w:divBdr>
                                              <w:divsChild>
                                                <w:div w:id="1810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703">
                                          <w:marLeft w:val="0"/>
                                          <w:marRight w:val="0"/>
                                          <w:marTop w:val="0"/>
                                          <w:marBottom w:val="0"/>
                                          <w:divBdr>
                                            <w:top w:val="none" w:sz="0" w:space="0" w:color="auto"/>
                                            <w:left w:val="none" w:sz="0" w:space="0" w:color="auto"/>
                                            <w:bottom w:val="none" w:sz="0" w:space="0" w:color="auto"/>
                                            <w:right w:val="none" w:sz="0" w:space="0" w:color="auto"/>
                                          </w:divBdr>
                                          <w:divsChild>
                                            <w:div w:id="1026953227">
                                              <w:marLeft w:val="0"/>
                                              <w:marRight w:val="0"/>
                                              <w:marTop w:val="0"/>
                                              <w:marBottom w:val="0"/>
                                              <w:divBdr>
                                                <w:top w:val="none" w:sz="0" w:space="0" w:color="auto"/>
                                                <w:left w:val="none" w:sz="0" w:space="0" w:color="auto"/>
                                                <w:bottom w:val="none" w:sz="0" w:space="0" w:color="auto"/>
                                                <w:right w:val="none" w:sz="0" w:space="0" w:color="auto"/>
                                              </w:divBdr>
                                            </w:div>
                                            <w:div w:id="531766901">
                                              <w:marLeft w:val="0"/>
                                              <w:marRight w:val="0"/>
                                              <w:marTop w:val="0"/>
                                              <w:marBottom w:val="0"/>
                                              <w:divBdr>
                                                <w:top w:val="none" w:sz="0" w:space="0" w:color="auto"/>
                                                <w:left w:val="none" w:sz="0" w:space="0" w:color="auto"/>
                                                <w:bottom w:val="none" w:sz="0" w:space="0" w:color="auto"/>
                                                <w:right w:val="none" w:sz="0" w:space="0" w:color="auto"/>
                                              </w:divBdr>
                                              <w:divsChild>
                                                <w:div w:id="1638031467">
                                                  <w:marLeft w:val="0"/>
                                                  <w:marRight w:val="105"/>
                                                  <w:marTop w:val="0"/>
                                                  <w:marBottom w:val="0"/>
                                                  <w:divBdr>
                                                    <w:top w:val="none" w:sz="0" w:space="0" w:color="auto"/>
                                                    <w:left w:val="none" w:sz="0" w:space="0" w:color="auto"/>
                                                    <w:bottom w:val="none" w:sz="0" w:space="0" w:color="auto"/>
                                                    <w:right w:val="none" w:sz="0" w:space="0" w:color="auto"/>
                                                  </w:divBdr>
                                                </w:div>
                                              </w:divsChild>
                                            </w:div>
                                            <w:div w:id="864291507">
                                              <w:marLeft w:val="0"/>
                                              <w:marRight w:val="0"/>
                                              <w:marTop w:val="0"/>
                                              <w:marBottom w:val="0"/>
                                              <w:divBdr>
                                                <w:top w:val="none" w:sz="0" w:space="0" w:color="auto"/>
                                                <w:left w:val="none" w:sz="0" w:space="0" w:color="auto"/>
                                                <w:bottom w:val="none" w:sz="0" w:space="0" w:color="auto"/>
                                                <w:right w:val="none" w:sz="0" w:space="0" w:color="auto"/>
                                              </w:divBdr>
                                              <w:divsChild>
                                                <w:div w:id="94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6476">
                                          <w:marLeft w:val="0"/>
                                          <w:marRight w:val="0"/>
                                          <w:marTop w:val="0"/>
                                          <w:marBottom w:val="0"/>
                                          <w:divBdr>
                                            <w:top w:val="none" w:sz="0" w:space="0" w:color="auto"/>
                                            <w:left w:val="none" w:sz="0" w:space="0" w:color="auto"/>
                                            <w:bottom w:val="none" w:sz="0" w:space="0" w:color="auto"/>
                                            <w:right w:val="none" w:sz="0" w:space="0" w:color="auto"/>
                                          </w:divBdr>
                                          <w:divsChild>
                                            <w:div w:id="921911422">
                                              <w:marLeft w:val="0"/>
                                              <w:marRight w:val="0"/>
                                              <w:marTop w:val="0"/>
                                              <w:marBottom w:val="0"/>
                                              <w:divBdr>
                                                <w:top w:val="none" w:sz="0" w:space="0" w:color="auto"/>
                                                <w:left w:val="none" w:sz="0" w:space="0" w:color="auto"/>
                                                <w:bottom w:val="none" w:sz="0" w:space="0" w:color="auto"/>
                                                <w:right w:val="none" w:sz="0" w:space="0" w:color="auto"/>
                                              </w:divBdr>
                                            </w:div>
                                            <w:div w:id="1548030246">
                                              <w:marLeft w:val="0"/>
                                              <w:marRight w:val="0"/>
                                              <w:marTop w:val="0"/>
                                              <w:marBottom w:val="0"/>
                                              <w:divBdr>
                                                <w:top w:val="none" w:sz="0" w:space="0" w:color="auto"/>
                                                <w:left w:val="none" w:sz="0" w:space="0" w:color="auto"/>
                                                <w:bottom w:val="none" w:sz="0" w:space="0" w:color="auto"/>
                                                <w:right w:val="none" w:sz="0" w:space="0" w:color="auto"/>
                                              </w:divBdr>
                                              <w:divsChild>
                                                <w:div w:id="887647926">
                                                  <w:marLeft w:val="0"/>
                                                  <w:marRight w:val="105"/>
                                                  <w:marTop w:val="0"/>
                                                  <w:marBottom w:val="0"/>
                                                  <w:divBdr>
                                                    <w:top w:val="none" w:sz="0" w:space="0" w:color="auto"/>
                                                    <w:left w:val="none" w:sz="0" w:space="0" w:color="auto"/>
                                                    <w:bottom w:val="none" w:sz="0" w:space="0" w:color="auto"/>
                                                    <w:right w:val="none" w:sz="0" w:space="0" w:color="auto"/>
                                                  </w:divBdr>
                                                </w:div>
                                              </w:divsChild>
                                            </w:div>
                                            <w:div w:id="1016469509">
                                              <w:marLeft w:val="0"/>
                                              <w:marRight w:val="0"/>
                                              <w:marTop w:val="0"/>
                                              <w:marBottom w:val="0"/>
                                              <w:divBdr>
                                                <w:top w:val="none" w:sz="0" w:space="0" w:color="auto"/>
                                                <w:left w:val="none" w:sz="0" w:space="0" w:color="auto"/>
                                                <w:bottom w:val="none" w:sz="0" w:space="0" w:color="auto"/>
                                                <w:right w:val="none" w:sz="0" w:space="0" w:color="auto"/>
                                              </w:divBdr>
                                              <w:divsChild>
                                                <w:div w:id="1669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59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770120">
      <w:bodyDiv w:val="1"/>
      <w:marLeft w:val="0"/>
      <w:marRight w:val="0"/>
      <w:marTop w:val="0"/>
      <w:marBottom w:val="0"/>
      <w:divBdr>
        <w:top w:val="none" w:sz="0" w:space="0" w:color="auto"/>
        <w:left w:val="none" w:sz="0" w:space="0" w:color="auto"/>
        <w:bottom w:val="none" w:sz="0" w:space="0" w:color="auto"/>
        <w:right w:val="none" w:sz="0" w:space="0" w:color="auto"/>
      </w:divBdr>
      <w:divsChild>
        <w:div w:id="1690139194">
          <w:marLeft w:val="0"/>
          <w:marRight w:val="0"/>
          <w:marTop w:val="0"/>
          <w:marBottom w:val="0"/>
          <w:divBdr>
            <w:top w:val="none" w:sz="0" w:space="0" w:color="auto"/>
            <w:left w:val="none" w:sz="0" w:space="0" w:color="auto"/>
            <w:bottom w:val="none" w:sz="0" w:space="0" w:color="auto"/>
            <w:right w:val="none" w:sz="0" w:space="0" w:color="auto"/>
          </w:divBdr>
          <w:divsChild>
            <w:div w:id="710376619">
              <w:marLeft w:val="0"/>
              <w:marRight w:val="0"/>
              <w:marTop w:val="0"/>
              <w:marBottom w:val="0"/>
              <w:divBdr>
                <w:top w:val="none" w:sz="0" w:space="0" w:color="auto"/>
                <w:left w:val="none" w:sz="0" w:space="0" w:color="auto"/>
                <w:bottom w:val="none" w:sz="0" w:space="0" w:color="auto"/>
                <w:right w:val="none" w:sz="0" w:space="0" w:color="auto"/>
              </w:divBdr>
              <w:divsChild>
                <w:div w:id="311913998">
                  <w:marLeft w:val="0"/>
                  <w:marRight w:val="0"/>
                  <w:marTop w:val="0"/>
                  <w:marBottom w:val="240"/>
                  <w:divBdr>
                    <w:top w:val="none" w:sz="0" w:space="0" w:color="auto"/>
                    <w:left w:val="none" w:sz="0" w:space="0" w:color="auto"/>
                    <w:bottom w:val="none" w:sz="0" w:space="0" w:color="auto"/>
                    <w:right w:val="none" w:sz="0" w:space="0" w:color="auto"/>
                  </w:divBdr>
                  <w:divsChild>
                    <w:div w:id="9366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994140897">
      <w:bodyDiv w:val="1"/>
      <w:marLeft w:val="0"/>
      <w:marRight w:val="0"/>
      <w:marTop w:val="0"/>
      <w:marBottom w:val="0"/>
      <w:divBdr>
        <w:top w:val="none" w:sz="0" w:space="0" w:color="auto"/>
        <w:left w:val="none" w:sz="0" w:space="0" w:color="auto"/>
        <w:bottom w:val="none" w:sz="0" w:space="0" w:color="auto"/>
        <w:right w:val="none" w:sz="0" w:space="0" w:color="auto"/>
      </w:divBdr>
    </w:div>
    <w:div w:id="995886376">
      <w:bodyDiv w:val="1"/>
      <w:marLeft w:val="0"/>
      <w:marRight w:val="0"/>
      <w:marTop w:val="0"/>
      <w:marBottom w:val="0"/>
      <w:divBdr>
        <w:top w:val="none" w:sz="0" w:space="0" w:color="auto"/>
        <w:left w:val="none" w:sz="0" w:space="0" w:color="auto"/>
        <w:bottom w:val="none" w:sz="0" w:space="0" w:color="auto"/>
        <w:right w:val="none" w:sz="0" w:space="0" w:color="auto"/>
      </w:divBdr>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007947613">
      <w:bodyDiv w:val="1"/>
      <w:marLeft w:val="0"/>
      <w:marRight w:val="0"/>
      <w:marTop w:val="0"/>
      <w:marBottom w:val="0"/>
      <w:divBdr>
        <w:top w:val="none" w:sz="0" w:space="0" w:color="auto"/>
        <w:left w:val="none" w:sz="0" w:space="0" w:color="auto"/>
        <w:bottom w:val="none" w:sz="0" w:space="0" w:color="auto"/>
        <w:right w:val="none" w:sz="0" w:space="0" w:color="auto"/>
      </w:divBdr>
      <w:divsChild>
        <w:div w:id="1563371634">
          <w:marLeft w:val="0"/>
          <w:marRight w:val="0"/>
          <w:marTop w:val="0"/>
          <w:marBottom w:val="0"/>
          <w:divBdr>
            <w:top w:val="none" w:sz="0" w:space="0" w:color="auto"/>
            <w:left w:val="none" w:sz="0" w:space="0" w:color="auto"/>
            <w:bottom w:val="none" w:sz="0" w:space="0" w:color="auto"/>
            <w:right w:val="none" w:sz="0" w:space="0" w:color="auto"/>
          </w:divBdr>
          <w:divsChild>
            <w:div w:id="585310994">
              <w:marLeft w:val="0"/>
              <w:marRight w:val="0"/>
              <w:marTop w:val="0"/>
              <w:marBottom w:val="0"/>
              <w:divBdr>
                <w:top w:val="none" w:sz="0" w:space="0" w:color="auto"/>
                <w:left w:val="none" w:sz="0" w:space="0" w:color="auto"/>
                <w:bottom w:val="none" w:sz="0" w:space="0" w:color="auto"/>
                <w:right w:val="none" w:sz="0" w:space="0" w:color="auto"/>
              </w:divBdr>
              <w:divsChild>
                <w:div w:id="1791824675">
                  <w:marLeft w:val="0"/>
                  <w:marRight w:val="0"/>
                  <w:marTop w:val="0"/>
                  <w:marBottom w:val="240"/>
                  <w:divBdr>
                    <w:top w:val="none" w:sz="0" w:space="0" w:color="auto"/>
                    <w:left w:val="none" w:sz="0" w:space="0" w:color="auto"/>
                    <w:bottom w:val="none" w:sz="0" w:space="0" w:color="auto"/>
                    <w:right w:val="none" w:sz="0" w:space="0" w:color="auto"/>
                  </w:divBdr>
                  <w:divsChild>
                    <w:div w:id="11581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4245">
      <w:bodyDiv w:val="1"/>
      <w:marLeft w:val="0"/>
      <w:marRight w:val="0"/>
      <w:marTop w:val="0"/>
      <w:marBottom w:val="0"/>
      <w:divBdr>
        <w:top w:val="none" w:sz="0" w:space="0" w:color="auto"/>
        <w:left w:val="none" w:sz="0" w:space="0" w:color="auto"/>
        <w:bottom w:val="none" w:sz="0" w:space="0" w:color="auto"/>
        <w:right w:val="none" w:sz="0" w:space="0" w:color="auto"/>
      </w:divBdr>
    </w:div>
    <w:div w:id="1066537691">
      <w:bodyDiv w:val="1"/>
      <w:marLeft w:val="0"/>
      <w:marRight w:val="0"/>
      <w:marTop w:val="0"/>
      <w:marBottom w:val="0"/>
      <w:divBdr>
        <w:top w:val="none" w:sz="0" w:space="0" w:color="auto"/>
        <w:left w:val="none" w:sz="0" w:space="0" w:color="auto"/>
        <w:bottom w:val="none" w:sz="0" w:space="0" w:color="auto"/>
        <w:right w:val="none" w:sz="0" w:space="0" w:color="auto"/>
      </w:divBdr>
    </w:div>
    <w:div w:id="1074278097">
      <w:bodyDiv w:val="1"/>
      <w:marLeft w:val="0"/>
      <w:marRight w:val="0"/>
      <w:marTop w:val="0"/>
      <w:marBottom w:val="0"/>
      <w:divBdr>
        <w:top w:val="none" w:sz="0" w:space="0" w:color="auto"/>
        <w:left w:val="none" w:sz="0" w:space="0" w:color="auto"/>
        <w:bottom w:val="none" w:sz="0" w:space="0" w:color="auto"/>
        <w:right w:val="none" w:sz="0" w:space="0" w:color="auto"/>
      </w:divBdr>
      <w:divsChild>
        <w:div w:id="1087653311">
          <w:marLeft w:val="0"/>
          <w:marRight w:val="0"/>
          <w:marTop w:val="225"/>
          <w:marBottom w:val="450"/>
          <w:divBdr>
            <w:top w:val="none" w:sz="0" w:space="0" w:color="auto"/>
            <w:left w:val="none" w:sz="0" w:space="0" w:color="auto"/>
            <w:bottom w:val="none" w:sz="0" w:space="0" w:color="auto"/>
            <w:right w:val="none" w:sz="0" w:space="0" w:color="auto"/>
          </w:divBdr>
        </w:div>
        <w:div w:id="1304040968">
          <w:marLeft w:val="0"/>
          <w:marRight w:val="0"/>
          <w:marTop w:val="630"/>
          <w:marBottom w:val="0"/>
          <w:divBdr>
            <w:top w:val="none" w:sz="0" w:space="0" w:color="auto"/>
            <w:left w:val="none" w:sz="0" w:space="0" w:color="auto"/>
            <w:bottom w:val="none" w:sz="0" w:space="0" w:color="auto"/>
            <w:right w:val="none" w:sz="0" w:space="0" w:color="auto"/>
          </w:divBdr>
          <w:divsChild>
            <w:div w:id="1972057790">
              <w:marLeft w:val="0"/>
              <w:marRight w:val="0"/>
              <w:marTop w:val="0"/>
              <w:marBottom w:val="0"/>
              <w:divBdr>
                <w:top w:val="none" w:sz="0" w:space="0" w:color="auto"/>
                <w:left w:val="none" w:sz="0" w:space="0" w:color="auto"/>
                <w:bottom w:val="none" w:sz="0" w:space="0" w:color="auto"/>
                <w:right w:val="none" w:sz="0" w:space="0" w:color="auto"/>
              </w:divBdr>
              <w:divsChild>
                <w:div w:id="1459883636">
                  <w:marLeft w:val="0"/>
                  <w:marRight w:val="0"/>
                  <w:marTop w:val="0"/>
                  <w:marBottom w:val="225"/>
                  <w:divBdr>
                    <w:top w:val="none" w:sz="0" w:space="0" w:color="auto"/>
                    <w:left w:val="none" w:sz="0" w:space="0" w:color="auto"/>
                    <w:bottom w:val="none" w:sz="0" w:space="0" w:color="auto"/>
                    <w:right w:val="none" w:sz="0" w:space="0" w:color="auto"/>
                  </w:divBdr>
                </w:div>
                <w:div w:id="357775801">
                  <w:marLeft w:val="0"/>
                  <w:marRight w:val="0"/>
                  <w:marTop w:val="0"/>
                  <w:marBottom w:val="0"/>
                  <w:divBdr>
                    <w:top w:val="none" w:sz="0" w:space="0" w:color="auto"/>
                    <w:left w:val="none" w:sz="0" w:space="0" w:color="auto"/>
                    <w:bottom w:val="none" w:sz="0" w:space="0" w:color="auto"/>
                    <w:right w:val="none" w:sz="0" w:space="0" w:color="auto"/>
                  </w:divBdr>
                </w:div>
              </w:divsChild>
            </w:div>
            <w:div w:id="382750581">
              <w:marLeft w:val="0"/>
              <w:marRight w:val="0"/>
              <w:marTop w:val="0"/>
              <w:marBottom w:val="0"/>
              <w:divBdr>
                <w:top w:val="none" w:sz="0" w:space="0" w:color="auto"/>
                <w:left w:val="none" w:sz="0" w:space="0" w:color="auto"/>
                <w:bottom w:val="none" w:sz="0" w:space="0" w:color="auto"/>
                <w:right w:val="none" w:sz="0" w:space="0" w:color="auto"/>
              </w:divBdr>
              <w:divsChild>
                <w:div w:id="954676291">
                  <w:marLeft w:val="0"/>
                  <w:marRight w:val="0"/>
                  <w:marTop w:val="0"/>
                  <w:marBottom w:val="225"/>
                  <w:divBdr>
                    <w:top w:val="none" w:sz="0" w:space="0" w:color="auto"/>
                    <w:left w:val="none" w:sz="0" w:space="0" w:color="auto"/>
                    <w:bottom w:val="none" w:sz="0" w:space="0" w:color="auto"/>
                    <w:right w:val="none" w:sz="0" w:space="0" w:color="auto"/>
                  </w:divBdr>
                </w:div>
                <w:div w:id="3089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71764">
      <w:bodyDiv w:val="1"/>
      <w:marLeft w:val="0"/>
      <w:marRight w:val="0"/>
      <w:marTop w:val="0"/>
      <w:marBottom w:val="0"/>
      <w:divBdr>
        <w:top w:val="none" w:sz="0" w:space="0" w:color="auto"/>
        <w:left w:val="none" w:sz="0" w:space="0" w:color="auto"/>
        <w:bottom w:val="none" w:sz="0" w:space="0" w:color="auto"/>
        <w:right w:val="none" w:sz="0" w:space="0" w:color="auto"/>
      </w:divBdr>
    </w:div>
    <w:div w:id="1104423535">
      <w:bodyDiv w:val="1"/>
      <w:marLeft w:val="0"/>
      <w:marRight w:val="0"/>
      <w:marTop w:val="0"/>
      <w:marBottom w:val="0"/>
      <w:divBdr>
        <w:top w:val="none" w:sz="0" w:space="0" w:color="auto"/>
        <w:left w:val="none" w:sz="0" w:space="0" w:color="auto"/>
        <w:bottom w:val="none" w:sz="0" w:space="0" w:color="auto"/>
        <w:right w:val="none" w:sz="0" w:space="0" w:color="auto"/>
      </w:divBdr>
      <w:divsChild>
        <w:div w:id="552472200">
          <w:marLeft w:val="0"/>
          <w:marRight w:val="0"/>
          <w:marTop w:val="225"/>
          <w:marBottom w:val="450"/>
          <w:divBdr>
            <w:top w:val="none" w:sz="0" w:space="0" w:color="auto"/>
            <w:left w:val="none" w:sz="0" w:space="0" w:color="auto"/>
            <w:bottom w:val="none" w:sz="0" w:space="0" w:color="auto"/>
            <w:right w:val="none" w:sz="0" w:space="0" w:color="auto"/>
          </w:divBdr>
        </w:div>
        <w:div w:id="1413965873">
          <w:marLeft w:val="0"/>
          <w:marRight w:val="0"/>
          <w:marTop w:val="630"/>
          <w:marBottom w:val="0"/>
          <w:divBdr>
            <w:top w:val="none" w:sz="0" w:space="0" w:color="auto"/>
            <w:left w:val="none" w:sz="0" w:space="0" w:color="auto"/>
            <w:bottom w:val="none" w:sz="0" w:space="0" w:color="auto"/>
            <w:right w:val="none" w:sz="0" w:space="0" w:color="auto"/>
          </w:divBdr>
          <w:divsChild>
            <w:div w:id="1454637216">
              <w:marLeft w:val="0"/>
              <w:marRight w:val="0"/>
              <w:marTop w:val="0"/>
              <w:marBottom w:val="0"/>
              <w:divBdr>
                <w:top w:val="none" w:sz="0" w:space="0" w:color="auto"/>
                <w:left w:val="none" w:sz="0" w:space="0" w:color="auto"/>
                <w:bottom w:val="none" w:sz="0" w:space="0" w:color="auto"/>
                <w:right w:val="none" w:sz="0" w:space="0" w:color="auto"/>
              </w:divBdr>
              <w:divsChild>
                <w:div w:id="1160583310">
                  <w:marLeft w:val="0"/>
                  <w:marRight w:val="0"/>
                  <w:marTop w:val="0"/>
                  <w:marBottom w:val="225"/>
                  <w:divBdr>
                    <w:top w:val="none" w:sz="0" w:space="0" w:color="auto"/>
                    <w:left w:val="none" w:sz="0" w:space="0" w:color="auto"/>
                    <w:bottom w:val="none" w:sz="0" w:space="0" w:color="auto"/>
                    <w:right w:val="none" w:sz="0" w:space="0" w:color="auto"/>
                  </w:divBdr>
                  <w:divsChild>
                    <w:div w:id="2065836483">
                      <w:marLeft w:val="0"/>
                      <w:marRight w:val="0"/>
                      <w:marTop w:val="0"/>
                      <w:marBottom w:val="0"/>
                      <w:divBdr>
                        <w:top w:val="none" w:sz="0" w:space="0" w:color="auto"/>
                        <w:left w:val="none" w:sz="0" w:space="0" w:color="auto"/>
                        <w:bottom w:val="none" w:sz="0" w:space="0" w:color="auto"/>
                        <w:right w:val="none" w:sz="0" w:space="0" w:color="auto"/>
                      </w:divBdr>
                    </w:div>
                  </w:divsChild>
                </w:div>
                <w:div w:id="305938385">
                  <w:marLeft w:val="0"/>
                  <w:marRight w:val="0"/>
                  <w:marTop w:val="0"/>
                  <w:marBottom w:val="0"/>
                  <w:divBdr>
                    <w:top w:val="none" w:sz="0" w:space="0" w:color="auto"/>
                    <w:left w:val="none" w:sz="0" w:space="0" w:color="auto"/>
                    <w:bottom w:val="none" w:sz="0" w:space="0" w:color="auto"/>
                    <w:right w:val="none" w:sz="0" w:space="0" w:color="auto"/>
                  </w:divBdr>
                </w:div>
              </w:divsChild>
            </w:div>
            <w:div w:id="2097944718">
              <w:marLeft w:val="0"/>
              <w:marRight w:val="0"/>
              <w:marTop w:val="0"/>
              <w:marBottom w:val="0"/>
              <w:divBdr>
                <w:top w:val="none" w:sz="0" w:space="0" w:color="auto"/>
                <w:left w:val="none" w:sz="0" w:space="0" w:color="auto"/>
                <w:bottom w:val="none" w:sz="0" w:space="0" w:color="auto"/>
                <w:right w:val="none" w:sz="0" w:space="0" w:color="auto"/>
              </w:divBdr>
            </w:div>
            <w:div w:id="2076969630">
              <w:marLeft w:val="0"/>
              <w:marRight w:val="0"/>
              <w:marTop w:val="0"/>
              <w:marBottom w:val="0"/>
              <w:divBdr>
                <w:top w:val="none" w:sz="0" w:space="0" w:color="auto"/>
                <w:left w:val="none" w:sz="0" w:space="0" w:color="auto"/>
                <w:bottom w:val="none" w:sz="0" w:space="0" w:color="auto"/>
                <w:right w:val="none" w:sz="0" w:space="0" w:color="auto"/>
              </w:divBdr>
              <w:divsChild>
                <w:div w:id="1831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99414">
      <w:bodyDiv w:val="1"/>
      <w:marLeft w:val="0"/>
      <w:marRight w:val="0"/>
      <w:marTop w:val="0"/>
      <w:marBottom w:val="0"/>
      <w:divBdr>
        <w:top w:val="none" w:sz="0" w:space="0" w:color="auto"/>
        <w:left w:val="none" w:sz="0" w:space="0" w:color="auto"/>
        <w:bottom w:val="none" w:sz="0" w:space="0" w:color="auto"/>
        <w:right w:val="none" w:sz="0" w:space="0" w:color="auto"/>
      </w:divBdr>
      <w:divsChild>
        <w:div w:id="1607930923">
          <w:marLeft w:val="0"/>
          <w:marRight w:val="0"/>
          <w:marTop w:val="0"/>
          <w:marBottom w:val="0"/>
          <w:divBdr>
            <w:top w:val="none" w:sz="0" w:space="0" w:color="auto"/>
            <w:left w:val="none" w:sz="0" w:space="0" w:color="auto"/>
            <w:bottom w:val="none" w:sz="0" w:space="0" w:color="auto"/>
            <w:right w:val="none" w:sz="0" w:space="0" w:color="auto"/>
          </w:divBdr>
          <w:divsChild>
            <w:div w:id="1086878854">
              <w:marLeft w:val="0"/>
              <w:marRight w:val="0"/>
              <w:marTop w:val="0"/>
              <w:marBottom w:val="0"/>
              <w:divBdr>
                <w:top w:val="none" w:sz="0" w:space="0" w:color="auto"/>
                <w:left w:val="none" w:sz="0" w:space="0" w:color="auto"/>
                <w:bottom w:val="none" w:sz="0" w:space="0" w:color="auto"/>
                <w:right w:val="none" w:sz="0" w:space="0" w:color="auto"/>
              </w:divBdr>
              <w:divsChild>
                <w:div w:id="1487891952">
                  <w:marLeft w:val="0"/>
                  <w:marRight w:val="0"/>
                  <w:marTop w:val="0"/>
                  <w:marBottom w:val="240"/>
                  <w:divBdr>
                    <w:top w:val="none" w:sz="0" w:space="0" w:color="auto"/>
                    <w:left w:val="none" w:sz="0" w:space="0" w:color="auto"/>
                    <w:bottom w:val="none" w:sz="0" w:space="0" w:color="auto"/>
                    <w:right w:val="none" w:sz="0" w:space="0" w:color="auto"/>
                  </w:divBdr>
                  <w:divsChild>
                    <w:div w:id="604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65046979">
      <w:bodyDiv w:val="1"/>
      <w:marLeft w:val="0"/>
      <w:marRight w:val="0"/>
      <w:marTop w:val="0"/>
      <w:marBottom w:val="0"/>
      <w:divBdr>
        <w:top w:val="none" w:sz="0" w:space="0" w:color="auto"/>
        <w:left w:val="none" w:sz="0" w:space="0" w:color="auto"/>
        <w:bottom w:val="none" w:sz="0" w:space="0" w:color="auto"/>
        <w:right w:val="none" w:sz="0" w:space="0" w:color="auto"/>
      </w:divBdr>
    </w:div>
    <w:div w:id="1165896067">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77505104">
      <w:bodyDiv w:val="1"/>
      <w:marLeft w:val="0"/>
      <w:marRight w:val="0"/>
      <w:marTop w:val="0"/>
      <w:marBottom w:val="0"/>
      <w:divBdr>
        <w:top w:val="none" w:sz="0" w:space="0" w:color="auto"/>
        <w:left w:val="none" w:sz="0" w:space="0" w:color="auto"/>
        <w:bottom w:val="none" w:sz="0" w:space="0" w:color="auto"/>
        <w:right w:val="none" w:sz="0" w:space="0" w:color="auto"/>
      </w:divBdr>
      <w:divsChild>
        <w:div w:id="1218276211">
          <w:marLeft w:val="0"/>
          <w:marRight w:val="0"/>
          <w:marTop w:val="0"/>
          <w:marBottom w:val="240"/>
          <w:divBdr>
            <w:top w:val="none" w:sz="0" w:space="0" w:color="auto"/>
            <w:left w:val="none" w:sz="0" w:space="0" w:color="auto"/>
            <w:bottom w:val="none" w:sz="0" w:space="0" w:color="auto"/>
            <w:right w:val="none" w:sz="0" w:space="0" w:color="auto"/>
          </w:divBdr>
        </w:div>
      </w:divsChild>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356477">
      <w:bodyDiv w:val="1"/>
      <w:marLeft w:val="0"/>
      <w:marRight w:val="0"/>
      <w:marTop w:val="0"/>
      <w:marBottom w:val="0"/>
      <w:divBdr>
        <w:top w:val="none" w:sz="0" w:space="0" w:color="auto"/>
        <w:left w:val="none" w:sz="0" w:space="0" w:color="auto"/>
        <w:bottom w:val="none" w:sz="0" w:space="0" w:color="auto"/>
        <w:right w:val="none" w:sz="0" w:space="0" w:color="auto"/>
      </w:divBdr>
      <w:divsChild>
        <w:div w:id="1615215119">
          <w:marLeft w:val="0"/>
          <w:marRight w:val="0"/>
          <w:marTop w:val="0"/>
          <w:marBottom w:val="240"/>
          <w:divBdr>
            <w:top w:val="none" w:sz="0" w:space="0" w:color="auto"/>
            <w:left w:val="none" w:sz="0" w:space="0" w:color="auto"/>
            <w:bottom w:val="none" w:sz="0" w:space="0" w:color="auto"/>
            <w:right w:val="none" w:sz="0" w:space="0" w:color="auto"/>
          </w:divBdr>
        </w:div>
        <w:div w:id="1643192057">
          <w:marLeft w:val="0"/>
          <w:marRight w:val="0"/>
          <w:marTop w:val="0"/>
          <w:marBottom w:val="240"/>
          <w:divBdr>
            <w:top w:val="none" w:sz="0" w:space="0" w:color="auto"/>
            <w:left w:val="none" w:sz="0" w:space="0" w:color="auto"/>
            <w:bottom w:val="none" w:sz="0" w:space="0" w:color="auto"/>
            <w:right w:val="none" w:sz="0" w:space="0" w:color="auto"/>
          </w:divBdr>
        </w:div>
      </w:divsChild>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41588320">
      <w:bodyDiv w:val="1"/>
      <w:marLeft w:val="0"/>
      <w:marRight w:val="0"/>
      <w:marTop w:val="0"/>
      <w:marBottom w:val="0"/>
      <w:divBdr>
        <w:top w:val="none" w:sz="0" w:space="0" w:color="auto"/>
        <w:left w:val="none" w:sz="0" w:space="0" w:color="auto"/>
        <w:bottom w:val="none" w:sz="0" w:space="0" w:color="auto"/>
        <w:right w:val="none" w:sz="0" w:space="0" w:color="auto"/>
      </w:divBdr>
      <w:divsChild>
        <w:div w:id="1945644930">
          <w:marLeft w:val="0"/>
          <w:marRight w:val="0"/>
          <w:marTop w:val="0"/>
          <w:marBottom w:val="300"/>
          <w:divBdr>
            <w:top w:val="none" w:sz="0" w:space="0" w:color="auto"/>
            <w:left w:val="none" w:sz="0" w:space="0" w:color="auto"/>
            <w:bottom w:val="none" w:sz="0" w:space="0" w:color="auto"/>
            <w:right w:val="none" w:sz="0" w:space="0" w:color="auto"/>
          </w:divBdr>
        </w:div>
        <w:div w:id="623467425">
          <w:marLeft w:val="0"/>
          <w:marRight w:val="0"/>
          <w:marTop w:val="0"/>
          <w:marBottom w:val="300"/>
          <w:divBdr>
            <w:top w:val="none" w:sz="0" w:space="0" w:color="auto"/>
            <w:left w:val="none" w:sz="0" w:space="0" w:color="auto"/>
            <w:bottom w:val="none" w:sz="0" w:space="0" w:color="auto"/>
            <w:right w:val="none" w:sz="0" w:space="0" w:color="auto"/>
          </w:divBdr>
        </w:div>
      </w:divsChild>
    </w:div>
    <w:div w:id="1355307344">
      <w:bodyDiv w:val="1"/>
      <w:marLeft w:val="0"/>
      <w:marRight w:val="0"/>
      <w:marTop w:val="0"/>
      <w:marBottom w:val="0"/>
      <w:divBdr>
        <w:top w:val="none" w:sz="0" w:space="0" w:color="auto"/>
        <w:left w:val="none" w:sz="0" w:space="0" w:color="auto"/>
        <w:bottom w:val="none" w:sz="0" w:space="0" w:color="auto"/>
        <w:right w:val="none" w:sz="0" w:space="0" w:color="auto"/>
      </w:divBdr>
      <w:divsChild>
        <w:div w:id="382220457">
          <w:marLeft w:val="0"/>
          <w:marRight w:val="0"/>
          <w:marTop w:val="0"/>
          <w:marBottom w:val="0"/>
          <w:divBdr>
            <w:top w:val="none" w:sz="0" w:space="0" w:color="auto"/>
            <w:left w:val="none" w:sz="0" w:space="0" w:color="auto"/>
            <w:bottom w:val="none" w:sz="0" w:space="0" w:color="auto"/>
            <w:right w:val="none" w:sz="0" w:space="0" w:color="auto"/>
          </w:divBdr>
          <w:divsChild>
            <w:div w:id="532114283">
              <w:marLeft w:val="0"/>
              <w:marRight w:val="0"/>
              <w:marTop w:val="0"/>
              <w:marBottom w:val="0"/>
              <w:divBdr>
                <w:top w:val="none" w:sz="0" w:space="0" w:color="auto"/>
                <w:left w:val="none" w:sz="0" w:space="0" w:color="auto"/>
                <w:bottom w:val="none" w:sz="0" w:space="0" w:color="auto"/>
                <w:right w:val="none" w:sz="0" w:space="0" w:color="auto"/>
              </w:divBdr>
              <w:divsChild>
                <w:div w:id="36438617">
                  <w:marLeft w:val="0"/>
                  <w:marRight w:val="0"/>
                  <w:marTop w:val="0"/>
                  <w:marBottom w:val="240"/>
                  <w:divBdr>
                    <w:top w:val="none" w:sz="0" w:space="0" w:color="auto"/>
                    <w:left w:val="none" w:sz="0" w:space="0" w:color="auto"/>
                    <w:bottom w:val="none" w:sz="0" w:space="0" w:color="auto"/>
                    <w:right w:val="none" w:sz="0" w:space="0" w:color="auto"/>
                  </w:divBdr>
                  <w:divsChild>
                    <w:div w:id="1957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404909275">
      <w:bodyDiv w:val="1"/>
      <w:marLeft w:val="0"/>
      <w:marRight w:val="0"/>
      <w:marTop w:val="0"/>
      <w:marBottom w:val="0"/>
      <w:divBdr>
        <w:top w:val="none" w:sz="0" w:space="0" w:color="auto"/>
        <w:left w:val="none" w:sz="0" w:space="0" w:color="auto"/>
        <w:bottom w:val="none" w:sz="0" w:space="0" w:color="auto"/>
        <w:right w:val="none" w:sz="0" w:space="0" w:color="auto"/>
      </w:divBdr>
      <w:divsChild>
        <w:div w:id="143662808">
          <w:marLeft w:val="0"/>
          <w:marRight w:val="0"/>
          <w:marTop w:val="0"/>
          <w:marBottom w:val="0"/>
          <w:divBdr>
            <w:top w:val="none" w:sz="0" w:space="0" w:color="auto"/>
            <w:left w:val="none" w:sz="0" w:space="0" w:color="auto"/>
            <w:bottom w:val="none" w:sz="0" w:space="0" w:color="auto"/>
            <w:right w:val="none" w:sz="0" w:space="0" w:color="auto"/>
          </w:divBdr>
        </w:div>
        <w:div w:id="1503810198">
          <w:marLeft w:val="0"/>
          <w:marRight w:val="0"/>
          <w:marTop w:val="0"/>
          <w:marBottom w:val="0"/>
          <w:divBdr>
            <w:top w:val="none" w:sz="0" w:space="0" w:color="auto"/>
            <w:left w:val="none" w:sz="0" w:space="0" w:color="auto"/>
            <w:bottom w:val="none" w:sz="0" w:space="0" w:color="auto"/>
            <w:right w:val="none" w:sz="0" w:space="0" w:color="auto"/>
          </w:divBdr>
        </w:div>
      </w:divsChild>
    </w:div>
    <w:div w:id="1434131644">
      <w:bodyDiv w:val="1"/>
      <w:marLeft w:val="0"/>
      <w:marRight w:val="0"/>
      <w:marTop w:val="0"/>
      <w:marBottom w:val="0"/>
      <w:divBdr>
        <w:top w:val="none" w:sz="0" w:space="0" w:color="auto"/>
        <w:left w:val="none" w:sz="0" w:space="0" w:color="auto"/>
        <w:bottom w:val="none" w:sz="0" w:space="0" w:color="auto"/>
        <w:right w:val="none" w:sz="0" w:space="0" w:color="auto"/>
      </w:divBdr>
      <w:divsChild>
        <w:div w:id="873079959">
          <w:marLeft w:val="0"/>
          <w:marRight w:val="0"/>
          <w:marTop w:val="0"/>
          <w:marBottom w:val="0"/>
          <w:divBdr>
            <w:top w:val="none" w:sz="0" w:space="0" w:color="auto"/>
            <w:left w:val="none" w:sz="0" w:space="0" w:color="auto"/>
            <w:bottom w:val="none" w:sz="0" w:space="0" w:color="auto"/>
            <w:right w:val="none" w:sz="0" w:space="0" w:color="auto"/>
          </w:divBdr>
          <w:divsChild>
            <w:div w:id="1675762258">
              <w:marLeft w:val="0"/>
              <w:marRight w:val="0"/>
              <w:marTop w:val="0"/>
              <w:marBottom w:val="0"/>
              <w:divBdr>
                <w:top w:val="none" w:sz="0" w:space="0" w:color="auto"/>
                <w:left w:val="none" w:sz="0" w:space="0" w:color="auto"/>
                <w:bottom w:val="none" w:sz="0" w:space="0" w:color="auto"/>
                <w:right w:val="none" w:sz="0" w:space="0" w:color="auto"/>
              </w:divBdr>
              <w:divsChild>
                <w:div w:id="793673653">
                  <w:marLeft w:val="0"/>
                  <w:marRight w:val="0"/>
                  <w:marTop w:val="0"/>
                  <w:marBottom w:val="240"/>
                  <w:divBdr>
                    <w:top w:val="none" w:sz="0" w:space="0" w:color="auto"/>
                    <w:left w:val="none" w:sz="0" w:space="0" w:color="auto"/>
                    <w:bottom w:val="none" w:sz="0" w:space="0" w:color="auto"/>
                    <w:right w:val="none" w:sz="0" w:space="0" w:color="auto"/>
                  </w:divBdr>
                  <w:divsChild>
                    <w:div w:id="2124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456218180">
      <w:bodyDiv w:val="1"/>
      <w:marLeft w:val="0"/>
      <w:marRight w:val="0"/>
      <w:marTop w:val="0"/>
      <w:marBottom w:val="0"/>
      <w:divBdr>
        <w:top w:val="none" w:sz="0" w:space="0" w:color="auto"/>
        <w:left w:val="none" w:sz="0" w:space="0" w:color="auto"/>
        <w:bottom w:val="none" w:sz="0" w:space="0" w:color="auto"/>
        <w:right w:val="none" w:sz="0" w:space="0" w:color="auto"/>
      </w:divBdr>
      <w:divsChild>
        <w:div w:id="1950047981">
          <w:marLeft w:val="0"/>
          <w:marRight w:val="0"/>
          <w:marTop w:val="0"/>
          <w:marBottom w:val="0"/>
          <w:divBdr>
            <w:top w:val="none" w:sz="0" w:space="0" w:color="auto"/>
            <w:left w:val="none" w:sz="0" w:space="0" w:color="auto"/>
            <w:bottom w:val="none" w:sz="0" w:space="0" w:color="auto"/>
            <w:right w:val="none" w:sz="0" w:space="0" w:color="auto"/>
          </w:divBdr>
          <w:divsChild>
            <w:div w:id="1164972870">
              <w:marLeft w:val="0"/>
              <w:marRight w:val="0"/>
              <w:marTop w:val="300"/>
              <w:marBottom w:val="0"/>
              <w:divBdr>
                <w:top w:val="none" w:sz="0" w:space="0" w:color="auto"/>
                <w:left w:val="none" w:sz="0" w:space="0" w:color="auto"/>
                <w:bottom w:val="none" w:sz="0" w:space="0" w:color="auto"/>
                <w:right w:val="none" w:sz="0" w:space="0" w:color="auto"/>
              </w:divBdr>
              <w:divsChild>
                <w:div w:id="1781947143">
                  <w:marLeft w:val="0"/>
                  <w:marRight w:val="0"/>
                  <w:marTop w:val="0"/>
                  <w:marBottom w:val="0"/>
                  <w:divBdr>
                    <w:top w:val="none" w:sz="0" w:space="0" w:color="auto"/>
                    <w:left w:val="none" w:sz="0" w:space="0" w:color="auto"/>
                    <w:bottom w:val="none" w:sz="0" w:space="0" w:color="auto"/>
                    <w:right w:val="none" w:sz="0" w:space="0" w:color="auto"/>
                  </w:divBdr>
                  <w:divsChild>
                    <w:div w:id="970014080">
                      <w:marLeft w:val="0"/>
                      <w:marRight w:val="0"/>
                      <w:marTop w:val="0"/>
                      <w:marBottom w:val="0"/>
                      <w:divBdr>
                        <w:top w:val="none" w:sz="0" w:space="0" w:color="auto"/>
                        <w:left w:val="none" w:sz="0" w:space="0" w:color="auto"/>
                        <w:bottom w:val="none" w:sz="0" w:space="0" w:color="auto"/>
                        <w:right w:val="none" w:sz="0" w:space="0" w:color="auto"/>
                      </w:divBdr>
                      <w:divsChild>
                        <w:div w:id="16209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9057">
          <w:marLeft w:val="0"/>
          <w:marRight w:val="0"/>
          <w:marTop w:val="0"/>
          <w:marBottom w:val="0"/>
          <w:divBdr>
            <w:top w:val="none" w:sz="0" w:space="0" w:color="auto"/>
            <w:left w:val="none" w:sz="0" w:space="0" w:color="auto"/>
            <w:bottom w:val="none" w:sz="0" w:space="0" w:color="auto"/>
            <w:right w:val="none" w:sz="0" w:space="0" w:color="auto"/>
          </w:divBdr>
          <w:divsChild>
            <w:div w:id="1301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58977">
      <w:bodyDiv w:val="1"/>
      <w:marLeft w:val="0"/>
      <w:marRight w:val="0"/>
      <w:marTop w:val="0"/>
      <w:marBottom w:val="0"/>
      <w:divBdr>
        <w:top w:val="none" w:sz="0" w:space="0" w:color="auto"/>
        <w:left w:val="none" w:sz="0" w:space="0" w:color="auto"/>
        <w:bottom w:val="none" w:sz="0" w:space="0" w:color="auto"/>
        <w:right w:val="none" w:sz="0" w:space="0" w:color="auto"/>
      </w:divBdr>
      <w:divsChild>
        <w:div w:id="1025401291">
          <w:marLeft w:val="150"/>
          <w:marRight w:val="0"/>
          <w:marTop w:val="150"/>
          <w:marBottom w:val="0"/>
          <w:divBdr>
            <w:top w:val="none" w:sz="0" w:space="0" w:color="auto"/>
            <w:left w:val="none" w:sz="0" w:space="0" w:color="auto"/>
            <w:bottom w:val="none" w:sz="0" w:space="0" w:color="auto"/>
            <w:right w:val="none" w:sz="0" w:space="0" w:color="auto"/>
          </w:divBdr>
        </w:div>
      </w:divsChild>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7302">
      <w:bodyDiv w:val="1"/>
      <w:marLeft w:val="0"/>
      <w:marRight w:val="0"/>
      <w:marTop w:val="0"/>
      <w:marBottom w:val="0"/>
      <w:divBdr>
        <w:top w:val="none" w:sz="0" w:space="0" w:color="auto"/>
        <w:left w:val="none" w:sz="0" w:space="0" w:color="auto"/>
        <w:bottom w:val="none" w:sz="0" w:space="0" w:color="auto"/>
        <w:right w:val="none" w:sz="0" w:space="0" w:color="auto"/>
      </w:divBdr>
      <w:divsChild>
        <w:div w:id="1238907430">
          <w:marLeft w:val="0"/>
          <w:marRight w:val="0"/>
          <w:marTop w:val="0"/>
          <w:marBottom w:val="0"/>
          <w:divBdr>
            <w:top w:val="none" w:sz="0" w:space="0" w:color="auto"/>
            <w:left w:val="none" w:sz="0" w:space="0" w:color="auto"/>
            <w:bottom w:val="none" w:sz="0" w:space="0" w:color="auto"/>
            <w:right w:val="none" w:sz="0" w:space="0" w:color="auto"/>
          </w:divBdr>
          <w:divsChild>
            <w:div w:id="470248456">
              <w:marLeft w:val="0"/>
              <w:marRight w:val="0"/>
              <w:marTop w:val="0"/>
              <w:marBottom w:val="0"/>
              <w:divBdr>
                <w:top w:val="none" w:sz="0" w:space="0" w:color="auto"/>
                <w:left w:val="none" w:sz="0" w:space="0" w:color="auto"/>
                <w:bottom w:val="none" w:sz="0" w:space="0" w:color="auto"/>
                <w:right w:val="none" w:sz="0" w:space="0" w:color="auto"/>
              </w:divBdr>
              <w:divsChild>
                <w:div w:id="523717478">
                  <w:marLeft w:val="0"/>
                  <w:marRight w:val="0"/>
                  <w:marTop w:val="0"/>
                  <w:marBottom w:val="240"/>
                  <w:divBdr>
                    <w:top w:val="none" w:sz="0" w:space="0" w:color="auto"/>
                    <w:left w:val="none" w:sz="0" w:space="0" w:color="auto"/>
                    <w:bottom w:val="none" w:sz="0" w:space="0" w:color="auto"/>
                    <w:right w:val="none" w:sz="0" w:space="0" w:color="auto"/>
                  </w:divBdr>
                  <w:divsChild>
                    <w:div w:id="18807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18221564">
      <w:bodyDiv w:val="1"/>
      <w:marLeft w:val="0"/>
      <w:marRight w:val="0"/>
      <w:marTop w:val="0"/>
      <w:marBottom w:val="0"/>
      <w:divBdr>
        <w:top w:val="none" w:sz="0" w:space="0" w:color="auto"/>
        <w:left w:val="none" w:sz="0" w:space="0" w:color="auto"/>
        <w:bottom w:val="none" w:sz="0" w:space="0" w:color="auto"/>
        <w:right w:val="none" w:sz="0" w:space="0" w:color="auto"/>
      </w:divBdr>
      <w:divsChild>
        <w:div w:id="1579484483">
          <w:marLeft w:val="0"/>
          <w:marRight w:val="0"/>
          <w:marTop w:val="0"/>
          <w:marBottom w:val="0"/>
          <w:divBdr>
            <w:top w:val="none" w:sz="0" w:space="0" w:color="auto"/>
            <w:left w:val="none" w:sz="0" w:space="0" w:color="auto"/>
            <w:bottom w:val="none" w:sz="0" w:space="0" w:color="auto"/>
            <w:right w:val="none" w:sz="0" w:space="0" w:color="auto"/>
          </w:divBdr>
          <w:divsChild>
            <w:div w:id="1704936870">
              <w:marLeft w:val="0"/>
              <w:marRight w:val="0"/>
              <w:marTop w:val="0"/>
              <w:marBottom w:val="0"/>
              <w:divBdr>
                <w:top w:val="none" w:sz="0" w:space="0" w:color="auto"/>
                <w:left w:val="none" w:sz="0" w:space="0" w:color="auto"/>
                <w:bottom w:val="none" w:sz="0" w:space="0" w:color="auto"/>
                <w:right w:val="none" w:sz="0" w:space="0" w:color="auto"/>
              </w:divBdr>
              <w:divsChild>
                <w:div w:id="1748384785">
                  <w:marLeft w:val="0"/>
                  <w:marRight w:val="0"/>
                  <w:marTop w:val="0"/>
                  <w:marBottom w:val="240"/>
                  <w:divBdr>
                    <w:top w:val="none" w:sz="0" w:space="0" w:color="auto"/>
                    <w:left w:val="none" w:sz="0" w:space="0" w:color="auto"/>
                    <w:bottom w:val="none" w:sz="0" w:space="0" w:color="auto"/>
                    <w:right w:val="none" w:sz="0" w:space="0" w:color="auto"/>
                  </w:divBdr>
                  <w:divsChild>
                    <w:div w:id="8664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0265">
      <w:bodyDiv w:val="1"/>
      <w:marLeft w:val="0"/>
      <w:marRight w:val="0"/>
      <w:marTop w:val="0"/>
      <w:marBottom w:val="0"/>
      <w:divBdr>
        <w:top w:val="none" w:sz="0" w:space="0" w:color="auto"/>
        <w:left w:val="none" w:sz="0" w:space="0" w:color="auto"/>
        <w:bottom w:val="none" w:sz="0" w:space="0" w:color="auto"/>
        <w:right w:val="none" w:sz="0" w:space="0" w:color="auto"/>
      </w:divBdr>
    </w:div>
    <w:div w:id="1626767293">
      <w:bodyDiv w:val="1"/>
      <w:marLeft w:val="0"/>
      <w:marRight w:val="0"/>
      <w:marTop w:val="0"/>
      <w:marBottom w:val="0"/>
      <w:divBdr>
        <w:top w:val="none" w:sz="0" w:space="0" w:color="auto"/>
        <w:left w:val="none" w:sz="0" w:space="0" w:color="auto"/>
        <w:bottom w:val="none" w:sz="0" w:space="0" w:color="auto"/>
        <w:right w:val="none" w:sz="0" w:space="0" w:color="auto"/>
      </w:divBdr>
      <w:divsChild>
        <w:div w:id="622425123">
          <w:marLeft w:val="0"/>
          <w:marRight w:val="0"/>
          <w:marTop w:val="0"/>
          <w:marBottom w:val="330"/>
          <w:divBdr>
            <w:top w:val="none" w:sz="0" w:space="0" w:color="auto"/>
            <w:left w:val="none" w:sz="0" w:space="0" w:color="auto"/>
            <w:bottom w:val="none" w:sz="0" w:space="0" w:color="auto"/>
            <w:right w:val="none" w:sz="0" w:space="0" w:color="auto"/>
          </w:divBdr>
        </w:div>
        <w:div w:id="126550095">
          <w:marLeft w:val="0"/>
          <w:marRight w:val="0"/>
          <w:marTop w:val="90"/>
          <w:marBottom w:val="0"/>
          <w:divBdr>
            <w:top w:val="none" w:sz="0" w:space="0" w:color="auto"/>
            <w:left w:val="none" w:sz="0" w:space="0" w:color="auto"/>
            <w:bottom w:val="none" w:sz="0" w:space="0" w:color="auto"/>
            <w:right w:val="none" w:sz="0" w:space="0" w:color="auto"/>
          </w:divBdr>
        </w:div>
      </w:divsChild>
    </w:div>
    <w:div w:id="1630697416">
      <w:bodyDiv w:val="1"/>
      <w:marLeft w:val="0"/>
      <w:marRight w:val="0"/>
      <w:marTop w:val="0"/>
      <w:marBottom w:val="0"/>
      <w:divBdr>
        <w:top w:val="none" w:sz="0" w:space="0" w:color="auto"/>
        <w:left w:val="none" w:sz="0" w:space="0" w:color="auto"/>
        <w:bottom w:val="none" w:sz="0" w:space="0" w:color="auto"/>
        <w:right w:val="none" w:sz="0" w:space="0" w:color="auto"/>
      </w:divBdr>
      <w:divsChild>
        <w:div w:id="381174178">
          <w:marLeft w:val="0"/>
          <w:marRight w:val="0"/>
          <w:marTop w:val="225"/>
          <w:marBottom w:val="450"/>
          <w:divBdr>
            <w:top w:val="none" w:sz="0" w:space="0" w:color="auto"/>
            <w:left w:val="none" w:sz="0" w:space="0" w:color="auto"/>
            <w:bottom w:val="none" w:sz="0" w:space="0" w:color="auto"/>
            <w:right w:val="none" w:sz="0" w:space="0" w:color="auto"/>
          </w:divBdr>
        </w:div>
        <w:div w:id="888611508">
          <w:marLeft w:val="0"/>
          <w:marRight w:val="0"/>
          <w:marTop w:val="630"/>
          <w:marBottom w:val="0"/>
          <w:divBdr>
            <w:top w:val="none" w:sz="0" w:space="0" w:color="auto"/>
            <w:left w:val="none" w:sz="0" w:space="0" w:color="auto"/>
            <w:bottom w:val="none" w:sz="0" w:space="0" w:color="auto"/>
            <w:right w:val="none" w:sz="0" w:space="0" w:color="auto"/>
          </w:divBdr>
          <w:divsChild>
            <w:div w:id="1715689224">
              <w:marLeft w:val="0"/>
              <w:marRight w:val="0"/>
              <w:marTop w:val="0"/>
              <w:marBottom w:val="0"/>
              <w:divBdr>
                <w:top w:val="none" w:sz="0" w:space="0" w:color="auto"/>
                <w:left w:val="none" w:sz="0" w:space="0" w:color="auto"/>
                <w:bottom w:val="none" w:sz="0" w:space="0" w:color="auto"/>
                <w:right w:val="none" w:sz="0" w:space="0" w:color="auto"/>
              </w:divBdr>
              <w:divsChild>
                <w:div w:id="121466523">
                  <w:marLeft w:val="0"/>
                  <w:marRight w:val="0"/>
                  <w:marTop w:val="225"/>
                  <w:marBottom w:val="225"/>
                  <w:divBdr>
                    <w:top w:val="none" w:sz="0" w:space="0" w:color="auto"/>
                    <w:left w:val="none" w:sz="0" w:space="0" w:color="auto"/>
                    <w:bottom w:val="single" w:sz="18" w:space="11" w:color="E7E6DB"/>
                    <w:right w:val="none" w:sz="0" w:space="0" w:color="auto"/>
                  </w:divBdr>
                </w:div>
              </w:divsChild>
            </w:div>
            <w:div w:id="1247223164">
              <w:marLeft w:val="0"/>
              <w:marRight w:val="0"/>
              <w:marTop w:val="0"/>
              <w:marBottom w:val="0"/>
              <w:divBdr>
                <w:top w:val="none" w:sz="0" w:space="0" w:color="auto"/>
                <w:left w:val="none" w:sz="0" w:space="0" w:color="auto"/>
                <w:bottom w:val="none" w:sz="0" w:space="0" w:color="auto"/>
                <w:right w:val="none" w:sz="0" w:space="0" w:color="auto"/>
              </w:divBdr>
              <w:divsChild>
                <w:div w:id="16514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748099">
      <w:bodyDiv w:val="1"/>
      <w:marLeft w:val="0"/>
      <w:marRight w:val="0"/>
      <w:marTop w:val="0"/>
      <w:marBottom w:val="0"/>
      <w:divBdr>
        <w:top w:val="none" w:sz="0" w:space="0" w:color="auto"/>
        <w:left w:val="none" w:sz="0" w:space="0" w:color="auto"/>
        <w:bottom w:val="none" w:sz="0" w:space="0" w:color="auto"/>
        <w:right w:val="none" w:sz="0" w:space="0" w:color="auto"/>
      </w:divBdr>
    </w:div>
    <w:div w:id="1674331865">
      <w:bodyDiv w:val="1"/>
      <w:marLeft w:val="0"/>
      <w:marRight w:val="0"/>
      <w:marTop w:val="0"/>
      <w:marBottom w:val="0"/>
      <w:divBdr>
        <w:top w:val="none" w:sz="0" w:space="0" w:color="auto"/>
        <w:left w:val="none" w:sz="0" w:space="0" w:color="auto"/>
        <w:bottom w:val="none" w:sz="0" w:space="0" w:color="auto"/>
        <w:right w:val="none" w:sz="0" w:space="0" w:color="auto"/>
      </w:divBdr>
      <w:divsChild>
        <w:div w:id="328413388">
          <w:marLeft w:val="0"/>
          <w:marRight w:val="0"/>
          <w:marTop w:val="0"/>
          <w:marBottom w:val="300"/>
          <w:divBdr>
            <w:top w:val="none" w:sz="0" w:space="0" w:color="auto"/>
            <w:left w:val="none" w:sz="0" w:space="0" w:color="auto"/>
            <w:bottom w:val="none" w:sz="0" w:space="0" w:color="auto"/>
            <w:right w:val="none" w:sz="0" w:space="0" w:color="auto"/>
          </w:divBdr>
          <w:divsChild>
            <w:div w:id="1960453897">
              <w:marLeft w:val="0"/>
              <w:marRight w:val="0"/>
              <w:marTop w:val="0"/>
              <w:marBottom w:val="0"/>
              <w:divBdr>
                <w:top w:val="none" w:sz="0" w:space="0" w:color="auto"/>
                <w:left w:val="none" w:sz="0" w:space="0" w:color="auto"/>
                <w:bottom w:val="none" w:sz="0" w:space="0" w:color="auto"/>
                <w:right w:val="none" w:sz="0" w:space="0" w:color="auto"/>
              </w:divBdr>
              <w:divsChild>
                <w:div w:id="727191504">
                  <w:marLeft w:val="0"/>
                  <w:marRight w:val="0"/>
                  <w:marTop w:val="0"/>
                  <w:marBottom w:val="0"/>
                  <w:divBdr>
                    <w:top w:val="none" w:sz="0" w:space="0" w:color="auto"/>
                    <w:left w:val="none" w:sz="0" w:space="0" w:color="auto"/>
                    <w:bottom w:val="none" w:sz="0" w:space="0" w:color="auto"/>
                    <w:right w:val="none" w:sz="0" w:space="0" w:color="auto"/>
                  </w:divBdr>
                </w:div>
                <w:div w:id="938878354">
                  <w:marLeft w:val="0"/>
                  <w:marRight w:val="0"/>
                  <w:marTop w:val="0"/>
                  <w:marBottom w:val="0"/>
                  <w:divBdr>
                    <w:top w:val="none" w:sz="0" w:space="0" w:color="auto"/>
                    <w:left w:val="none" w:sz="0" w:space="0" w:color="auto"/>
                    <w:bottom w:val="none" w:sz="0" w:space="0" w:color="auto"/>
                    <w:right w:val="none" w:sz="0" w:space="0" w:color="auto"/>
                  </w:divBdr>
                </w:div>
              </w:divsChild>
            </w:div>
            <w:div w:id="2121796586">
              <w:marLeft w:val="0"/>
              <w:marRight w:val="0"/>
              <w:marTop w:val="0"/>
              <w:marBottom w:val="0"/>
              <w:divBdr>
                <w:top w:val="none" w:sz="0" w:space="0" w:color="auto"/>
                <w:left w:val="none" w:sz="0" w:space="0" w:color="auto"/>
                <w:bottom w:val="none" w:sz="0" w:space="0" w:color="auto"/>
                <w:right w:val="none" w:sz="0" w:space="0" w:color="auto"/>
              </w:divBdr>
              <w:divsChild>
                <w:div w:id="1971664486">
                  <w:marLeft w:val="0"/>
                  <w:marRight w:val="0"/>
                  <w:marTop w:val="300"/>
                  <w:marBottom w:val="0"/>
                  <w:divBdr>
                    <w:top w:val="none" w:sz="0" w:space="0" w:color="auto"/>
                    <w:left w:val="none" w:sz="0" w:space="0" w:color="auto"/>
                    <w:bottom w:val="none" w:sz="0" w:space="0" w:color="auto"/>
                    <w:right w:val="none" w:sz="0" w:space="0" w:color="auto"/>
                  </w:divBdr>
                  <w:divsChild>
                    <w:div w:id="888346946">
                      <w:marLeft w:val="0"/>
                      <w:marRight w:val="0"/>
                      <w:marTop w:val="0"/>
                      <w:marBottom w:val="0"/>
                      <w:divBdr>
                        <w:top w:val="none" w:sz="0" w:space="0" w:color="auto"/>
                        <w:left w:val="none" w:sz="0" w:space="0" w:color="auto"/>
                        <w:bottom w:val="none" w:sz="0" w:space="0" w:color="auto"/>
                        <w:right w:val="none" w:sz="0" w:space="0" w:color="auto"/>
                      </w:divBdr>
                      <w:divsChild>
                        <w:div w:id="164916748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361774">
          <w:marLeft w:val="0"/>
          <w:marRight w:val="0"/>
          <w:marTop w:val="0"/>
          <w:marBottom w:val="75"/>
          <w:divBdr>
            <w:top w:val="none" w:sz="0" w:space="0" w:color="auto"/>
            <w:left w:val="none" w:sz="0" w:space="0" w:color="auto"/>
            <w:bottom w:val="none" w:sz="0" w:space="0" w:color="auto"/>
            <w:right w:val="none" w:sz="0" w:space="0" w:color="auto"/>
          </w:divBdr>
        </w:div>
        <w:div w:id="2134012006">
          <w:marLeft w:val="0"/>
          <w:marRight w:val="0"/>
          <w:marTop w:val="0"/>
          <w:marBottom w:val="75"/>
          <w:divBdr>
            <w:top w:val="none" w:sz="0" w:space="0" w:color="auto"/>
            <w:left w:val="none" w:sz="0" w:space="0" w:color="auto"/>
            <w:bottom w:val="none" w:sz="0" w:space="0" w:color="auto"/>
            <w:right w:val="none" w:sz="0" w:space="0" w:color="auto"/>
          </w:divBdr>
        </w:div>
        <w:div w:id="788667847">
          <w:marLeft w:val="0"/>
          <w:marRight w:val="0"/>
          <w:marTop w:val="0"/>
          <w:marBottom w:val="0"/>
          <w:divBdr>
            <w:top w:val="none" w:sz="0" w:space="0" w:color="auto"/>
            <w:left w:val="none" w:sz="0" w:space="0" w:color="auto"/>
            <w:bottom w:val="none" w:sz="0" w:space="0" w:color="auto"/>
            <w:right w:val="none" w:sz="0" w:space="0" w:color="auto"/>
          </w:divBdr>
          <w:divsChild>
            <w:div w:id="887839254">
              <w:marLeft w:val="0"/>
              <w:marRight w:val="0"/>
              <w:marTop w:val="0"/>
              <w:marBottom w:val="0"/>
              <w:divBdr>
                <w:top w:val="none" w:sz="0" w:space="0" w:color="auto"/>
                <w:left w:val="none" w:sz="0" w:space="0" w:color="auto"/>
                <w:bottom w:val="none" w:sz="0" w:space="0" w:color="auto"/>
                <w:right w:val="none" w:sz="0" w:space="0" w:color="auto"/>
              </w:divBdr>
              <w:divsChild>
                <w:div w:id="1670985156">
                  <w:marLeft w:val="0"/>
                  <w:marRight w:val="0"/>
                  <w:marTop w:val="0"/>
                  <w:marBottom w:val="0"/>
                  <w:divBdr>
                    <w:top w:val="none" w:sz="0" w:space="0" w:color="auto"/>
                    <w:left w:val="none" w:sz="0" w:space="0" w:color="auto"/>
                    <w:bottom w:val="none" w:sz="0" w:space="0" w:color="auto"/>
                    <w:right w:val="none" w:sz="0" w:space="0" w:color="auto"/>
                  </w:divBdr>
                  <w:divsChild>
                    <w:div w:id="561256926">
                      <w:marLeft w:val="0"/>
                      <w:marRight w:val="0"/>
                      <w:marTop w:val="0"/>
                      <w:marBottom w:val="0"/>
                      <w:divBdr>
                        <w:top w:val="none" w:sz="0" w:space="0" w:color="auto"/>
                        <w:left w:val="none" w:sz="0" w:space="0" w:color="auto"/>
                        <w:bottom w:val="none" w:sz="0" w:space="0" w:color="auto"/>
                        <w:right w:val="none" w:sz="0" w:space="0" w:color="auto"/>
                      </w:divBdr>
                      <w:divsChild>
                        <w:div w:id="858814793">
                          <w:marLeft w:val="0"/>
                          <w:marRight w:val="0"/>
                          <w:marTop w:val="0"/>
                          <w:marBottom w:val="0"/>
                          <w:divBdr>
                            <w:top w:val="none" w:sz="0" w:space="0" w:color="auto"/>
                            <w:left w:val="none" w:sz="0" w:space="0" w:color="auto"/>
                            <w:bottom w:val="none" w:sz="0" w:space="0" w:color="auto"/>
                            <w:right w:val="none" w:sz="0" w:space="0" w:color="auto"/>
                          </w:divBdr>
                          <w:divsChild>
                            <w:div w:id="853154991">
                              <w:marLeft w:val="0"/>
                              <w:marRight w:val="0"/>
                              <w:marTop w:val="0"/>
                              <w:marBottom w:val="0"/>
                              <w:divBdr>
                                <w:top w:val="none" w:sz="0" w:space="0" w:color="auto"/>
                                <w:left w:val="none" w:sz="0" w:space="0" w:color="auto"/>
                                <w:bottom w:val="none" w:sz="0" w:space="0" w:color="auto"/>
                                <w:right w:val="none" w:sz="0" w:space="0" w:color="auto"/>
                              </w:divBdr>
                            </w:div>
                            <w:div w:id="630794365">
                              <w:marLeft w:val="0"/>
                              <w:marRight w:val="0"/>
                              <w:marTop w:val="0"/>
                              <w:marBottom w:val="0"/>
                              <w:divBdr>
                                <w:top w:val="none" w:sz="0" w:space="0" w:color="auto"/>
                                <w:left w:val="none" w:sz="0" w:space="0" w:color="auto"/>
                                <w:bottom w:val="none" w:sz="0" w:space="0" w:color="auto"/>
                                <w:right w:val="none" w:sz="0" w:space="0" w:color="auto"/>
                              </w:divBdr>
                              <w:divsChild>
                                <w:div w:id="684870732">
                                  <w:marLeft w:val="0"/>
                                  <w:marRight w:val="105"/>
                                  <w:marTop w:val="0"/>
                                  <w:marBottom w:val="0"/>
                                  <w:divBdr>
                                    <w:top w:val="none" w:sz="0" w:space="0" w:color="auto"/>
                                    <w:left w:val="none" w:sz="0" w:space="0" w:color="auto"/>
                                    <w:bottom w:val="none" w:sz="0" w:space="0" w:color="auto"/>
                                    <w:right w:val="none" w:sz="0" w:space="0" w:color="auto"/>
                                  </w:divBdr>
                                </w:div>
                              </w:divsChild>
                            </w:div>
                            <w:div w:id="981498970">
                              <w:marLeft w:val="0"/>
                              <w:marRight w:val="0"/>
                              <w:marTop w:val="0"/>
                              <w:marBottom w:val="0"/>
                              <w:divBdr>
                                <w:top w:val="none" w:sz="0" w:space="0" w:color="auto"/>
                                <w:left w:val="none" w:sz="0" w:space="0" w:color="auto"/>
                                <w:bottom w:val="none" w:sz="0" w:space="0" w:color="auto"/>
                                <w:right w:val="none" w:sz="0" w:space="0" w:color="auto"/>
                              </w:divBdr>
                              <w:divsChild>
                                <w:div w:id="11618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3438">
                          <w:marLeft w:val="0"/>
                          <w:marRight w:val="0"/>
                          <w:marTop w:val="0"/>
                          <w:marBottom w:val="0"/>
                          <w:divBdr>
                            <w:top w:val="none" w:sz="0" w:space="0" w:color="auto"/>
                            <w:left w:val="none" w:sz="0" w:space="0" w:color="auto"/>
                            <w:bottom w:val="none" w:sz="0" w:space="0" w:color="auto"/>
                            <w:right w:val="none" w:sz="0" w:space="0" w:color="auto"/>
                          </w:divBdr>
                          <w:divsChild>
                            <w:div w:id="606625465">
                              <w:marLeft w:val="0"/>
                              <w:marRight w:val="0"/>
                              <w:marTop w:val="0"/>
                              <w:marBottom w:val="0"/>
                              <w:divBdr>
                                <w:top w:val="none" w:sz="0" w:space="0" w:color="auto"/>
                                <w:left w:val="none" w:sz="0" w:space="0" w:color="auto"/>
                                <w:bottom w:val="none" w:sz="0" w:space="0" w:color="auto"/>
                                <w:right w:val="none" w:sz="0" w:space="0" w:color="auto"/>
                              </w:divBdr>
                            </w:div>
                          </w:divsChild>
                        </w:div>
                        <w:div w:id="1472287387">
                          <w:marLeft w:val="0"/>
                          <w:marRight w:val="0"/>
                          <w:marTop w:val="0"/>
                          <w:marBottom w:val="0"/>
                          <w:divBdr>
                            <w:top w:val="none" w:sz="0" w:space="0" w:color="auto"/>
                            <w:left w:val="none" w:sz="0" w:space="0" w:color="auto"/>
                            <w:bottom w:val="none" w:sz="0" w:space="0" w:color="auto"/>
                            <w:right w:val="none" w:sz="0" w:space="0" w:color="auto"/>
                          </w:divBdr>
                          <w:divsChild>
                            <w:div w:id="215777032">
                              <w:marLeft w:val="0"/>
                              <w:marRight w:val="0"/>
                              <w:marTop w:val="0"/>
                              <w:marBottom w:val="0"/>
                              <w:divBdr>
                                <w:top w:val="none" w:sz="0" w:space="0" w:color="auto"/>
                                <w:left w:val="none" w:sz="0" w:space="0" w:color="auto"/>
                                <w:bottom w:val="none" w:sz="0" w:space="0" w:color="auto"/>
                                <w:right w:val="none" w:sz="0" w:space="0" w:color="auto"/>
                              </w:divBdr>
                            </w:div>
                            <w:div w:id="554127680">
                              <w:marLeft w:val="0"/>
                              <w:marRight w:val="0"/>
                              <w:marTop w:val="0"/>
                              <w:marBottom w:val="0"/>
                              <w:divBdr>
                                <w:top w:val="none" w:sz="0" w:space="0" w:color="auto"/>
                                <w:left w:val="none" w:sz="0" w:space="0" w:color="auto"/>
                                <w:bottom w:val="none" w:sz="0" w:space="0" w:color="auto"/>
                                <w:right w:val="none" w:sz="0" w:space="0" w:color="auto"/>
                              </w:divBdr>
                              <w:divsChild>
                                <w:div w:id="231818766">
                                  <w:marLeft w:val="0"/>
                                  <w:marRight w:val="105"/>
                                  <w:marTop w:val="0"/>
                                  <w:marBottom w:val="0"/>
                                  <w:divBdr>
                                    <w:top w:val="none" w:sz="0" w:space="0" w:color="auto"/>
                                    <w:left w:val="none" w:sz="0" w:space="0" w:color="auto"/>
                                    <w:bottom w:val="none" w:sz="0" w:space="0" w:color="auto"/>
                                    <w:right w:val="none" w:sz="0" w:space="0" w:color="auto"/>
                                  </w:divBdr>
                                </w:div>
                              </w:divsChild>
                            </w:div>
                            <w:div w:id="1515456158">
                              <w:marLeft w:val="0"/>
                              <w:marRight w:val="0"/>
                              <w:marTop w:val="0"/>
                              <w:marBottom w:val="0"/>
                              <w:divBdr>
                                <w:top w:val="none" w:sz="0" w:space="0" w:color="auto"/>
                                <w:left w:val="none" w:sz="0" w:space="0" w:color="auto"/>
                                <w:bottom w:val="none" w:sz="0" w:space="0" w:color="auto"/>
                                <w:right w:val="none" w:sz="0" w:space="0" w:color="auto"/>
                              </w:divBdr>
                              <w:divsChild>
                                <w:div w:id="7094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918785">
      <w:bodyDiv w:val="1"/>
      <w:marLeft w:val="0"/>
      <w:marRight w:val="0"/>
      <w:marTop w:val="0"/>
      <w:marBottom w:val="0"/>
      <w:divBdr>
        <w:top w:val="none" w:sz="0" w:space="0" w:color="auto"/>
        <w:left w:val="none" w:sz="0" w:space="0" w:color="auto"/>
        <w:bottom w:val="none" w:sz="0" w:space="0" w:color="auto"/>
        <w:right w:val="none" w:sz="0" w:space="0" w:color="auto"/>
      </w:divBdr>
    </w:div>
    <w:div w:id="1687560242">
      <w:bodyDiv w:val="1"/>
      <w:marLeft w:val="0"/>
      <w:marRight w:val="0"/>
      <w:marTop w:val="0"/>
      <w:marBottom w:val="0"/>
      <w:divBdr>
        <w:top w:val="none" w:sz="0" w:space="0" w:color="auto"/>
        <w:left w:val="none" w:sz="0" w:space="0" w:color="auto"/>
        <w:bottom w:val="none" w:sz="0" w:space="0" w:color="auto"/>
        <w:right w:val="none" w:sz="0" w:space="0" w:color="auto"/>
      </w:divBdr>
      <w:divsChild>
        <w:div w:id="718864458">
          <w:marLeft w:val="0"/>
          <w:marRight w:val="0"/>
          <w:marTop w:val="0"/>
          <w:marBottom w:val="0"/>
          <w:divBdr>
            <w:top w:val="none" w:sz="0" w:space="0" w:color="auto"/>
            <w:left w:val="none" w:sz="0" w:space="0" w:color="auto"/>
            <w:bottom w:val="none" w:sz="0" w:space="0" w:color="auto"/>
            <w:right w:val="none" w:sz="0" w:space="0" w:color="auto"/>
          </w:divBdr>
          <w:divsChild>
            <w:div w:id="1433279958">
              <w:marLeft w:val="0"/>
              <w:marRight w:val="0"/>
              <w:marTop w:val="0"/>
              <w:marBottom w:val="0"/>
              <w:divBdr>
                <w:top w:val="none" w:sz="0" w:space="0" w:color="auto"/>
                <w:left w:val="none" w:sz="0" w:space="0" w:color="auto"/>
                <w:bottom w:val="none" w:sz="0" w:space="0" w:color="auto"/>
                <w:right w:val="none" w:sz="0" w:space="0" w:color="auto"/>
              </w:divBdr>
            </w:div>
          </w:divsChild>
        </w:div>
        <w:div w:id="1012680204">
          <w:marLeft w:val="0"/>
          <w:marRight w:val="0"/>
          <w:marTop w:val="0"/>
          <w:marBottom w:val="0"/>
          <w:divBdr>
            <w:top w:val="none" w:sz="0" w:space="0" w:color="auto"/>
            <w:left w:val="none" w:sz="0" w:space="0" w:color="auto"/>
            <w:bottom w:val="none" w:sz="0" w:space="0" w:color="auto"/>
            <w:right w:val="none" w:sz="0" w:space="0" w:color="auto"/>
          </w:divBdr>
          <w:divsChild>
            <w:div w:id="2020113325">
              <w:marLeft w:val="0"/>
              <w:marRight w:val="0"/>
              <w:marTop w:val="0"/>
              <w:marBottom w:val="0"/>
              <w:divBdr>
                <w:top w:val="none" w:sz="0" w:space="0" w:color="auto"/>
                <w:left w:val="none" w:sz="0" w:space="0" w:color="auto"/>
                <w:bottom w:val="none" w:sz="0" w:space="0" w:color="auto"/>
                <w:right w:val="none" w:sz="0" w:space="0" w:color="auto"/>
              </w:divBdr>
            </w:div>
          </w:divsChild>
        </w:div>
        <w:div w:id="415515076">
          <w:marLeft w:val="0"/>
          <w:marRight w:val="0"/>
          <w:marTop w:val="0"/>
          <w:marBottom w:val="0"/>
          <w:divBdr>
            <w:top w:val="none" w:sz="0" w:space="0" w:color="auto"/>
            <w:left w:val="none" w:sz="0" w:space="0" w:color="auto"/>
            <w:bottom w:val="none" w:sz="0" w:space="0" w:color="auto"/>
            <w:right w:val="none" w:sz="0" w:space="0" w:color="auto"/>
          </w:divBdr>
          <w:divsChild>
            <w:div w:id="88045310">
              <w:marLeft w:val="0"/>
              <w:marRight w:val="0"/>
              <w:marTop w:val="0"/>
              <w:marBottom w:val="0"/>
              <w:divBdr>
                <w:top w:val="none" w:sz="0" w:space="0" w:color="auto"/>
                <w:left w:val="none" w:sz="0" w:space="0" w:color="auto"/>
                <w:bottom w:val="none" w:sz="0" w:space="0" w:color="auto"/>
                <w:right w:val="none" w:sz="0" w:space="0" w:color="auto"/>
              </w:divBdr>
            </w:div>
          </w:divsChild>
        </w:div>
        <w:div w:id="2122874118">
          <w:marLeft w:val="0"/>
          <w:marRight w:val="0"/>
          <w:marTop w:val="0"/>
          <w:marBottom w:val="0"/>
          <w:divBdr>
            <w:top w:val="none" w:sz="0" w:space="0" w:color="auto"/>
            <w:left w:val="none" w:sz="0" w:space="0" w:color="auto"/>
            <w:bottom w:val="none" w:sz="0" w:space="0" w:color="auto"/>
            <w:right w:val="none" w:sz="0" w:space="0" w:color="auto"/>
          </w:divBdr>
          <w:divsChild>
            <w:div w:id="426006058">
              <w:marLeft w:val="0"/>
              <w:marRight w:val="0"/>
              <w:marTop w:val="0"/>
              <w:marBottom w:val="0"/>
              <w:divBdr>
                <w:top w:val="none" w:sz="0" w:space="0" w:color="auto"/>
                <w:left w:val="none" w:sz="0" w:space="0" w:color="auto"/>
                <w:bottom w:val="none" w:sz="0" w:space="0" w:color="auto"/>
                <w:right w:val="none" w:sz="0" w:space="0" w:color="auto"/>
              </w:divBdr>
            </w:div>
            <w:div w:id="908341615">
              <w:marLeft w:val="0"/>
              <w:marRight w:val="0"/>
              <w:marTop w:val="0"/>
              <w:marBottom w:val="0"/>
              <w:divBdr>
                <w:top w:val="none" w:sz="0" w:space="0" w:color="auto"/>
                <w:left w:val="none" w:sz="0" w:space="0" w:color="auto"/>
                <w:bottom w:val="none" w:sz="0" w:space="0" w:color="auto"/>
                <w:right w:val="none" w:sz="0" w:space="0" w:color="auto"/>
              </w:divBdr>
              <w:divsChild>
                <w:div w:id="78717943">
                  <w:marLeft w:val="0"/>
                  <w:marRight w:val="0"/>
                  <w:marTop w:val="0"/>
                  <w:marBottom w:val="0"/>
                  <w:divBdr>
                    <w:top w:val="none" w:sz="0" w:space="0" w:color="auto"/>
                    <w:left w:val="none" w:sz="0" w:space="0" w:color="auto"/>
                    <w:bottom w:val="none" w:sz="0" w:space="0" w:color="auto"/>
                    <w:right w:val="none" w:sz="0" w:space="0" w:color="auto"/>
                  </w:divBdr>
                  <w:divsChild>
                    <w:div w:id="506947955">
                      <w:marLeft w:val="0"/>
                      <w:marRight w:val="0"/>
                      <w:marTop w:val="0"/>
                      <w:marBottom w:val="0"/>
                      <w:divBdr>
                        <w:top w:val="none" w:sz="0" w:space="0" w:color="auto"/>
                        <w:left w:val="none" w:sz="0" w:space="0" w:color="auto"/>
                        <w:bottom w:val="none" w:sz="0" w:space="0" w:color="auto"/>
                        <w:right w:val="none" w:sz="0" w:space="0" w:color="auto"/>
                      </w:divBdr>
                    </w:div>
                  </w:divsChild>
                </w:div>
                <w:div w:id="1469395900">
                  <w:marLeft w:val="0"/>
                  <w:marRight w:val="0"/>
                  <w:marTop w:val="0"/>
                  <w:marBottom w:val="0"/>
                  <w:divBdr>
                    <w:top w:val="none" w:sz="0" w:space="0" w:color="auto"/>
                    <w:left w:val="none" w:sz="0" w:space="0" w:color="auto"/>
                    <w:bottom w:val="none" w:sz="0" w:space="0" w:color="auto"/>
                    <w:right w:val="none" w:sz="0" w:space="0" w:color="auto"/>
                  </w:divBdr>
                </w:div>
                <w:div w:id="1202011862">
                  <w:marLeft w:val="0"/>
                  <w:marRight w:val="0"/>
                  <w:marTop w:val="0"/>
                  <w:marBottom w:val="0"/>
                  <w:divBdr>
                    <w:top w:val="none" w:sz="0" w:space="0" w:color="auto"/>
                    <w:left w:val="none" w:sz="0" w:space="0" w:color="auto"/>
                    <w:bottom w:val="none" w:sz="0" w:space="0" w:color="auto"/>
                    <w:right w:val="none" w:sz="0" w:space="0" w:color="auto"/>
                  </w:divBdr>
                  <w:divsChild>
                    <w:div w:id="1427073780">
                      <w:marLeft w:val="0"/>
                      <w:marRight w:val="0"/>
                      <w:marTop w:val="0"/>
                      <w:marBottom w:val="0"/>
                      <w:divBdr>
                        <w:top w:val="none" w:sz="0" w:space="0" w:color="auto"/>
                        <w:left w:val="none" w:sz="0" w:space="0" w:color="auto"/>
                        <w:bottom w:val="none" w:sz="0" w:space="0" w:color="auto"/>
                        <w:right w:val="none" w:sz="0" w:space="0" w:color="auto"/>
                      </w:divBdr>
                      <w:divsChild>
                        <w:div w:id="1433090784">
                          <w:marLeft w:val="0"/>
                          <w:marRight w:val="0"/>
                          <w:marTop w:val="0"/>
                          <w:marBottom w:val="0"/>
                          <w:divBdr>
                            <w:top w:val="none" w:sz="0" w:space="0" w:color="auto"/>
                            <w:left w:val="none" w:sz="0" w:space="0" w:color="auto"/>
                            <w:bottom w:val="none" w:sz="0" w:space="0" w:color="auto"/>
                            <w:right w:val="none" w:sz="0" w:space="0" w:color="auto"/>
                          </w:divBdr>
                        </w:div>
                        <w:div w:id="10530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86272">
          <w:marLeft w:val="0"/>
          <w:marRight w:val="0"/>
          <w:marTop w:val="0"/>
          <w:marBottom w:val="0"/>
          <w:divBdr>
            <w:top w:val="none" w:sz="0" w:space="0" w:color="auto"/>
            <w:left w:val="none" w:sz="0" w:space="0" w:color="auto"/>
            <w:bottom w:val="none" w:sz="0" w:space="0" w:color="auto"/>
            <w:right w:val="none" w:sz="0" w:space="0" w:color="auto"/>
          </w:divBdr>
          <w:divsChild>
            <w:div w:id="2009627982">
              <w:marLeft w:val="0"/>
              <w:marRight w:val="0"/>
              <w:marTop w:val="0"/>
              <w:marBottom w:val="0"/>
              <w:divBdr>
                <w:top w:val="none" w:sz="0" w:space="0" w:color="auto"/>
                <w:left w:val="none" w:sz="0" w:space="0" w:color="auto"/>
                <w:bottom w:val="none" w:sz="0" w:space="0" w:color="auto"/>
                <w:right w:val="none" w:sz="0" w:space="0" w:color="auto"/>
              </w:divBdr>
              <w:divsChild>
                <w:div w:id="14009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4102">
      <w:bodyDiv w:val="1"/>
      <w:marLeft w:val="0"/>
      <w:marRight w:val="0"/>
      <w:marTop w:val="0"/>
      <w:marBottom w:val="0"/>
      <w:divBdr>
        <w:top w:val="none" w:sz="0" w:space="0" w:color="auto"/>
        <w:left w:val="none" w:sz="0" w:space="0" w:color="auto"/>
        <w:bottom w:val="none" w:sz="0" w:space="0" w:color="auto"/>
        <w:right w:val="none" w:sz="0" w:space="0" w:color="auto"/>
      </w:divBdr>
      <w:divsChild>
        <w:div w:id="7605885">
          <w:marLeft w:val="0"/>
          <w:marRight w:val="0"/>
          <w:marTop w:val="0"/>
          <w:marBottom w:val="0"/>
          <w:divBdr>
            <w:top w:val="none" w:sz="0" w:space="0" w:color="auto"/>
            <w:left w:val="none" w:sz="0" w:space="0" w:color="auto"/>
            <w:bottom w:val="none" w:sz="0" w:space="0" w:color="auto"/>
            <w:right w:val="none" w:sz="0" w:space="0" w:color="auto"/>
          </w:divBdr>
        </w:div>
      </w:divsChild>
    </w:div>
    <w:div w:id="1707287781">
      <w:bodyDiv w:val="1"/>
      <w:marLeft w:val="0"/>
      <w:marRight w:val="0"/>
      <w:marTop w:val="0"/>
      <w:marBottom w:val="0"/>
      <w:divBdr>
        <w:top w:val="none" w:sz="0" w:space="0" w:color="auto"/>
        <w:left w:val="none" w:sz="0" w:space="0" w:color="auto"/>
        <w:bottom w:val="none" w:sz="0" w:space="0" w:color="auto"/>
        <w:right w:val="none" w:sz="0" w:space="0" w:color="auto"/>
      </w:divBdr>
      <w:divsChild>
        <w:div w:id="1638291985">
          <w:marLeft w:val="0"/>
          <w:marRight w:val="0"/>
          <w:marTop w:val="0"/>
          <w:marBottom w:val="0"/>
          <w:divBdr>
            <w:top w:val="none" w:sz="0" w:space="0" w:color="auto"/>
            <w:left w:val="none" w:sz="0" w:space="0" w:color="auto"/>
            <w:bottom w:val="none" w:sz="0" w:space="0" w:color="auto"/>
            <w:right w:val="none" w:sz="0" w:space="0" w:color="auto"/>
          </w:divBdr>
          <w:divsChild>
            <w:div w:id="211770607">
              <w:marLeft w:val="0"/>
              <w:marRight w:val="0"/>
              <w:marTop w:val="0"/>
              <w:marBottom w:val="0"/>
              <w:divBdr>
                <w:top w:val="none" w:sz="0" w:space="0" w:color="auto"/>
                <w:left w:val="none" w:sz="0" w:space="0" w:color="auto"/>
                <w:bottom w:val="none" w:sz="0" w:space="0" w:color="auto"/>
                <w:right w:val="none" w:sz="0" w:space="0" w:color="auto"/>
              </w:divBdr>
              <w:divsChild>
                <w:div w:id="1101803347">
                  <w:marLeft w:val="0"/>
                  <w:marRight w:val="0"/>
                  <w:marTop w:val="0"/>
                  <w:marBottom w:val="240"/>
                  <w:divBdr>
                    <w:top w:val="none" w:sz="0" w:space="0" w:color="auto"/>
                    <w:left w:val="none" w:sz="0" w:space="0" w:color="auto"/>
                    <w:bottom w:val="none" w:sz="0" w:space="0" w:color="auto"/>
                    <w:right w:val="none" w:sz="0" w:space="0" w:color="auto"/>
                  </w:divBdr>
                  <w:divsChild>
                    <w:div w:id="17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0552">
      <w:bodyDiv w:val="1"/>
      <w:marLeft w:val="0"/>
      <w:marRight w:val="0"/>
      <w:marTop w:val="0"/>
      <w:marBottom w:val="0"/>
      <w:divBdr>
        <w:top w:val="none" w:sz="0" w:space="0" w:color="auto"/>
        <w:left w:val="none" w:sz="0" w:space="0" w:color="auto"/>
        <w:bottom w:val="none" w:sz="0" w:space="0" w:color="auto"/>
        <w:right w:val="none" w:sz="0" w:space="0" w:color="auto"/>
      </w:divBdr>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63708">
      <w:bodyDiv w:val="1"/>
      <w:marLeft w:val="0"/>
      <w:marRight w:val="0"/>
      <w:marTop w:val="0"/>
      <w:marBottom w:val="0"/>
      <w:divBdr>
        <w:top w:val="none" w:sz="0" w:space="0" w:color="auto"/>
        <w:left w:val="none" w:sz="0" w:space="0" w:color="auto"/>
        <w:bottom w:val="none" w:sz="0" w:space="0" w:color="auto"/>
        <w:right w:val="none" w:sz="0" w:space="0" w:color="auto"/>
      </w:divBdr>
    </w:div>
    <w:div w:id="1761096576">
      <w:bodyDiv w:val="1"/>
      <w:marLeft w:val="0"/>
      <w:marRight w:val="0"/>
      <w:marTop w:val="0"/>
      <w:marBottom w:val="0"/>
      <w:divBdr>
        <w:top w:val="none" w:sz="0" w:space="0" w:color="auto"/>
        <w:left w:val="none" w:sz="0" w:space="0" w:color="auto"/>
        <w:bottom w:val="none" w:sz="0" w:space="0" w:color="auto"/>
        <w:right w:val="none" w:sz="0" w:space="0" w:color="auto"/>
      </w:divBdr>
    </w:div>
    <w:div w:id="1773740538">
      <w:bodyDiv w:val="1"/>
      <w:marLeft w:val="0"/>
      <w:marRight w:val="0"/>
      <w:marTop w:val="0"/>
      <w:marBottom w:val="0"/>
      <w:divBdr>
        <w:top w:val="none" w:sz="0" w:space="0" w:color="auto"/>
        <w:left w:val="none" w:sz="0" w:space="0" w:color="auto"/>
        <w:bottom w:val="none" w:sz="0" w:space="0" w:color="auto"/>
        <w:right w:val="none" w:sz="0" w:space="0" w:color="auto"/>
      </w:divBdr>
      <w:divsChild>
        <w:div w:id="1904218607">
          <w:marLeft w:val="0"/>
          <w:marRight w:val="0"/>
          <w:marTop w:val="0"/>
          <w:marBottom w:val="450"/>
          <w:divBdr>
            <w:top w:val="none" w:sz="0" w:space="0" w:color="auto"/>
            <w:left w:val="none" w:sz="0" w:space="0" w:color="auto"/>
            <w:bottom w:val="single" w:sz="18" w:space="0" w:color="E7E6DB"/>
            <w:right w:val="none" w:sz="0" w:space="0" w:color="auto"/>
          </w:divBdr>
          <w:divsChild>
            <w:div w:id="1033337954">
              <w:marLeft w:val="0"/>
              <w:marRight w:val="0"/>
              <w:marTop w:val="0"/>
              <w:marBottom w:val="0"/>
              <w:divBdr>
                <w:top w:val="none" w:sz="0" w:space="0" w:color="auto"/>
                <w:left w:val="none" w:sz="0" w:space="0" w:color="auto"/>
                <w:bottom w:val="none" w:sz="0" w:space="0" w:color="auto"/>
                <w:right w:val="none" w:sz="0" w:space="0" w:color="auto"/>
              </w:divBdr>
            </w:div>
          </w:divsChild>
        </w:div>
        <w:div w:id="1148015968">
          <w:marLeft w:val="0"/>
          <w:marRight w:val="0"/>
          <w:marTop w:val="0"/>
          <w:marBottom w:val="450"/>
          <w:divBdr>
            <w:top w:val="none" w:sz="0" w:space="0" w:color="auto"/>
            <w:left w:val="none" w:sz="0" w:space="0" w:color="auto"/>
            <w:bottom w:val="none" w:sz="0" w:space="0" w:color="auto"/>
            <w:right w:val="none" w:sz="0" w:space="0" w:color="auto"/>
          </w:divBdr>
          <w:divsChild>
            <w:div w:id="1537892611">
              <w:marLeft w:val="0"/>
              <w:marRight w:val="225"/>
              <w:marTop w:val="0"/>
              <w:marBottom w:val="0"/>
              <w:divBdr>
                <w:top w:val="none" w:sz="0" w:space="0" w:color="auto"/>
                <w:left w:val="none" w:sz="0" w:space="0" w:color="auto"/>
                <w:bottom w:val="none" w:sz="0" w:space="0" w:color="auto"/>
                <w:right w:val="none" w:sz="0" w:space="0" w:color="auto"/>
              </w:divBdr>
              <w:divsChild>
                <w:div w:id="208613399">
                  <w:marLeft w:val="0"/>
                  <w:marRight w:val="0"/>
                  <w:marTop w:val="225"/>
                  <w:marBottom w:val="450"/>
                  <w:divBdr>
                    <w:top w:val="none" w:sz="0" w:space="0" w:color="auto"/>
                    <w:left w:val="none" w:sz="0" w:space="0" w:color="auto"/>
                    <w:bottom w:val="none" w:sz="0" w:space="0" w:color="auto"/>
                    <w:right w:val="none" w:sz="0" w:space="0" w:color="auto"/>
                  </w:divBdr>
                </w:div>
                <w:div w:id="464473366">
                  <w:marLeft w:val="0"/>
                  <w:marRight w:val="0"/>
                  <w:marTop w:val="630"/>
                  <w:marBottom w:val="0"/>
                  <w:divBdr>
                    <w:top w:val="none" w:sz="0" w:space="0" w:color="auto"/>
                    <w:left w:val="none" w:sz="0" w:space="0" w:color="auto"/>
                    <w:bottom w:val="none" w:sz="0" w:space="0" w:color="auto"/>
                    <w:right w:val="none" w:sz="0" w:space="0" w:color="auto"/>
                  </w:divBdr>
                  <w:divsChild>
                    <w:div w:id="1614509952">
                      <w:marLeft w:val="0"/>
                      <w:marRight w:val="0"/>
                      <w:marTop w:val="0"/>
                      <w:marBottom w:val="0"/>
                      <w:divBdr>
                        <w:top w:val="none" w:sz="0" w:space="0" w:color="auto"/>
                        <w:left w:val="none" w:sz="0" w:space="0" w:color="auto"/>
                        <w:bottom w:val="none" w:sz="0" w:space="0" w:color="auto"/>
                        <w:right w:val="none" w:sz="0" w:space="0" w:color="auto"/>
                      </w:divBdr>
                      <w:divsChild>
                        <w:div w:id="1708794567">
                          <w:marLeft w:val="0"/>
                          <w:marRight w:val="0"/>
                          <w:marTop w:val="0"/>
                          <w:marBottom w:val="225"/>
                          <w:divBdr>
                            <w:top w:val="none" w:sz="0" w:space="0" w:color="auto"/>
                            <w:left w:val="none" w:sz="0" w:space="0" w:color="auto"/>
                            <w:bottom w:val="none" w:sz="0" w:space="0" w:color="auto"/>
                            <w:right w:val="none" w:sz="0" w:space="0" w:color="auto"/>
                          </w:divBdr>
                        </w:div>
                        <w:div w:id="975641558">
                          <w:marLeft w:val="0"/>
                          <w:marRight w:val="0"/>
                          <w:marTop w:val="0"/>
                          <w:marBottom w:val="0"/>
                          <w:divBdr>
                            <w:top w:val="none" w:sz="0" w:space="0" w:color="auto"/>
                            <w:left w:val="none" w:sz="0" w:space="0" w:color="auto"/>
                            <w:bottom w:val="none" w:sz="0" w:space="0" w:color="auto"/>
                            <w:right w:val="none" w:sz="0" w:space="0" w:color="auto"/>
                          </w:divBdr>
                        </w:div>
                      </w:divsChild>
                    </w:div>
                    <w:div w:id="215362103">
                      <w:marLeft w:val="0"/>
                      <w:marRight w:val="0"/>
                      <w:marTop w:val="0"/>
                      <w:marBottom w:val="0"/>
                      <w:divBdr>
                        <w:top w:val="none" w:sz="0" w:space="0" w:color="auto"/>
                        <w:left w:val="none" w:sz="0" w:space="0" w:color="auto"/>
                        <w:bottom w:val="none" w:sz="0" w:space="0" w:color="auto"/>
                        <w:right w:val="none" w:sz="0" w:space="0" w:color="auto"/>
                      </w:divBdr>
                      <w:divsChild>
                        <w:div w:id="282543567">
                          <w:marLeft w:val="0"/>
                          <w:marRight w:val="0"/>
                          <w:marTop w:val="0"/>
                          <w:marBottom w:val="225"/>
                          <w:divBdr>
                            <w:top w:val="none" w:sz="0" w:space="0" w:color="auto"/>
                            <w:left w:val="none" w:sz="0" w:space="0" w:color="auto"/>
                            <w:bottom w:val="none" w:sz="0" w:space="0" w:color="auto"/>
                            <w:right w:val="none" w:sz="0" w:space="0" w:color="auto"/>
                          </w:divBdr>
                        </w:div>
                        <w:div w:id="551354738">
                          <w:marLeft w:val="0"/>
                          <w:marRight w:val="0"/>
                          <w:marTop w:val="0"/>
                          <w:marBottom w:val="0"/>
                          <w:divBdr>
                            <w:top w:val="none" w:sz="0" w:space="0" w:color="auto"/>
                            <w:left w:val="none" w:sz="0" w:space="0" w:color="auto"/>
                            <w:bottom w:val="none" w:sz="0" w:space="0" w:color="auto"/>
                            <w:right w:val="none" w:sz="0" w:space="0" w:color="auto"/>
                          </w:divBdr>
                        </w:div>
                      </w:divsChild>
                    </w:div>
                    <w:div w:id="556401611">
                      <w:marLeft w:val="0"/>
                      <w:marRight w:val="0"/>
                      <w:marTop w:val="0"/>
                      <w:marBottom w:val="0"/>
                      <w:divBdr>
                        <w:top w:val="none" w:sz="0" w:space="0" w:color="auto"/>
                        <w:left w:val="none" w:sz="0" w:space="0" w:color="auto"/>
                        <w:bottom w:val="none" w:sz="0" w:space="0" w:color="auto"/>
                        <w:right w:val="none" w:sz="0" w:space="0" w:color="auto"/>
                      </w:divBdr>
                      <w:divsChild>
                        <w:div w:id="1578172826">
                          <w:marLeft w:val="0"/>
                          <w:marRight w:val="0"/>
                          <w:marTop w:val="0"/>
                          <w:marBottom w:val="0"/>
                          <w:divBdr>
                            <w:top w:val="none" w:sz="0" w:space="0" w:color="auto"/>
                            <w:left w:val="none" w:sz="0" w:space="0" w:color="auto"/>
                            <w:bottom w:val="none" w:sz="0" w:space="0" w:color="auto"/>
                            <w:right w:val="none" w:sz="0" w:space="0" w:color="auto"/>
                          </w:divBdr>
                          <w:divsChild>
                            <w:div w:id="21514042">
                              <w:marLeft w:val="0"/>
                              <w:marRight w:val="0"/>
                              <w:marTop w:val="0"/>
                              <w:marBottom w:val="0"/>
                              <w:divBdr>
                                <w:top w:val="single" w:sz="12" w:space="23" w:color="F8F8F8"/>
                                <w:left w:val="single" w:sz="12" w:space="23" w:color="F8F8F8"/>
                                <w:bottom w:val="single" w:sz="12" w:space="23" w:color="F8F8F8"/>
                                <w:right w:val="single" w:sz="12" w:space="23" w:color="F8F8F8"/>
                              </w:divBdr>
                            </w:div>
                            <w:div w:id="534660460">
                              <w:marLeft w:val="0"/>
                              <w:marRight w:val="0"/>
                              <w:marTop w:val="0"/>
                              <w:marBottom w:val="900"/>
                              <w:divBdr>
                                <w:top w:val="none" w:sz="0" w:space="0" w:color="auto"/>
                                <w:left w:val="none" w:sz="0" w:space="0" w:color="auto"/>
                                <w:bottom w:val="none" w:sz="0" w:space="0" w:color="auto"/>
                                <w:right w:val="none" w:sz="0" w:space="0" w:color="auto"/>
                              </w:divBdr>
                            </w:div>
                          </w:divsChild>
                        </w:div>
                        <w:div w:id="1200582311">
                          <w:marLeft w:val="0"/>
                          <w:marRight w:val="0"/>
                          <w:marTop w:val="0"/>
                          <w:marBottom w:val="0"/>
                          <w:divBdr>
                            <w:top w:val="none" w:sz="0" w:space="0" w:color="auto"/>
                            <w:left w:val="none" w:sz="0" w:space="0" w:color="auto"/>
                            <w:bottom w:val="none" w:sz="0" w:space="0" w:color="auto"/>
                            <w:right w:val="none" w:sz="0" w:space="0" w:color="auto"/>
                          </w:divBdr>
                          <w:divsChild>
                            <w:div w:id="1848523560">
                              <w:marLeft w:val="0"/>
                              <w:marRight w:val="0"/>
                              <w:marTop w:val="0"/>
                              <w:marBottom w:val="0"/>
                              <w:divBdr>
                                <w:top w:val="single" w:sz="12" w:space="23" w:color="F8F8F8"/>
                                <w:left w:val="single" w:sz="12" w:space="23" w:color="F8F8F8"/>
                                <w:bottom w:val="single" w:sz="12" w:space="23" w:color="F8F8F8"/>
                                <w:right w:val="single" w:sz="12" w:space="23" w:color="F8F8F8"/>
                              </w:divBdr>
                            </w:div>
                            <w:div w:id="2058433938">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365650">
      <w:bodyDiv w:val="1"/>
      <w:marLeft w:val="0"/>
      <w:marRight w:val="0"/>
      <w:marTop w:val="0"/>
      <w:marBottom w:val="0"/>
      <w:divBdr>
        <w:top w:val="none" w:sz="0" w:space="0" w:color="auto"/>
        <w:left w:val="none" w:sz="0" w:space="0" w:color="auto"/>
        <w:bottom w:val="none" w:sz="0" w:space="0" w:color="auto"/>
        <w:right w:val="none" w:sz="0" w:space="0" w:color="auto"/>
      </w:divBdr>
      <w:divsChild>
        <w:div w:id="1921401406">
          <w:marLeft w:val="0"/>
          <w:marRight w:val="0"/>
          <w:marTop w:val="0"/>
          <w:marBottom w:val="0"/>
          <w:divBdr>
            <w:top w:val="none" w:sz="0" w:space="0" w:color="auto"/>
            <w:left w:val="none" w:sz="0" w:space="0" w:color="auto"/>
            <w:bottom w:val="none" w:sz="0" w:space="0" w:color="auto"/>
            <w:right w:val="none" w:sz="0" w:space="0" w:color="auto"/>
          </w:divBdr>
          <w:divsChild>
            <w:div w:id="1544754777">
              <w:marLeft w:val="0"/>
              <w:marRight w:val="0"/>
              <w:marTop w:val="0"/>
              <w:marBottom w:val="0"/>
              <w:divBdr>
                <w:top w:val="none" w:sz="0" w:space="0" w:color="auto"/>
                <w:left w:val="none" w:sz="0" w:space="0" w:color="auto"/>
                <w:bottom w:val="none" w:sz="0" w:space="0" w:color="auto"/>
                <w:right w:val="none" w:sz="0" w:space="0" w:color="auto"/>
              </w:divBdr>
              <w:divsChild>
                <w:div w:id="1474641943">
                  <w:marLeft w:val="0"/>
                  <w:marRight w:val="0"/>
                  <w:marTop w:val="0"/>
                  <w:marBottom w:val="240"/>
                  <w:divBdr>
                    <w:top w:val="none" w:sz="0" w:space="0" w:color="auto"/>
                    <w:left w:val="none" w:sz="0" w:space="0" w:color="auto"/>
                    <w:bottom w:val="none" w:sz="0" w:space="0" w:color="auto"/>
                    <w:right w:val="none" w:sz="0" w:space="0" w:color="auto"/>
                  </w:divBdr>
                  <w:divsChild>
                    <w:div w:id="17723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797944809">
      <w:bodyDiv w:val="1"/>
      <w:marLeft w:val="0"/>
      <w:marRight w:val="0"/>
      <w:marTop w:val="0"/>
      <w:marBottom w:val="0"/>
      <w:divBdr>
        <w:top w:val="none" w:sz="0" w:space="0" w:color="auto"/>
        <w:left w:val="none" w:sz="0" w:space="0" w:color="auto"/>
        <w:bottom w:val="none" w:sz="0" w:space="0" w:color="auto"/>
        <w:right w:val="none" w:sz="0" w:space="0" w:color="auto"/>
      </w:divBdr>
    </w:div>
    <w:div w:id="1802654888">
      <w:bodyDiv w:val="1"/>
      <w:marLeft w:val="0"/>
      <w:marRight w:val="0"/>
      <w:marTop w:val="0"/>
      <w:marBottom w:val="0"/>
      <w:divBdr>
        <w:top w:val="none" w:sz="0" w:space="0" w:color="auto"/>
        <w:left w:val="none" w:sz="0" w:space="0" w:color="auto"/>
        <w:bottom w:val="none" w:sz="0" w:space="0" w:color="auto"/>
        <w:right w:val="none" w:sz="0" w:space="0" w:color="auto"/>
      </w:divBdr>
      <w:divsChild>
        <w:div w:id="450977074">
          <w:marLeft w:val="0"/>
          <w:marRight w:val="0"/>
          <w:marTop w:val="0"/>
          <w:marBottom w:val="0"/>
          <w:divBdr>
            <w:top w:val="none" w:sz="0" w:space="0" w:color="auto"/>
            <w:left w:val="none" w:sz="0" w:space="0" w:color="auto"/>
            <w:bottom w:val="none" w:sz="0" w:space="0" w:color="auto"/>
            <w:right w:val="none" w:sz="0" w:space="0" w:color="auto"/>
          </w:divBdr>
        </w:div>
      </w:divsChild>
    </w:div>
    <w:div w:id="1814247046">
      <w:bodyDiv w:val="1"/>
      <w:marLeft w:val="0"/>
      <w:marRight w:val="0"/>
      <w:marTop w:val="0"/>
      <w:marBottom w:val="0"/>
      <w:divBdr>
        <w:top w:val="none" w:sz="0" w:space="0" w:color="auto"/>
        <w:left w:val="none" w:sz="0" w:space="0" w:color="auto"/>
        <w:bottom w:val="none" w:sz="0" w:space="0" w:color="auto"/>
        <w:right w:val="none" w:sz="0" w:space="0" w:color="auto"/>
      </w:divBdr>
      <w:divsChild>
        <w:div w:id="731926878">
          <w:marLeft w:val="0"/>
          <w:marRight w:val="0"/>
          <w:marTop w:val="225"/>
          <w:marBottom w:val="450"/>
          <w:divBdr>
            <w:top w:val="none" w:sz="0" w:space="0" w:color="auto"/>
            <w:left w:val="none" w:sz="0" w:space="0" w:color="auto"/>
            <w:bottom w:val="none" w:sz="0" w:space="0" w:color="auto"/>
            <w:right w:val="none" w:sz="0" w:space="0" w:color="auto"/>
          </w:divBdr>
        </w:div>
        <w:div w:id="2032414266">
          <w:marLeft w:val="0"/>
          <w:marRight w:val="0"/>
          <w:marTop w:val="630"/>
          <w:marBottom w:val="0"/>
          <w:divBdr>
            <w:top w:val="none" w:sz="0" w:space="0" w:color="auto"/>
            <w:left w:val="none" w:sz="0" w:space="0" w:color="auto"/>
            <w:bottom w:val="none" w:sz="0" w:space="0" w:color="auto"/>
            <w:right w:val="none" w:sz="0" w:space="0" w:color="auto"/>
          </w:divBdr>
          <w:divsChild>
            <w:div w:id="792672911">
              <w:marLeft w:val="0"/>
              <w:marRight w:val="0"/>
              <w:marTop w:val="0"/>
              <w:marBottom w:val="0"/>
              <w:divBdr>
                <w:top w:val="none" w:sz="0" w:space="0" w:color="auto"/>
                <w:left w:val="none" w:sz="0" w:space="0" w:color="auto"/>
                <w:bottom w:val="none" w:sz="0" w:space="0" w:color="auto"/>
                <w:right w:val="none" w:sz="0" w:space="0" w:color="auto"/>
              </w:divBdr>
              <w:divsChild>
                <w:div w:id="70156122">
                  <w:marLeft w:val="0"/>
                  <w:marRight w:val="0"/>
                  <w:marTop w:val="0"/>
                  <w:marBottom w:val="225"/>
                  <w:divBdr>
                    <w:top w:val="none" w:sz="0" w:space="0" w:color="auto"/>
                    <w:left w:val="none" w:sz="0" w:space="0" w:color="auto"/>
                    <w:bottom w:val="none" w:sz="0" w:space="0" w:color="auto"/>
                    <w:right w:val="none" w:sz="0" w:space="0" w:color="auto"/>
                  </w:divBdr>
                  <w:divsChild>
                    <w:div w:id="496917514">
                      <w:marLeft w:val="0"/>
                      <w:marRight w:val="0"/>
                      <w:marTop w:val="0"/>
                      <w:marBottom w:val="0"/>
                      <w:divBdr>
                        <w:top w:val="none" w:sz="0" w:space="0" w:color="auto"/>
                        <w:left w:val="none" w:sz="0" w:space="0" w:color="auto"/>
                        <w:bottom w:val="none" w:sz="0" w:space="0" w:color="auto"/>
                        <w:right w:val="none" w:sz="0" w:space="0" w:color="auto"/>
                      </w:divBdr>
                    </w:div>
                  </w:divsChild>
                </w:div>
                <w:div w:id="1519277073">
                  <w:marLeft w:val="0"/>
                  <w:marRight w:val="0"/>
                  <w:marTop w:val="0"/>
                  <w:marBottom w:val="0"/>
                  <w:divBdr>
                    <w:top w:val="none" w:sz="0" w:space="0" w:color="auto"/>
                    <w:left w:val="none" w:sz="0" w:space="0" w:color="auto"/>
                    <w:bottom w:val="none" w:sz="0" w:space="0" w:color="auto"/>
                    <w:right w:val="none" w:sz="0" w:space="0" w:color="auto"/>
                  </w:divBdr>
                </w:div>
              </w:divsChild>
            </w:div>
            <w:div w:id="418216788">
              <w:marLeft w:val="0"/>
              <w:marRight w:val="0"/>
              <w:marTop w:val="0"/>
              <w:marBottom w:val="0"/>
              <w:divBdr>
                <w:top w:val="none" w:sz="0" w:space="0" w:color="auto"/>
                <w:left w:val="none" w:sz="0" w:space="0" w:color="auto"/>
                <w:bottom w:val="none" w:sz="0" w:space="0" w:color="auto"/>
                <w:right w:val="none" w:sz="0" w:space="0" w:color="auto"/>
              </w:divBdr>
            </w:div>
            <w:div w:id="1520656184">
              <w:marLeft w:val="0"/>
              <w:marRight w:val="0"/>
              <w:marTop w:val="0"/>
              <w:marBottom w:val="0"/>
              <w:divBdr>
                <w:top w:val="none" w:sz="0" w:space="0" w:color="auto"/>
                <w:left w:val="none" w:sz="0" w:space="0" w:color="auto"/>
                <w:bottom w:val="none" w:sz="0" w:space="0" w:color="auto"/>
                <w:right w:val="none" w:sz="0" w:space="0" w:color="auto"/>
              </w:divBdr>
              <w:divsChild>
                <w:div w:id="283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27553930">
      <w:bodyDiv w:val="1"/>
      <w:marLeft w:val="0"/>
      <w:marRight w:val="0"/>
      <w:marTop w:val="0"/>
      <w:marBottom w:val="0"/>
      <w:divBdr>
        <w:top w:val="none" w:sz="0" w:space="0" w:color="auto"/>
        <w:left w:val="none" w:sz="0" w:space="0" w:color="auto"/>
        <w:bottom w:val="none" w:sz="0" w:space="0" w:color="auto"/>
        <w:right w:val="none" w:sz="0" w:space="0" w:color="auto"/>
      </w:divBdr>
      <w:divsChild>
        <w:div w:id="562102900">
          <w:marLeft w:val="0"/>
          <w:marRight w:val="0"/>
          <w:marTop w:val="0"/>
          <w:marBottom w:val="0"/>
          <w:divBdr>
            <w:top w:val="none" w:sz="0" w:space="0" w:color="auto"/>
            <w:left w:val="none" w:sz="0" w:space="0" w:color="auto"/>
            <w:bottom w:val="none" w:sz="0" w:space="0" w:color="auto"/>
            <w:right w:val="none" w:sz="0" w:space="0" w:color="auto"/>
          </w:divBdr>
        </w:div>
        <w:div w:id="747773643">
          <w:marLeft w:val="-30"/>
          <w:marRight w:val="-30"/>
          <w:marTop w:val="300"/>
          <w:marBottom w:val="0"/>
          <w:divBdr>
            <w:top w:val="none" w:sz="0" w:space="0" w:color="auto"/>
            <w:left w:val="none" w:sz="0" w:space="0" w:color="auto"/>
            <w:bottom w:val="none" w:sz="0" w:space="0" w:color="auto"/>
            <w:right w:val="none" w:sz="0" w:space="0" w:color="auto"/>
          </w:divBdr>
          <w:divsChild>
            <w:div w:id="1243292672">
              <w:marLeft w:val="0"/>
              <w:marRight w:val="0"/>
              <w:marTop w:val="0"/>
              <w:marBottom w:val="0"/>
              <w:divBdr>
                <w:top w:val="none" w:sz="0" w:space="0" w:color="auto"/>
                <w:left w:val="none" w:sz="0" w:space="0" w:color="auto"/>
                <w:bottom w:val="none" w:sz="0" w:space="0" w:color="auto"/>
                <w:right w:val="none" w:sz="0" w:space="0" w:color="auto"/>
              </w:divBdr>
              <w:divsChild>
                <w:div w:id="4746424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75075627">
      <w:bodyDiv w:val="1"/>
      <w:marLeft w:val="0"/>
      <w:marRight w:val="0"/>
      <w:marTop w:val="0"/>
      <w:marBottom w:val="0"/>
      <w:divBdr>
        <w:top w:val="none" w:sz="0" w:space="0" w:color="auto"/>
        <w:left w:val="none" w:sz="0" w:space="0" w:color="auto"/>
        <w:bottom w:val="none" w:sz="0" w:space="0" w:color="auto"/>
        <w:right w:val="none" w:sz="0" w:space="0" w:color="auto"/>
      </w:divBdr>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50671">
      <w:bodyDiv w:val="1"/>
      <w:marLeft w:val="0"/>
      <w:marRight w:val="0"/>
      <w:marTop w:val="0"/>
      <w:marBottom w:val="0"/>
      <w:divBdr>
        <w:top w:val="none" w:sz="0" w:space="0" w:color="auto"/>
        <w:left w:val="none" w:sz="0" w:space="0" w:color="auto"/>
        <w:bottom w:val="none" w:sz="0" w:space="0" w:color="auto"/>
        <w:right w:val="none" w:sz="0" w:space="0" w:color="auto"/>
      </w:divBdr>
      <w:divsChild>
        <w:div w:id="322899184">
          <w:marLeft w:val="0"/>
          <w:marRight w:val="0"/>
          <w:marTop w:val="0"/>
          <w:marBottom w:val="0"/>
          <w:divBdr>
            <w:top w:val="none" w:sz="0" w:space="0" w:color="auto"/>
            <w:left w:val="none" w:sz="0" w:space="0" w:color="auto"/>
            <w:bottom w:val="none" w:sz="0" w:space="0" w:color="auto"/>
            <w:right w:val="none" w:sz="0" w:space="0" w:color="auto"/>
          </w:divBdr>
          <w:divsChild>
            <w:div w:id="230043713">
              <w:marLeft w:val="0"/>
              <w:marRight w:val="0"/>
              <w:marTop w:val="0"/>
              <w:marBottom w:val="0"/>
              <w:divBdr>
                <w:top w:val="none" w:sz="0" w:space="0" w:color="auto"/>
                <w:left w:val="none" w:sz="0" w:space="0" w:color="auto"/>
                <w:bottom w:val="none" w:sz="0" w:space="0" w:color="auto"/>
                <w:right w:val="none" w:sz="0" w:space="0" w:color="auto"/>
              </w:divBdr>
              <w:divsChild>
                <w:div w:id="1639342127">
                  <w:marLeft w:val="0"/>
                  <w:marRight w:val="0"/>
                  <w:marTop w:val="0"/>
                  <w:marBottom w:val="240"/>
                  <w:divBdr>
                    <w:top w:val="none" w:sz="0" w:space="0" w:color="auto"/>
                    <w:left w:val="none" w:sz="0" w:space="0" w:color="auto"/>
                    <w:bottom w:val="none" w:sz="0" w:space="0" w:color="auto"/>
                    <w:right w:val="none" w:sz="0" w:space="0" w:color="auto"/>
                  </w:divBdr>
                  <w:divsChild>
                    <w:div w:id="20524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28">
      <w:bodyDiv w:val="1"/>
      <w:marLeft w:val="0"/>
      <w:marRight w:val="0"/>
      <w:marTop w:val="0"/>
      <w:marBottom w:val="0"/>
      <w:divBdr>
        <w:top w:val="none" w:sz="0" w:space="0" w:color="auto"/>
        <w:left w:val="none" w:sz="0" w:space="0" w:color="auto"/>
        <w:bottom w:val="none" w:sz="0" w:space="0" w:color="auto"/>
        <w:right w:val="none" w:sz="0" w:space="0" w:color="auto"/>
      </w:divBdr>
      <w:divsChild>
        <w:div w:id="1409956228">
          <w:marLeft w:val="0"/>
          <w:marRight w:val="0"/>
          <w:marTop w:val="225"/>
          <w:marBottom w:val="450"/>
          <w:divBdr>
            <w:top w:val="none" w:sz="0" w:space="0" w:color="auto"/>
            <w:left w:val="none" w:sz="0" w:space="0" w:color="auto"/>
            <w:bottom w:val="none" w:sz="0" w:space="0" w:color="auto"/>
            <w:right w:val="none" w:sz="0" w:space="0" w:color="auto"/>
          </w:divBdr>
        </w:div>
        <w:div w:id="906109040">
          <w:marLeft w:val="0"/>
          <w:marRight w:val="0"/>
          <w:marTop w:val="630"/>
          <w:marBottom w:val="0"/>
          <w:divBdr>
            <w:top w:val="none" w:sz="0" w:space="0" w:color="auto"/>
            <w:left w:val="none" w:sz="0" w:space="0" w:color="auto"/>
            <w:bottom w:val="none" w:sz="0" w:space="0" w:color="auto"/>
            <w:right w:val="none" w:sz="0" w:space="0" w:color="auto"/>
          </w:divBdr>
          <w:divsChild>
            <w:div w:id="1985817202">
              <w:marLeft w:val="0"/>
              <w:marRight w:val="0"/>
              <w:marTop w:val="0"/>
              <w:marBottom w:val="0"/>
              <w:divBdr>
                <w:top w:val="none" w:sz="0" w:space="0" w:color="auto"/>
                <w:left w:val="none" w:sz="0" w:space="0" w:color="auto"/>
                <w:bottom w:val="none" w:sz="0" w:space="0" w:color="auto"/>
                <w:right w:val="none" w:sz="0" w:space="0" w:color="auto"/>
              </w:divBdr>
              <w:divsChild>
                <w:div w:id="177163221">
                  <w:marLeft w:val="0"/>
                  <w:marRight w:val="0"/>
                  <w:marTop w:val="0"/>
                  <w:marBottom w:val="225"/>
                  <w:divBdr>
                    <w:top w:val="none" w:sz="0" w:space="0" w:color="auto"/>
                    <w:left w:val="none" w:sz="0" w:space="0" w:color="auto"/>
                    <w:bottom w:val="none" w:sz="0" w:space="0" w:color="auto"/>
                    <w:right w:val="none" w:sz="0" w:space="0" w:color="auto"/>
                  </w:divBdr>
                </w:div>
                <w:div w:id="1252734359">
                  <w:marLeft w:val="0"/>
                  <w:marRight w:val="0"/>
                  <w:marTop w:val="0"/>
                  <w:marBottom w:val="0"/>
                  <w:divBdr>
                    <w:top w:val="none" w:sz="0" w:space="0" w:color="auto"/>
                    <w:left w:val="none" w:sz="0" w:space="0" w:color="auto"/>
                    <w:bottom w:val="none" w:sz="0" w:space="0" w:color="auto"/>
                    <w:right w:val="none" w:sz="0" w:space="0" w:color="auto"/>
                  </w:divBdr>
                </w:div>
              </w:divsChild>
            </w:div>
            <w:div w:id="1090543935">
              <w:marLeft w:val="0"/>
              <w:marRight w:val="0"/>
              <w:marTop w:val="0"/>
              <w:marBottom w:val="0"/>
              <w:divBdr>
                <w:top w:val="none" w:sz="0" w:space="0" w:color="auto"/>
                <w:left w:val="none" w:sz="0" w:space="0" w:color="auto"/>
                <w:bottom w:val="none" w:sz="0" w:space="0" w:color="auto"/>
                <w:right w:val="none" w:sz="0" w:space="0" w:color="auto"/>
              </w:divBdr>
              <w:divsChild>
                <w:div w:id="2131514969">
                  <w:marLeft w:val="0"/>
                  <w:marRight w:val="0"/>
                  <w:marTop w:val="0"/>
                  <w:marBottom w:val="225"/>
                  <w:divBdr>
                    <w:top w:val="none" w:sz="0" w:space="0" w:color="auto"/>
                    <w:left w:val="none" w:sz="0" w:space="0" w:color="auto"/>
                    <w:bottom w:val="none" w:sz="0" w:space="0" w:color="auto"/>
                    <w:right w:val="none" w:sz="0" w:space="0" w:color="auto"/>
                  </w:divBdr>
                </w:div>
                <w:div w:id="804858157">
                  <w:marLeft w:val="0"/>
                  <w:marRight w:val="0"/>
                  <w:marTop w:val="0"/>
                  <w:marBottom w:val="0"/>
                  <w:divBdr>
                    <w:top w:val="none" w:sz="0" w:space="0" w:color="auto"/>
                    <w:left w:val="none" w:sz="0" w:space="0" w:color="auto"/>
                    <w:bottom w:val="none" w:sz="0" w:space="0" w:color="auto"/>
                    <w:right w:val="none" w:sz="0" w:space="0" w:color="auto"/>
                  </w:divBdr>
                </w:div>
              </w:divsChild>
            </w:div>
            <w:div w:id="937101916">
              <w:marLeft w:val="0"/>
              <w:marRight w:val="0"/>
              <w:marTop w:val="0"/>
              <w:marBottom w:val="0"/>
              <w:divBdr>
                <w:top w:val="none" w:sz="0" w:space="0" w:color="auto"/>
                <w:left w:val="none" w:sz="0" w:space="0" w:color="auto"/>
                <w:bottom w:val="none" w:sz="0" w:space="0" w:color="auto"/>
                <w:right w:val="none" w:sz="0" w:space="0" w:color="auto"/>
              </w:divBdr>
              <w:divsChild>
                <w:div w:id="1221474999">
                  <w:marLeft w:val="0"/>
                  <w:marRight w:val="0"/>
                  <w:marTop w:val="0"/>
                  <w:marBottom w:val="225"/>
                  <w:divBdr>
                    <w:top w:val="none" w:sz="0" w:space="0" w:color="auto"/>
                    <w:left w:val="none" w:sz="0" w:space="0" w:color="auto"/>
                    <w:bottom w:val="none" w:sz="0" w:space="0" w:color="auto"/>
                    <w:right w:val="none" w:sz="0" w:space="0" w:color="auto"/>
                  </w:divBdr>
                </w:div>
                <w:div w:id="222183356">
                  <w:marLeft w:val="0"/>
                  <w:marRight w:val="0"/>
                  <w:marTop w:val="0"/>
                  <w:marBottom w:val="0"/>
                  <w:divBdr>
                    <w:top w:val="none" w:sz="0" w:space="0" w:color="auto"/>
                    <w:left w:val="none" w:sz="0" w:space="0" w:color="auto"/>
                    <w:bottom w:val="none" w:sz="0" w:space="0" w:color="auto"/>
                    <w:right w:val="none" w:sz="0" w:space="0" w:color="auto"/>
                  </w:divBdr>
                </w:div>
              </w:divsChild>
            </w:div>
            <w:div w:id="489947537">
              <w:marLeft w:val="0"/>
              <w:marRight w:val="0"/>
              <w:marTop w:val="0"/>
              <w:marBottom w:val="0"/>
              <w:divBdr>
                <w:top w:val="none" w:sz="0" w:space="0" w:color="auto"/>
                <w:left w:val="none" w:sz="0" w:space="0" w:color="auto"/>
                <w:bottom w:val="none" w:sz="0" w:space="0" w:color="auto"/>
                <w:right w:val="none" w:sz="0" w:space="0" w:color="auto"/>
              </w:divBdr>
              <w:divsChild>
                <w:div w:id="1971324390">
                  <w:marLeft w:val="0"/>
                  <w:marRight w:val="0"/>
                  <w:marTop w:val="0"/>
                  <w:marBottom w:val="225"/>
                  <w:divBdr>
                    <w:top w:val="none" w:sz="0" w:space="0" w:color="auto"/>
                    <w:left w:val="none" w:sz="0" w:space="0" w:color="auto"/>
                    <w:bottom w:val="none" w:sz="0" w:space="0" w:color="auto"/>
                    <w:right w:val="none" w:sz="0" w:space="0" w:color="auto"/>
                  </w:divBdr>
                </w:div>
                <w:div w:id="1119185745">
                  <w:marLeft w:val="0"/>
                  <w:marRight w:val="0"/>
                  <w:marTop w:val="0"/>
                  <w:marBottom w:val="0"/>
                  <w:divBdr>
                    <w:top w:val="none" w:sz="0" w:space="0" w:color="auto"/>
                    <w:left w:val="none" w:sz="0" w:space="0" w:color="auto"/>
                    <w:bottom w:val="none" w:sz="0" w:space="0" w:color="auto"/>
                    <w:right w:val="none" w:sz="0" w:space="0" w:color="auto"/>
                  </w:divBdr>
                </w:div>
              </w:divsChild>
            </w:div>
            <w:div w:id="1493988705">
              <w:marLeft w:val="0"/>
              <w:marRight w:val="0"/>
              <w:marTop w:val="0"/>
              <w:marBottom w:val="0"/>
              <w:divBdr>
                <w:top w:val="none" w:sz="0" w:space="0" w:color="auto"/>
                <w:left w:val="none" w:sz="0" w:space="0" w:color="auto"/>
                <w:bottom w:val="none" w:sz="0" w:space="0" w:color="auto"/>
                <w:right w:val="none" w:sz="0" w:space="0" w:color="auto"/>
              </w:divBdr>
              <w:divsChild>
                <w:div w:id="75120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13045">
      <w:bodyDiv w:val="1"/>
      <w:marLeft w:val="0"/>
      <w:marRight w:val="0"/>
      <w:marTop w:val="0"/>
      <w:marBottom w:val="0"/>
      <w:divBdr>
        <w:top w:val="none" w:sz="0" w:space="0" w:color="auto"/>
        <w:left w:val="none" w:sz="0" w:space="0" w:color="auto"/>
        <w:bottom w:val="none" w:sz="0" w:space="0" w:color="auto"/>
        <w:right w:val="none" w:sz="0" w:space="0" w:color="auto"/>
      </w:divBdr>
    </w:div>
    <w:div w:id="1918854853">
      <w:bodyDiv w:val="1"/>
      <w:marLeft w:val="0"/>
      <w:marRight w:val="0"/>
      <w:marTop w:val="0"/>
      <w:marBottom w:val="0"/>
      <w:divBdr>
        <w:top w:val="none" w:sz="0" w:space="0" w:color="auto"/>
        <w:left w:val="none" w:sz="0" w:space="0" w:color="auto"/>
        <w:bottom w:val="none" w:sz="0" w:space="0" w:color="auto"/>
        <w:right w:val="none" w:sz="0" w:space="0" w:color="auto"/>
      </w:divBdr>
      <w:divsChild>
        <w:div w:id="590743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1940065024">
      <w:bodyDiv w:val="1"/>
      <w:marLeft w:val="0"/>
      <w:marRight w:val="0"/>
      <w:marTop w:val="0"/>
      <w:marBottom w:val="0"/>
      <w:divBdr>
        <w:top w:val="none" w:sz="0" w:space="0" w:color="auto"/>
        <w:left w:val="none" w:sz="0" w:space="0" w:color="auto"/>
        <w:bottom w:val="none" w:sz="0" w:space="0" w:color="auto"/>
        <w:right w:val="none" w:sz="0" w:space="0" w:color="auto"/>
      </w:divBdr>
      <w:divsChild>
        <w:div w:id="36511109">
          <w:marLeft w:val="0"/>
          <w:marRight w:val="0"/>
          <w:marTop w:val="0"/>
          <w:marBottom w:val="75"/>
          <w:divBdr>
            <w:top w:val="none" w:sz="0" w:space="0" w:color="auto"/>
            <w:left w:val="none" w:sz="0" w:space="0" w:color="auto"/>
            <w:bottom w:val="none" w:sz="0" w:space="0" w:color="auto"/>
            <w:right w:val="none" w:sz="0" w:space="0" w:color="auto"/>
          </w:divBdr>
        </w:div>
        <w:div w:id="190803581">
          <w:marLeft w:val="0"/>
          <w:marRight w:val="0"/>
          <w:marTop w:val="0"/>
          <w:marBottom w:val="75"/>
          <w:divBdr>
            <w:top w:val="none" w:sz="0" w:space="0" w:color="auto"/>
            <w:left w:val="none" w:sz="0" w:space="0" w:color="auto"/>
            <w:bottom w:val="none" w:sz="0" w:space="0" w:color="auto"/>
            <w:right w:val="none" w:sz="0" w:space="0" w:color="auto"/>
          </w:divBdr>
        </w:div>
        <w:div w:id="97988661">
          <w:marLeft w:val="0"/>
          <w:marRight w:val="0"/>
          <w:marTop w:val="0"/>
          <w:marBottom w:val="0"/>
          <w:divBdr>
            <w:top w:val="none" w:sz="0" w:space="0" w:color="auto"/>
            <w:left w:val="none" w:sz="0" w:space="0" w:color="auto"/>
            <w:bottom w:val="none" w:sz="0" w:space="0" w:color="auto"/>
            <w:right w:val="none" w:sz="0" w:space="0" w:color="auto"/>
          </w:divBdr>
          <w:divsChild>
            <w:div w:id="999583381">
              <w:marLeft w:val="0"/>
              <w:marRight w:val="0"/>
              <w:marTop w:val="0"/>
              <w:marBottom w:val="0"/>
              <w:divBdr>
                <w:top w:val="none" w:sz="0" w:space="0" w:color="auto"/>
                <w:left w:val="none" w:sz="0" w:space="0" w:color="auto"/>
                <w:bottom w:val="none" w:sz="0" w:space="0" w:color="auto"/>
                <w:right w:val="none" w:sz="0" w:space="0" w:color="auto"/>
              </w:divBdr>
              <w:divsChild>
                <w:div w:id="1492521630">
                  <w:marLeft w:val="0"/>
                  <w:marRight w:val="0"/>
                  <w:marTop w:val="0"/>
                  <w:marBottom w:val="0"/>
                  <w:divBdr>
                    <w:top w:val="none" w:sz="0" w:space="0" w:color="auto"/>
                    <w:left w:val="none" w:sz="0" w:space="0" w:color="auto"/>
                    <w:bottom w:val="none" w:sz="0" w:space="0" w:color="auto"/>
                    <w:right w:val="none" w:sz="0" w:space="0" w:color="auto"/>
                  </w:divBdr>
                  <w:divsChild>
                    <w:div w:id="1837845678">
                      <w:marLeft w:val="0"/>
                      <w:marRight w:val="0"/>
                      <w:marTop w:val="0"/>
                      <w:marBottom w:val="0"/>
                      <w:divBdr>
                        <w:top w:val="none" w:sz="0" w:space="0" w:color="auto"/>
                        <w:left w:val="none" w:sz="0" w:space="0" w:color="auto"/>
                        <w:bottom w:val="none" w:sz="0" w:space="0" w:color="auto"/>
                        <w:right w:val="none" w:sz="0" w:space="0" w:color="auto"/>
                      </w:divBdr>
                      <w:divsChild>
                        <w:div w:id="120465084">
                          <w:marLeft w:val="0"/>
                          <w:marRight w:val="0"/>
                          <w:marTop w:val="0"/>
                          <w:marBottom w:val="0"/>
                          <w:divBdr>
                            <w:top w:val="none" w:sz="0" w:space="0" w:color="auto"/>
                            <w:left w:val="none" w:sz="0" w:space="0" w:color="auto"/>
                            <w:bottom w:val="none" w:sz="0" w:space="0" w:color="auto"/>
                            <w:right w:val="none" w:sz="0" w:space="0" w:color="auto"/>
                          </w:divBdr>
                          <w:divsChild>
                            <w:div w:id="1449356092">
                              <w:marLeft w:val="0"/>
                              <w:marRight w:val="0"/>
                              <w:marTop w:val="0"/>
                              <w:marBottom w:val="0"/>
                              <w:divBdr>
                                <w:top w:val="none" w:sz="0" w:space="0" w:color="auto"/>
                                <w:left w:val="none" w:sz="0" w:space="0" w:color="auto"/>
                                <w:bottom w:val="none" w:sz="0" w:space="0" w:color="auto"/>
                                <w:right w:val="none" w:sz="0" w:space="0" w:color="auto"/>
                              </w:divBdr>
                            </w:div>
                          </w:divsChild>
                        </w:div>
                        <w:div w:id="1595092008">
                          <w:marLeft w:val="0"/>
                          <w:marRight w:val="0"/>
                          <w:marTop w:val="0"/>
                          <w:marBottom w:val="0"/>
                          <w:divBdr>
                            <w:top w:val="none" w:sz="0" w:space="0" w:color="auto"/>
                            <w:left w:val="none" w:sz="0" w:space="0" w:color="auto"/>
                            <w:bottom w:val="none" w:sz="0" w:space="0" w:color="auto"/>
                            <w:right w:val="none" w:sz="0" w:space="0" w:color="auto"/>
                          </w:divBdr>
                          <w:divsChild>
                            <w:div w:id="485364934">
                              <w:marLeft w:val="0"/>
                              <w:marRight w:val="0"/>
                              <w:marTop w:val="0"/>
                              <w:marBottom w:val="0"/>
                              <w:divBdr>
                                <w:top w:val="none" w:sz="0" w:space="0" w:color="auto"/>
                                <w:left w:val="none" w:sz="0" w:space="0" w:color="auto"/>
                                <w:bottom w:val="none" w:sz="0" w:space="0" w:color="auto"/>
                                <w:right w:val="none" w:sz="0" w:space="0" w:color="auto"/>
                              </w:divBdr>
                            </w:div>
                            <w:div w:id="1000735276">
                              <w:marLeft w:val="0"/>
                              <w:marRight w:val="0"/>
                              <w:marTop w:val="0"/>
                              <w:marBottom w:val="0"/>
                              <w:divBdr>
                                <w:top w:val="none" w:sz="0" w:space="0" w:color="auto"/>
                                <w:left w:val="none" w:sz="0" w:space="0" w:color="auto"/>
                                <w:bottom w:val="none" w:sz="0" w:space="0" w:color="auto"/>
                                <w:right w:val="none" w:sz="0" w:space="0" w:color="auto"/>
                              </w:divBdr>
                              <w:divsChild>
                                <w:div w:id="1468863114">
                                  <w:marLeft w:val="0"/>
                                  <w:marRight w:val="105"/>
                                  <w:marTop w:val="0"/>
                                  <w:marBottom w:val="0"/>
                                  <w:divBdr>
                                    <w:top w:val="none" w:sz="0" w:space="0" w:color="auto"/>
                                    <w:left w:val="none" w:sz="0" w:space="0" w:color="auto"/>
                                    <w:bottom w:val="none" w:sz="0" w:space="0" w:color="auto"/>
                                    <w:right w:val="none" w:sz="0" w:space="0" w:color="auto"/>
                                  </w:divBdr>
                                </w:div>
                              </w:divsChild>
                            </w:div>
                            <w:div w:id="1349528238">
                              <w:marLeft w:val="0"/>
                              <w:marRight w:val="0"/>
                              <w:marTop w:val="0"/>
                              <w:marBottom w:val="0"/>
                              <w:divBdr>
                                <w:top w:val="none" w:sz="0" w:space="0" w:color="auto"/>
                                <w:left w:val="none" w:sz="0" w:space="0" w:color="auto"/>
                                <w:bottom w:val="none" w:sz="0" w:space="0" w:color="auto"/>
                                <w:right w:val="none" w:sz="0" w:space="0" w:color="auto"/>
                              </w:divBdr>
                              <w:divsChild>
                                <w:div w:id="12102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98601">
                          <w:marLeft w:val="0"/>
                          <w:marRight w:val="0"/>
                          <w:marTop w:val="0"/>
                          <w:marBottom w:val="0"/>
                          <w:divBdr>
                            <w:top w:val="none" w:sz="0" w:space="0" w:color="auto"/>
                            <w:left w:val="none" w:sz="0" w:space="0" w:color="auto"/>
                            <w:bottom w:val="none" w:sz="0" w:space="0" w:color="auto"/>
                            <w:right w:val="none" w:sz="0" w:space="0" w:color="auto"/>
                          </w:divBdr>
                          <w:divsChild>
                            <w:div w:id="264656016">
                              <w:marLeft w:val="0"/>
                              <w:marRight w:val="0"/>
                              <w:marTop w:val="0"/>
                              <w:marBottom w:val="0"/>
                              <w:divBdr>
                                <w:top w:val="none" w:sz="0" w:space="0" w:color="auto"/>
                                <w:left w:val="none" w:sz="0" w:space="0" w:color="auto"/>
                                <w:bottom w:val="none" w:sz="0" w:space="0" w:color="auto"/>
                                <w:right w:val="none" w:sz="0" w:space="0" w:color="auto"/>
                              </w:divBdr>
                            </w:div>
                            <w:div w:id="153644804">
                              <w:marLeft w:val="0"/>
                              <w:marRight w:val="0"/>
                              <w:marTop w:val="0"/>
                              <w:marBottom w:val="0"/>
                              <w:divBdr>
                                <w:top w:val="none" w:sz="0" w:space="0" w:color="auto"/>
                                <w:left w:val="none" w:sz="0" w:space="0" w:color="auto"/>
                                <w:bottom w:val="none" w:sz="0" w:space="0" w:color="auto"/>
                                <w:right w:val="none" w:sz="0" w:space="0" w:color="auto"/>
                              </w:divBdr>
                              <w:divsChild>
                                <w:div w:id="1366952460">
                                  <w:marLeft w:val="0"/>
                                  <w:marRight w:val="105"/>
                                  <w:marTop w:val="0"/>
                                  <w:marBottom w:val="0"/>
                                  <w:divBdr>
                                    <w:top w:val="none" w:sz="0" w:space="0" w:color="auto"/>
                                    <w:left w:val="none" w:sz="0" w:space="0" w:color="auto"/>
                                    <w:bottom w:val="none" w:sz="0" w:space="0" w:color="auto"/>
                                    <w:right w:val="none" w:sz="0" w:space="0" w:color="auto"/>
                                  </w:divBdr>
                                </w:div>
                              </w:divsChild>
                            </w:div>
                            <w:div w:id="1600218526">
                              <w:marLeft w:val="0"/>
                              <w:marRight w:val="0"/>
                              <w:marTop w:val="0"/>
                              <w:marBottom w:val="0"/>
                              <w:divBdr>
                                <w:top w:val="none" w:sz="0" w:space="0" w:color="auto"/>
                                <w:left w:val="none" w:sz="0" w:space="0" w:color="auto"/>
                                <w:bottom w:val="none" w:sz="0" w:space="0" w:color="auto"/>
                                <w:right w:val="none" w:sz="0" w:space="0" w:color="auto"/>
                              </w:divBdr>
                              <w:divsChild>
                                <w:div w:id="3274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303800">
      <w:bodyDiv w:val="1"/>
      <w:marLeft w:val="0"/>
      <w:marRight w:val="0"/>
      <w:marTop w:val="0"/>
      <w:marBottom w:val="0"/>
      <w:divBdr>
        <w:top w:val="none" w:sz="0" w:space="0" w:color="auto"/>
        <w:left w:val="none" w:sz="0" w:space="0" w:color="auto"/>
        <w:bottom w:val="none" w:sz="0" w:space="0" w:color="auto"/>
        <w:right w:val="none" w:sz="0" w:space="0" w:color="auto"/>
      </w:divBdr>
      <w:divsChild>
        <w:div w:id="413093189">
          <w:marLeft w:val="0"/>
          <w:marRight w:val="0"/>
          <w:marTop w:val="0"/>
          <w:marBottom w:val="0"/>
          <w:divBdr>
            <w:top w:val="none" w:sz="0" w:space="0" w:color="auto"/>
            <w:left w:val="none" w:sz="0" w:space="0" w:color="auto"/>
            <w:bottom w:val="none" w:sz="0" w:space="0" w:color="auto"/>
            <w:right w:val="none" w:sz="0" w:space="0" w:color="auto"/>
          </w:divBdr>
          <w:divsChild>
            <w:div w:id="1386224321">
              <w:marLeft w:val="0"/>
              <w:marRight w:val="0"/>
              <w:marTop w:val="0"/>
              <w:marBottom w:val="0"/>
              <w:divBdr>
                <w:top w:val="none" w:sz="0" w:space="0" w:color="auto"/>
                <w:left w:val="none" w:sz="0" w:space="0" w:color="auto"/>
                <w:bottom w:val="none" w:sz="0" w:space="0" w:color="auto"/>
                <w:right w:val="none" w:sz="0" w:space="0" w:color="auto"/>
              </w:divBdr>
              <w:divsChild>
                <w:div w:id="768161681">
                  <w:marLeft w:val="0"/>
                  <w:marRight w:val="0"/>
                  <w:marTop w:val="0"/>
                  <w:marBottom w:val="240"/>
                  <w:divBdr>
                    <w:top w:val="none" w:sz="0" w:space="0" w:color="auto"/>
                    <w:left w:val="none" w:sz="0" w:space="0" w:color="auto"/>
                    <w:bottom w:val="none" w:sz="0" w:space="0" w:color="auto"/>
                    <w:right w:val="none" w:sz="0" w:space="0" w:color="auto"/>
                  </w:divBdr>
                  <w:divsChild>
                    <w:div w:id="5855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5255">
      <w:bodyDiv w:val="1"/>
      <w:marLeft w:val="0"/>
      <w:marRight w:val="0"/>
      <w:marTop w:val="0"/>
      <w:marBottom w:val="0"/>
      <w:divBdr>
        <w:top w:val="none" w:sz="0" w:space="0" w:color="auto"/>
        <w:left w:val="none" w:sz="0" w:space="0" w:color="auto"/>
        <w:bottom w:val="none" w:sz="0" w:space="0" w:color="auto"/>
        <w:right w:val="none" w:sz="0" w:space="0" w:color="auto"/>
      </w:divBdr>
      <w:divsChild>
        <w:div w:id="1929070181">
          <w:marLeft w:val="0"/>
          <w:marRight w:val="0"/>
          <w:marTop w:val="225"/>
          <w:marBottom w:val="450"/>
          <w:divBdr>
            <w:top w:val="none" w:sz="0" w:space="0" w:color="auto"/>
            <w:left w:val="none" w:sz="0" w:space="0" w:color="auto"/>
            <w:bottom w:val="none" w:sz="0" w:space="0" w:color="auto"/>
            <w:right w:val="none" w:sz="0" w:space="0" w:color="auto"/>
          </w:divBdr>
        </w:div>
        <w:div w:id="762720449">
          <w:marLeft w:val="0"/>
          <w:marRight w:val="0"/>
          <w:marTop w:val="630"/>
          <w:marBottom w:val="0"/>
          <w:divBdr>
            <w:top w:val="none" w:sz="0" w:space="0" w:color="auto"/>
            <w:left w:val="none" w:sz="0" w:space="0" w:color="auto"/>
            <w:bottom w:val="none" w:sz="0" w:space="0" w:color="auto"/>
            <w:right w:val="none" w:sz="0" w:space="0" w:color="auto"/>
          </w:divBdr>
          <w:divsChild>
            <w:div w:id="1533422956">
              <w:marLeft w:val="0"/>
              <w:marRight w:val="0"/>
              <w:marTop w:val="0"/>
              <w:marBottom w:val="0"/>
              <w:divBdr>
                <w:top w:val="none" w:sz="0" w:space="0" w:color="auto"/>
                <w:left w:val="none" w:sz="0" w:space="0" w:color="auto"/>
                <w:bottom w:val="none" w:sz="0" w:space="0" w:color="auto"/>
                <w:right w:val="none" w:sz="0" w:space="0" w:color="auto"/>
              </w:divBdr>
              <w:divsChild>
                <w:div w:id="771585261">
                  <w:marLeft w:val="450"/>
                  <w:marRight w:val="0"/>
                  <w:marTop w:val="225"/>
                  <w:marBottom w:val="225"/>
                  <w:divBdr>
                    <w:top w:val="none" w:sz="0" w:space="0" w:color="auto"/>
                    <w:left w:val="none" w:sz="0" w:space="0" w:color="auto"/>
                    <w:bottom w:val="single" w:sz="18" w:space="11" w:color="E7E6DB"/>
                    <w:right w:val="none" w:sz="0" w:space="0" w:color="auto"/>
                  </w:divBdr>
                </w:div>
              </w:divsChild>
            </w:div>
            <w:div w:id="564805124">
              <w:marLeft w:val="0"/>
              <w:marRight w:val="0"/>
              <w:marTop w:val="0"/>
              <w:marBottom w:val="0"/>
              <w:divBdr>
                <w:top w:val="none" w:sz="0" w:space="0" w:color="auto"/>
                <w:left w:val="none" w:sz="0" w:space="0" w:color="auto"/>
                <w:bottom w:val="none" w:sz="0" w:space="0" w:color="auto"/>
                <w:right w:val="none" w:sz="0" w:space="0" w:color="auto"/>
              </w:divBdr>
              <w:divsChild>
                <w:div w:id="7596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1838">
      <w:bodyDiv w:val="1"/>
      <w:marLeft w:val="0"/>
      <w:marRight w:val="0"/>
      <w:marTop w:val="0"/>
      <w:marBottom w:val="0"/>
      <w:divBdr>
        <w:top w:val="none" w:sz="0" w:space="0" w:color="auto"/>
        <w:left w:val="none" w:sz="0" w:space="0" w:color="auto"/>
        <w:bottom w:val="none" w:sz="0" w:space="0" w:color="auto"/>
        <w:right w:val="none" w:sz="0" w:space="0" w:color="auto"/>
      </w:divBdr>
      <w:divsChild>
        <w:div w:id="1386559527">
          <w:marLeft w:val="0"/>
          <w:marRight w:val="0"/>
          <w:marTop w:val="0"/>
          <w:marBottom w:val="0"/>
          <w:divBdr>
            <w:top w:val="none" w:sz="0" w:space="0" w:color="auto"/>
            <w:left w:val="none" w:sz="0" w:space="0" w:color="auto"/>
            <w:bottom w:val="none" w:sz="0" w:space="0" w:color="auto"/>
            <w:right w:val="none" w:sz="0" w:space="0" w:color="auto"/>
          </w:divBdr>
          <w:divsChild>
            <w:div w:id="1008101896">
              <w:marLeft w:val="0"/>
              <w:marRight w:val="0"/>
              <w:marTop w:val="0"/>
              <w:marBottom w:val="0"/>
              <w:divBdr>
                <w:top w:val="none" w:sz="0" w:space="0" w:color="auto"/>
                <w:left w:val="none" w:sz="0" w:space="0" w:color="auto"/>
                <w:bottom w:val="none" w:sz="0" w:space="0" w:color="auto"/>
                <w:right w:val="none" w:sz="0" w:space="0" w:color="auto"/>
              </w:divBdr>
              <w:divsChild>
                <w:div w:id="1006859821">
                  <w:marLeft w:val="0"/>
                  <w:marRight w:val="0"/>
                  <w:marTop w:val="0"/>
                  <w:marBottom w:val="0"/>
                  <w:divBdr>
                    <w:top w:val="none" w:sz="0" w:space="0" w:color="auto"/>
                    <w:left w:val="none" w:sz="0" w:space="0" w:color="auto"/>
                    <w:bottom w:val="none" w:sz="0" w:space="0" w:color="auto"/>
                    <w:right w:val="none" w:sz="0" w:space="0" w:color="auto"/>
                  </w:divBdr>
                  <w:divsChild>
                    <w:div w:id="2869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38313">
          <w:marLeft w:val="0"/>
          <w:marRight w:val="0"/>
          <w:marTop w:val="0"/>
          <w:marBottom w:val="0"/>
          <w:divBdr>
            <w:top w:val="none" w:sz="0" w:space="0" w:color="auto"/>
            <w:left w:val="none" w:sz="0" w:space="0" w:color="auto"/>
            <w:bottom w:val="none" w:sz="0" w:space="0" w:color="auto"/>
            <w:right w:val="none" w:sz="0" w:space="0" w:color="auto"/>
          </w:divBdr>
          <w:divsChild>
            <w:div w:id="347873454">
              <w:marLeft w:val="0"/>
              <w:marRight w:val="0"/>
              <w:marTop w:val="0"/>
              <w:marBottom w:val="0"/>
              <w:divBdr>
                <w:top w:val="none" w:sz="0" w:space="0" w:color="auto"/>
                <w:left w:val="none" w:sz="0" w:space="0" w:color="auto"/>
                <w:bottom w:val="none" w:sz="0" w:space="0" w:color="auto"/>
                <w:right w:val="none" w:sz="0" w:space="0" w:color="auto"/>
              </w:divBdr>
              <w:divsChild>
                <w:div w:id="949315588">
                  <w:marLeft w:val="0"/>
                  <w:marRight w:val="0"/>
                  <w:marTop w:val="0"/>
                  <w:marBottom w:val="0"/>
                  <w:divBdr>
                    <w:top w:val="none" w:sz="0" w:space="0" w:color="auto"/>
                    <w:left w:val="none" w:sz="0" w:space="0" w:color="auto"/>
                    <w:bottom w:val="none" w:sz="0" w:space="0" w:color="auto"/>
                    <w:right w:val="none" w:sz="0" w:space="0" w:color="auto"/>
                  </w:divBdr>
                  <w:divsChild>
                    <w:div w:id="1061295133">
                      <w:marLeft w:val="0"/>
                      <w:marRight w:val="0"/>
                      <w:marTop w:val="0"/>
                      <w:marBottom w:val="0"/>
                      <w:divBdr>
                        <w:top w:val="none" w:sz="0" w:space="0" w:color="auto"/>
                        <w:left w:val="none" w:sz="0" w:space="0" w:color="auto"/>
                        <w:bottom w:val="none" w:sz="0" w:space="0" w:color="auto"/>
                        <w:right w:val="none" w:sz="0" w:space="0" w:color="auto"/>
                      </w:divBdr>
                      <w:divsChild>
                        <w:div w:id="104466812">
                          <w:marLeft w:val="0"/>
                          <w:marRight w:val="0"/>
                          <w:marTop w:val="0"/>
                          <w:marBottom w:val="0"/>
                          <w:divBdr>
                            <w:top w:val="none" w:sz="0" w:space="0" w:color="auto"/>
                            <w:left w:val="none" w:sz="0" w:space="0" w:color="auto"/>
                            <w:bottom w:val="none" w:sz="0" w:space="0" w:color="auto"/>
                            <w:right w:val="none" w:sz="0" w:space="0" w:color="auto"/>
                          </w:divBdr>
                          <w:divsChild>
                            <w:div w:id="1253663277">
                              <w:marLeft w:val="0"/>
                              <w:marRight w:val="0"/>
                              <w:marTop w:val="0"/>
                              <w:marBottom w:val="0"/>
                              <w:divBdr>
                                <w:top w:val="none" w:sz="0" w:space="0" w:color="auto"/>
                                <w:left w:val="none" w:sz="0" w:space="0" w:color="auto"/>
                                <w:bottom w:val="none" w:sz="0" w:space="0" w:color="auto"/>
                                <w:right w:val="none" w:sz="0" w:space="0" w:color="auto"/>
                              </w:divBdr>
                              <w:divsChild>
                                <w:div w:id="435100669">
                                  <w:marLeft w:val="0"/>
                                  <w:marRight w:val="0"/>
                                  <w:marTop w:val="0"/>
                                  <w:marBottom w:val="0"/>
                                  <w:divBdr>
                                    <w:top w:val="none" w:sz="0" w:space="0" w:color="auto"/>
                                    <w:left w:val="none" w:sz="0" w:space="0" w:color="auto"/>
                                    <w:bottom w:val="none" w:sz="0" w:space="0" w:color="auto"/>
                                    <w:right w:val="none" w:sz="0" w:space="0" w:color="auto"/>
                                  </w:divBdr>
                                  <w:divsChild>
                                    <w:div w:id="10181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087">
                          <w:marLeft w:val="0"/>
                          <w:marRight w:val="0"/>
                          <w:marTop w:val="0"/>
                          <w:marBottom w:val="0"/>
                          <w:divBdr>
                            <w:top w:val="none" w:sz="0" w:space="0" w:color="auto"/>
                            <w:left w:val="none" w:sz="0" w:space="0" w:color="auto"/>
                            <w:bottom w:val="none" w:sz="0" w:space="0" w:color="auto"/>
                            <w:right w:val="none" w:sz="0" w:space="0" w:color="auto"/>
                          </w:divBdr>
                          <w:divsChild>
                            <w:div w:id="660161944">
                              <w:marLeft w:val="0"/>
                              <w:marRight w:val="0"/>
                              <w:marTop w:val="0"/>
                              <w:marBottom w:val="0"/>
                              <w:divBdr>
                                <w:top w:val="none" w:sz="0" w:space="0" w:color="auto"/>
                                <w:left w:val="none" w:sz="0" w:space="0" w:color="auto"/>
                                <w:bottom w:val="none" w:sz="0" w:space="0" w:color="auto"/>
                                <w:right w:val="none" w:sz="0" w:space="0" w:color="auto"/>
                              </w:divBdr>
                              <w:divsChild>
                                <w:div w:id="2082825497">
                                  <w:marLeft w:val="0"/>
                                  <w:marRight w:val="0"/>
                                  <w:marTop w:val="0"/>
                                  <w:marBottom w:val="0"/>
                                  <w:divBdr>
                                    <w:top w:val="none" w:sz="0" w:space="0" w:color="auto"/>
                                    <w:left w:val="none" w:sz="0" w:space="0" w:color="auto"/>
                                    <w:bottom w:val="none" w:sz="0" w:space="0" w:color="auto"/>
                                    <w:right w:val="none" w:sz="0" w:space="0" w:color="auto"/>
                                  </w:divBdr>
                                  <w:divsChild>
                                    <w:div w:id="1340234304">
                                      <w:marLeft w:val="0"/>
                                      <w:marRight w:val="0"/>
                                      <w:marTop w:val="0"/>
                                      <w:marBottom w:val="0"/>
                                      <w:divBdr>
                                        <w:top w:val="none" w:sz="0" w:space="0" w:color="auto"/>
                                        <w:left w:val="none" w:sz="0" w:space="0" w:color="auto"/>
                                        <w:bottom w:val="none" w:sz="0" w:space="0" w:color="auto"/>
                                        <w:right w:val="none" w:sz="0" w:space="0" w:color="auto"/>
                                      </w:divBdr>
                                      <w:divsChild>
                                        <w:div w:id="14813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03667">
                          <w:marLeft w:val="0"/>
                          <w:marRight w:val="0"/>
                          <w:marTop w:val="0"/>
                          <w:marBottom w:val="0"/>
                          <w:divBdr>
                            <w:top w:val="none" w:sz="0" w:space="0" w:color="auto"/>
                            <w:left w:val="none" w:sz="0" w:space="0" w:color="auto"/>
                            <w:bottom w:val="none" w:sz="0" w:space="0" w:color="auto"/>
                            <w:right w:val="none" w:sz="0" w:space="0" w:color="auto"/>
                          </w:divBdr>
                          <w:divsChild>
                            <w:div w:id="205679888">
                              <w:marLeft w:val="0"/>
                              <w:marRight w:val="0"/>
                              <w:marTop w:val="0"/>
                              <w:marBottom w:val="0"/>
                              <w:divBdr>
                                <w:top w:val="none" w:sz="0" w:space="0" w:color="auto"/>
                                <w:left w:val="none" w:sz="0" w:space="0" w:color="auto"/>
                                <w:bottom w:val="none" w:sz="0" w:space="0" w:color="auto"/>
                                <w:right w:val="none" w:sz="0" w:space="0" w:color="auto"/>
                              </w:divBdr>
                              <w:divsChild>
                                <w:div w:id="23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053357">
      <w:bodyDiv w:val="1"/>
      <w:marLeft w:val="0"/>
      <w:marRight w:val="0"/>
      <w:marTop w:val="0"/>
      <w:marBottom w:val="0"/>
      <w:divBdr>
        <w:top w:val="none" w:sz="0" w:space="0" w:color="auto"/>
        <w:left w:val="none" w:sz="0" w:space="0" w:color="auto"/>
        <w:bottom w:val="none" w:sz="0" w:space="0" w:color="auto"/>
        <w:right w:val="none" w:sz="0" w:space="0" w:color="auto"/>
      </w:divBdr>
    </w:div>
    <w:div w:id="2000159074">
      <w:bodyDiv w:val="1"/>
      <w:marLeft w:val="0"/>
      <w:marRight w:val="0"/>
      <w:marTop w:val="0"/>
      <w:marBottom w:val="0"/>
      <w:divBdr>
        <w:top w:val="none" w:sz="0" w:space="0" w:color="auto"/>
        <w:left w:val="none" w:sz="0" w:space="0" w:color="auto"/>
        <w:bottom w:val="none" w:sz="0" w:space="0" w:color="auto"/>
        <w:right w:val="none" w:sz="0" w:space="0" w:color="auto"/>
      </w:divBdr>
    </w:div>
    <w:div w:id="2000882994">
      <w:bodyDiv w:val="1"/>
      <w:marLeft w:val="0"/>
      <w:marRight w:val="0"/>
      <w:marTop w:val="0"/>
      <w:marBottom w:val="0"/>
      <w:divBdr>
        <w:top w:val="none" w:sz="0" w:space="0" w:color="auto"/>
        <w:left w:val="none" w:sz="0" w:space="0" w:color="auto"/>
        <w:bottom w:val="none" w:sz="0" w:space="0" w:color="auto"/>
        <w:right w:val="none" w:sz="0" w:space="0" w:color="auto"/>
      </w:divBdr>
      <w:divsChild>
        <w:div w:id="80102765">
          <w:marLeft w:val="0"/>
          <w:marRight w:val="0"/>
          <w:marTop w:val="0"/>
          <w:marBottom w:val="0"/>
          <w:divBdr>
            <w:top w:val="none" w:sz="0" w:space="0" w:color="auto"/>
            <w:left w:val="none" w:sz="0" w:space="0" w:color="auto"/>
            <w:bottom w:val="none" w:sz="0" w:space="0" w:color="auto"/>
            <w:right w:val="none" w:sz="0" w:space="0" w:color="auto"/>
          </w:divBdr>
          <w:divsChild>
            <w:div w:id="1998219949">
              <w:marLeft w:val="0"/>
              <w:marRight w:val="0"/>
              <w:marTop w:val="0"/>
              <w:marBottom w:val="0"/>
              <w:divBdr>
                <w:top w:val="none" w:sz="0" w:space="0" w:color="auto"/>
                <w:left w:val="none" w:sz="0" w:space="0" w:color="auto"/>
                <w:bottom w:val="none" w:sz="0" w:space="0" w:color="auto"/>
                <w:right w:val="none" w:sz="0" w:space="0" w:color="auto"/>
              </w:divBdr>
              <w:divsChild>
                <w:div w:id="656878595">
                  <w:marLeft w:val="0"/>
                  <w:marRight w:val="0"/>
                  <w:marTop w:val="0"/>
                  <w:marBottom w:val="0"/>
                  <w:divBdr>
                    <w:top w:val="none" w:sz="0" w:space="0" w:color="auto"/>
                    <w:left w:val="none" w:sz="0" w:space="0" w:color="auto"/>
                    <w:bottom w:val="none" w:sz="0" w:space="0" w:color="auto"/>
                    <w:right w:val="none" w:sz="0" w:space="0" w:color="auto"/>
                  </w:divBdr>
                  <w:divsChild>
                    <w:div w:id="674847925">
                      <w:marLeft w:val="0"/>
                      <w:marRight w:val="0"/>
                      <w:marTop w:val="0"/>
                      <w:marBottom w:val="0"/>
                      <w:divBdr>
                        <w:top w:val="none" w:sz="0" w:space="0" w:color="auto"/>
                        <w:left w:val="none" w:sz="0" w:space="0" w:color="auto"/>
                        <w:bottom w:val="none" w:sz="0" w:space="0" w:color="auto"/>
                        <w:right w:val="none" w:sz="0" w:space="0" w:color="auto"/>
                      </w:divBdr>
                      <w:divsChild>
                        <w:div w:id="447820865">
                          <w:marLeft w:val="0"/>
                          <w:marRight w:val="0"/>
                          <w:marTop w:val="0"/>
                          <w:marBottom w:val="0"/>
                          <w:divBdr>
                            <w:top w:val="none" w:sz="0" w:space="0" w:color="auto"/>
                            <w:left w:val="none" w:sz="0" w:space="0" w:color="auto"/>
                            <w:bottom w:val="none" w:sz="0" w:space="0" w:color="auto"/>
                            <w:right w:val="none" w:sz="0" w:space="0" w:color="auto"/>
                          </w:divBdr>
                          <w:divsChild>
                            <w:div w:id="1582255337">
                              <w:marLeft w:val="0"/>
                              <w:marRight w:val="0"/>
                              <w:marTop w:val="0"/>
                              <w:marBottom w:val="0"/>
                              <w:divBdr>
                                <w:top w:val="none" w:sz="0" w:space="0" w:color="auto"/>
                                <w:left w:val="none" w:sz="0" w:space="0" w:color="auto"/>
                                <w:bottom w:val="none" w:sz="0" w:space="0" w:color="auto"/>
                                <w:right w:val="none" w:sz="0" w:space="0" w:color="auto"/>
                              </w:divBdr>
                              <w:divsChild>
                                <w:div w:id="728191338">
                                  <w:marLeft w:val="0"/>
                                  <w:marRight w:val="0"/>
                                  <w:marTop w:val="0"/>
                                  <w:marBottom w:val="0"/>
                                  <w:divBdr>
                                    <w:top w:val="none" w:sz="0" w:space="0" w:color="auto"/>
                                    <w:left w:val="none" w:sz="0" w:space="0" w:color="auto"/>
                                    <w:bottom w:val="none" w:sz="0" w:space="0" w:color="auto"/>
                                    <w:right w:val="none" w:sz="0" w:space="0" w:color="auto"/>
                                  </w:divBdr>
                                  <w:divsChild>
                                    <w:div w:id="1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4670">
          <w:marLeft w:val="0"/>
          <w:marRight w:val="0"/>
          <w:marTop w:val="90"/>
          <w:marBottom w:val="0"/>
          <w:divBdr>
            <w:top w:val="none" w:sz="0" w:space="0" w:color="auto"/>
            <w:left w:val="none" w:sz="0" w:space="0" w:color="auto"/>
            <w:bottom w:val="none" w:sz="0" w:space="0" w:color="auto"/>
            <w:right w:val="none" w:sz="0" w:space="0" w:color="auto"/>
          </w:divBdr>
        </w:div>
      </w:divsChild>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35474">
      <w:bodyDiv w:val="1"/>
      <w:marLeft w:val="0"/>
      <w:marRight w:val="0"/>
      <w:marTop w:val="0"/>
      <w:marBottom w:val="0"/>
      <w:divBdr>
        <w:top w:val="none" w:sz="0" w:space="0" w:color="auto"/>
        <w:left w:val="none" w:sz="0" w:space="0" w:color="auto"/>
        <w:bottom w:val="none" w:sz="0" w:space="0" w:color="auto"/>
        <w:right w:val="none" w:sz="0" w:space="0" w:color="auto"/>
      </w:divBdr>
    </w:div>
    <w:div w:id="2062436479">
      <w:bodyDiv w:val="1"/>
      <w:marLeft w:val="0"/>
      <w:marRight w:val="0"/>
      <w:marTop w:val="0"/>
      <w:marBottom w:val="0"/>
      <w:divBdr>
        <w:top w:val="none" w:sz="0" w:space="0" w:color="auto"/>
        <w:left w:val="none" w:sz="0" w:space="0" w:color="auto"/>
        <w:bottom w:val="none" w:sz="0" w:space="0" w:color="auto"/>
        <w:right w:val="none" w:sz="0" w:space="0" w:color="auto"/>
      </w:divBdr>
    </w:div>
    <w:div w:id="2070641804">
      <w:bodyDiv w:val="1"/>
      <w:marLeft w:val="0"/>
      <w:marRight w:val="0"/>
      <w:marTop w:val="0"/>
      <w:marBottom w:val="0"/>
      <w:divBdr>
        <w:top w:val="none" w:sz="0" w:space="0" w:color="auto"/>
        <w:left w:val="none" w:sz="0" w:space="0" w:color="auto"/>
        <w:bottom w:val="none" w:sz="0" w:space="0" w:color="auto"/>
        <w:right w:val="none" w:sz="0" w:space="0" w:color="auto"/>
      </w:divBdr>
    </w:div>
    <w:div w:id="2100514952">
      <w:bodyDiv w:val="1"/>
      <w:marLeft w:val="0"/>
      <w:marRight w:val="0"/>
      <w:marTop w:val="0"/>
      <w:marBottom w:val="0"/>
      <w:divBdr>
        <w:top w:val="none" w:sz="0" w:space="0" w:color="auto"/>
        <w:left w:val="none" w:sz="0" w:space="0" w:color="auto"/>
        <w:bottom w:val="none" w:sz="0" w:space="0" w:color="auto"/>
        <w:right w:val="none" w:sz="0" w:space="0" w:color="auto"/>
      </w:divBdr>
      <w:divsChild>
        <w:div w:id="250356694">
          <w:marLeft w:val="336"/>
          <w:marRight w:val="0"/>
          <w:marTop w:val="120"/>
          <w:marBottom w:val="312"/>
          <w:divBdr>
            <w:top w:val="none" w:sz="0" w:space="0" w:color="auto"/>
            <w:left w:val="none" w:sz="0" w:space="0" w:color="auto"/>
            <w:bottom w:val="none" w:sz="0" w:space="0" w:color="auto"/>
            <w:right w:val="none" w:sz="0" w:space="0" w:color="auto"/>
          </w:divBdr>
          <w:divsChild>
            <w:div w:id="2931437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78807200">
          <w:marLeft w:val="336"/>
          <w:marRight w:val="0"/>
          <w:marTop w:val="120"/>
          <w:marBottom w:val="312"/>
          <w:divBdr>
            <w:top w:val="none" w:sz="0" w:space="0" w:color="auto"/>
            <w:left w:val="none" w:sz="0" w:space="0" w:color="auto"/>
            <w:bottom w:val="none" w:sz="0" w:space="0" w:color="auto"/>
            <w:right w:val="none" w:sz="0" w:space="0" w:color="auto"/>
          </w:divBdr>
          <w:divsChild>
            <w:div w:id="12227129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117015784">
      <w:bodyDiv w:val="1"/>
      <w:marLeft w:val="0"/>
      <w:marRight w:val="0"/>
      <w:marTop w:val="0"/>
      <w:marBottom w:val="0"/>
      <w:divBdr>
        <w:top w:val="none" w:sz="0" w:space="0" w:color="auto"/>
        <w:left w:val="none" w:sz="0" w:space="0" w:color="auto"/>
        <w:bottom w:val="none" w:sz="0" w:space="0" w:color="auto"/>
        <w:right w:val="none" w:sz="0" w:space="0" w:color="auto"/>
      </w:divBdr>
    </w:div>
    <w:div w:id="2122412039">
      <w:bodyDiv w:val="1"/>
      <w:marLeft w:val="0"/>
      <w:marRight w:val="0"/>
      <w:marTop w:val="0"/>
      <w:marBottom w:val="0"/>
      <w:divBdr>
        <w:top w:val="none" w:sz="0" w:space="0" w:color="auto"/>
        <w:left w:val="none" w:sz="0" w:space="0" w:color="auto"/>
        <w:bottom w:val="none" w:sz="0" w:space="0" w:color="auto"/>
        <w:right w:val="none" w:sz="0" w:space="0" w:color="auto"/>
      </w:divBdr>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2162283">
      <w:bodyDiv w:val="1"/>
      <w:marLeft w:val="0"/>
      <w:marRight w:val="0"/>
      <w:marTop w:val="0"/>
      <w:marBottom w:val="0"/>
      <w:divBdr>
        <w:top w:val="none" w:sz="0" w:space="0" w:color="auto"/>
        <w:left w:val="none" w:sz="0" w:space="0" w:color="auto"/>
        <w:bottom w:val="none" w:sz="0" w:space="0" w:color="auto"/>
        <w:right w:val="none" w:sz="0" w:space="0" w:color="auto"/>
      </w:divBdr>
      <w:divsChild>
        <w:div w:id="329722276">
          <w:blockQuote w:val="1"/>
          <w:marLeft w:val="720"/>
          <w:marRight w:val="720"/>
          <w:marTop w:val="100"/>
          <w:marBottom w:val="100"/>
          <w:divBdr>
            <w:top w:val="none" w:sz="0" w:space="0" w:color="auto"/>
            <w:left w:val="none" w:sz="0" w:space="0" w:color="auto"/>
            <w:bottom w:val="none" w:sz="0" w:space="0" w:color="auto"/>
            <w:right w:val="none" w:sz="0" w:space="0" w:color="auto"/>
          </w:divBdr>
        </w:div>
        <w:div w:id="38020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1195">
      <w:bodyDiv w:val="1"/>
      <w:marLeft w:val="0"/>
      <w:marRight w:val="0"/>
      <w:marTop w:val="0"/>
      <w:marBottom w:val="0"/>
      <w:divBdr>
        <w:top w:val="none" w:sz="0" w:space="0" w:color="auto"/>
        <w:left w:val="none" w:sz="0" w:space="0" w:color="auto"/>
        <w:bottom w:val="none" w:sz="0" w:space="0" w:color="auto"/>
        <w:right w:val="none" w:sz="0" w:space="0" w:color="auto"/>
      </w:divBdr>
      <w:divsChild>
        <w:div w:id="529074840">
          <w:blockQuote w:val="1"/>
          <w:marLeft w:val="720"/>
          <w:marRight w:val="720"/>
          <w:marTop w:val="100"/>
          <w:marBottom w:val="100"/>
          <w:divBdr>
            <w:top w:val="none" w:sz="0" w:space="0" w:color="auto"/>
            <w:left w:val="none" w:sz="0" w:space="0" w:color="auto"/>
            <w:bottom w:val="none" w:sz="0" w:space="0" w:color="auto"/>
            <w:right w:val="none" w:sz="0" w:space="0" w:color="auto"/>
          </w:divBdr>
        </w:div>
        <w:div w:id="24331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360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224161">
      <w:bodyDiv w:val="1"/>
      <w:marLeft w:val="0"/>
      <w:marRight w:val="0"/>
      <w:marTop w:val="0"/>
      <w:marBottom w:val="0"/>
      <w:divBdr>
        <w:top w:val="none" w:sz="0" w:space="0" w:color="auto"/>
        <w:left w:val="none" w:sz="0" w:space="0" w:color="auto"/>
        <w:bottom w:val="none" w:sz="0" w:space="0" w:color="auto"/>
        <w:right w:val="none" w:sz="0" w:space="0" w:color="auto"/>
      </w:divBdr>
      <w:divsChild>
        <w:div w:id="1255557489">
          <w:marLeft w:val="0"/>
          <w:marRight w:val="0"/>
          <w:marTop w:val="0"/>
          <w:marBottom w:val="0"/>
          <w:divBdr>
            <w:top w:val="none" w:sz="0" w:space="0" w:color="auto"/>
            <w:left w:val="none" w:sz="0" w:space="0" w:color="auto"/>
            <w:bottom w:val="none" w:sz="0" w:space="0" w:color="auto"/>
            <w:right w:val="none" w:sz="0" w:space="0" w:color="auto"/>
          </w:divBdr>
          <w:divsChild>
            <w:div w:id="176357773">
              <w:marLeft w:val="0"/>
              <w:marRight w:val="0"/>
              <w:marTop w:val="0"/>
              <w:marBottom w:val="0"/>
              <w:divBdr>
                <w:top w:val="none" w:sz="0" w:space="0" w:color="auto"/>
                <w:left w:val="none" w:sz="0" w:space="0" w:color="auto"/>
                <w:bottom w:val="none" w:sz="0" w:space="0" w:color="auto"/>
                <w:right w:val="none" w:sz="0" w:space="0" w:color="auto"/>
              </w:divBdr>
              <w:divsChild>
                <w:div w:id="312829492">
                  <w:marLeft w:val="0"/>
                  <w:marRight w:val="0"/>
                  <w:marTop w:val="0"/>
                  <w:marBottom w:val="240"/>
                  <w:divBdr>
                    <w:top w:val="none" w:sz="0" w:space="0" w:color="auto"/>
                    <w:left w:val="none" w:sz="0" w:space="0" w:color="auto"/>
                    <w:bottom w:val="none" w:sz="0" w:space="0" w:color="auto"/>
                    <w:right w:val="none" w:sz="0" w:space="0" w:color="auto"/>
                  </w:divBdr>
                  <w:divsChild>
                    <w:div w:id="8161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repatriatedlandscape.org/england/pow-sites-in-the-south-east/pow-camp-632-old-windm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572EA-0A02-4A4C-B805-83E432BE6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2019-10-12T20:13:00Z</dcterms:created>
  <dcterms:modified xsi:type="dcterms:W3CDTF">2023-09-02T10:27:00Z</dcterms:modified>
</cp:coreProperties>
</file>