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FC59C2" w14:textId="5BD561AD" w:rsidR="00A45D97" w:rsidRPr="00AD5AAD" w:rsidRDefault="00A36A0D" w:rsidP="00DF0F72">
      <w:pPr>
        <w:shd w:val="clear" w:color="auto" w:fill="FFFFFF"/>
        <w:spacing w:after="0" w:line="240" w:lineRule="auto"/>
        <w:jc w:val="center"/>
        <w:rPr>
          <w:rFonts w:ascii="Arial" w:eastAsia="Times New Roman" w:hAnsi="Arial" w:cs="Arial"/>
          <w:b/>
          <w:bCs/>
          <w:color w:val="000000"/>
          <w:sz w:val="24"/>
          <w:szCs w:val="24"/>
          <w:lang w:eastAsia="en-GB"/>
        </w:rPr>
      </w:pPr>
      <w:r w:rsidRPr="00AD5AAD">
        <w:rPr>
          <w:rFonts w:ascii="Arial" w:hAnsi="Arial" w:cs="Arial"/>
          <w:b/>
          <w:bCs/>
          <w:color w:val="222222"/>
          <w:sz w:val="24"/>
          <w:szCs w:val="24"/>
        </w:rPr>
        <w:t>Camp 256</w:t>
      </w:r>
      <w:bookmarkStart w:id="0" w:name="c256willingham"/>
      <w:bookmarkEnd w:id="0"/>
      <w:r w:rsidRPr="00AD5AAD">
        <w:rPr>
          <w:rFonts w:ascii="Arial" w:hAnsi="Arial" w:cs="Arial"/>
          <w:b/>
          <w:bCs/>
          <w:color w:val="222222"/>
          <w:sz w:val="24"/>
          <w:szCs w:val="24"/>
        </w:rPr>
        <w:t xml:space="preserve"> </w:t>
      </w:r>
      <w:r w:rsidRPr="00AD5AAD">
        <w:rPr>
          <w:rFonts w:ascii="Arial" w:eastAsia="Times New Roman" w:hAnsi="Arial" w:cs="Arial"/>
          <w:b/>
          <w:bCs/>
          <w:color w:val="000000"/>
          <w:sz w:val="24"/>
          <w:szCs w:val="24"/>
          <w:lang w:eastAsia="en-GB"/>
        </w:rPr>
        <w:t xml:space="preserve">Willingham House, Market </w:t>
      </w:r>
      <w:proofErr w:type="spellStart"/>
      <w:r w:rsidRPr="00AD5AAD">
        <w:rPr>
          <w:rFonts w:ascii="Arial" w:eastAsia="Times New Roman" w:hAnsi="Arial" w:cs="Arial"/>
          <w:b/>
          <w:bCs/>
          <w:color w:val="000000"/>
          <w:sz w:val="24"/>
          <w:szCs w:val="24"/>
          <w:lang w:eastAsia="en-GB"/>
        </w:rPr>
        <w:t>Rasen</w:t>
      </w:r>
      <w:proofErr w:type="spellEnd"/>
      <w:r w:rsidRPr="00AD5AAD">
        <w:rPr>
          <w:rFonts w:ascii="Arial" w:eastAsia="Times New Roman" w:hAnsi="Arial" w:cs="Arial"/>
          <w:b/>
          <w:bCs/>
          <w:color w:val="000000"/>
          <w:sz w:val="24"/>
          <w:szCs w:val="24"/>
          <w:lang w:eastAsia="en-GB"/>
        </w:rPr>
        <w:t>, Lincolnshire</w:t>
      </w:r>
    </w:p>
    <w:p w14:paraId="458DFD75" w14:textId="73415348" w:rsidR="00A76F56" w:rsidRPr="00AD5AAD" w:rsidRDefault="00A76F56" w:rsidP="00DF0F72">
      <w:pPr>
        <w:shd w:val="clear" w:color="auto" w:fill="FFFFFF"/>
        <w:spacing w:after="0" w:line="240" w:lineRule="auto"/>
        <w:rPr>
          <w:rFonts w:ascii="Arial" w:eastAsia="Times New Roman" w:hAnsi="Arial" w:cs="Arial"/>
          <w:b/>
          <w:bCs/>
          <w:color w:val="000000"/>
          <w:sz w:val="20"/>
          <w:szCs w:val="20"/>
          <w:lang w:eastAsia="en-GB"/>
        </w:rPr>
      </w:pPr>
    </w:p>
    <w:tbl>
      <w:tblPr>
        <w:tblStyle w:val="TableGrid"/>
        <w:tblW w:w="5000" w:type="pct"/>
        <w:tblLook w:val="04A0" w:firstRow="1" w:lastRow="0" w:firstColumn="1" w:lastColumn="0" w:noHBand="0" w:noVBand="1"/>
      </w:tblPr>
      <w:tblGrid>
        <w:gridCol w:w="1353"/>
        <w:gridCol w:w="4366"/>
        <w:gridCol w:w="420"/>
        <w:gridCol w:w="3317"/>
        <w:gridCol w:w="1574"/>
        <w:gridCol w:w="1717"/>
        <w:gridCol w:w="1866"/>
        <w:gridCol w:w="1081"/>
      </w:tblGrid>
      <w:tr w:rsidR="00E543E6" w:rsidRPr="00AD5AAD" w14:paraId="474A2485" w14:textId="77777777" w:rsidTr="00E543E6">
        <w:tc>
          <w:tcPr>
            <w:tcW w:w="15388" w:type="dxa"/>
            <w:gridSpan w:val="8"/>
            <w:shd w:val="clear" w:color="auto" w:fill="auto"/>
          </w:tcPr>
          <w:p w14:paraId="52C0BE1C" w14:textId="199B26A7" w:rsidR="00E543E6" w:rsidRPr="00AD5AAD" w:rsidRDefault="00E543E6" w:rsidP="00DF0F72">
            <w:pPr>
              <w:jc w:val="center"/>
              <w:rPr>
                <w:rFonts w:ascii="Arial" w:hAnsi="Arial" w:cs="Arial"/>
                <w:b/>
                <w:bCs/>
                <w:sz w:val="20"/>
                <w:szCs w:val="20"/>
              </w:rPr>
            </w:pPr>
            <w:r w:rsidRPr="00AD5AAD">
              <w:rPr>
                <w:rFonts w:ascii="Arial" w:hAnsi="Arial" w:cs="Arial"/>
                <w:b/>
                <w:bCs/>
                <w:sz w:val="20"/>
                <w:szCs w:val="20"/>
              </w:rPr>
              <w:t>1947 Camp List</w:t>
            </w:r>
          </w:p>
        </w:tc>
      </w:tr>
      <w:tr w:rsidR="00E543E6" w:rsidRPr="00AD5AAD" w14:paraId="7C729494" w14:textId="77777777" w:rsidTr="00E543E6">
        <w:tc>
          <w:tcPr>
            <w:tcW w:w="1340" w:type="dxa"/>
            <w:shd w:val="clear" w:color="auto" w:fill="auto"/>
          </w:tcPr>
          <w:p w14:paraId="20888561" w14:textId="77777777" w:rsidR="00A76F56" w:rsidRPr="00AD5AAD" w:rsidRDefault="00A76F56" w:rsidP="00DF0F72">
            <w:pPr>
              <w:rPr>
                <w:rFonts w:ascii="Arial" w:hAnsi="Arial" w:cs="Arial"/>
                <w:sz w:val="20"/>
                <w:szCs w:val="20"/>
              </w:rPr>
            </w:pPr>
            <w:r w:rsidRPr="00AD5AAD">
              <w:rPr>
                <w:rFonts w:ascii="Arial" w:hAnsi="Arial" w:cs="Arial"/>
                <w:sz w:val="20"/>
                <w:szCs w:val="20"/>
              </w:rPr>
              <w:t>256(G.W.C.)</w:t>
            </w:r>
          </w:p>
        </w:tc>
        <w:tc>
          <w:tcPr>
            <w:tcW w:w="4325" w:type="dxa"/>
            <w:shd w:val="clear" w:color="auto" w:fill="auto"/>
          </w:tcPr>
          <w:p w14:paraId="3071A9D0" w14:textId="465FA42F" w:rsidR="00A76F56" w:rsidRPr="00AD5AAD" w:rsidRDefault="00A76F56" w:rsidP="00DF0F72">
            <w:pPr>
              <w:rPr>
                <w:rFonts w:ascii="Arial" w:hAnsi="Arial" w:cs="Arial"/>
                <w:sz w:val="20"/>
                <w:szCs w:val="20"/>
              </w:rPr>
            </w:pPr>
            <w:proofErr w:type="spellStart"/>
            <w:r w:rsidRPr="00AD5AAD">
              <w:rPr>
                <w:rFonts w:ascii="Arial" w:hAnsi="Arial" w:cs="Arial"/>
                <w:sz w:val="20"/>
                <w:szCs w:val="20"/>
              </w:rPr>
              <w:t>Wellingham</w:t>
            </w:r>
            <w:proofErr w:type="spellEnd"/>
            <w:r w:rsidRPr="00AD5AAD">
              <w:rPr>
                <w:rFonts w:ascii="Arial" w:hAnsi="Arial" w:cs="Arial"/>
                <w:sz w:val="20"/>
                <w:szCs w:val="20"/>
              </w:rPr>
              <w:t xml:space="preserve"> </w:t>
            </w:r>
            <w:r w:rsidR="000F6BAE" w:rsidRPr="00AD5AAD">
              <w:rPr>
                <w:rFonts w:ascii="Arial" w:hAnsi="Arial" w:cs="Arial"/>
                <w:sz w:val="20"/>
                <w:szCs w:val="20"/>
              </w:rPr>
              <w:t xml:space="preserve">[sic] </w:t>
            </w:r>
            <w:r w:rsidRPr="00AD5AAD">
              <w:rPr>
                <w:rFonts w:ascii="Arial" w:hAnsi="Arial" w:cs="Arial"/>
                <w:sz w:val="20"/>
                <w:szCs w:val="20"/>
              </w:rPr>
              <w:t xml:space="preserve">House, Market </w:t>
            </w:r>
            <w:proofErr w:type="spellStart"/>
            <w:r w:rsidRPr="00AD5AAD">
              <w:rPr>
                <w:rFonts w:ascii="Arial" w:hAnsi="Arial" w:cs="Arial"/>
                <w:sz w:val="20"/>
                <w:szCs w:val="20"/>
              </w:rPr>
              <w:t>Rasen</w:t>
            </w:r>
            <w:proofErr w:type="spellEnd"/>
            <w:r w:rsidRPr="00AD5AAD">
              <w:rPr>
                <w:rFonts w:ascii="Arial" w:hAnsi="Arial" w:cs="Arial"/>
                <w:sz w:val="20"/>
                <w:szCs w:val="20"/>
              </w:rPr>
              <w:t>, Lincs</w:t>
            </w:r>
          </w:p>
        </w:tc>
        <w:tc>
          <w:tcPr>
            <w:tcW w:w="258" w:type="dxa"/>
            <w:shd w:val="clear" w:color="auto" w:fill="auto"/>
          </w:tcPr>
          <w:p w14:paraId="138C66A8" w14:textId="77777777" w:rsidR="00A76F56" w:rsidRPr="00AD5AAD" w:rsidRDefault="00A76F56" w:rsidP="00DF0F72">
            <w:pPr>
              <w:rPr>
                <w:rFonts w:ascii="Arial" w:hAnsi="Arial" w:cs="Arial"/>
                <w:sz w:val="20"/>
                <w:szCs w:val="20"/>
              </w:rPr>
            </w:pPr>
            <w:r w:rsidRPr="00AD5AAD">
              <w:rPr>
                <w:rFonts w:ascii="Arial" w:hAnsi="Arial" w:cs="Arial"/>
                <w:sz w:val="20"/>
                <w:szCs w:val="20"/>
              </w:rPr>
              <w:t>N.</w:t>
            </w:r>
          </w:p>
        </w:tc>
        <w:tc>
          <w:tcPr>
            <w:tcW w:w="3286" w:type="dxa"/>
            <w:shd w:val="clear" w:color="auto" w:fill="auto"/>
          </w:tcPr>
          <w:p w14:paraId="0C4B098F" w14:textId="77777777" w:rsidR="00A76F56" w:rsidRPr="00AD5AAD" w:rsidRDefault="00A76F56" w:rsidP="00DF0F72">
            <w:pPr>
              <w:rPr>
                <w:rFonts w:ascii="Arial" w:hAnsi="Arial" w:cs="Arial"/>
                <w:sz w:val="20"/>
                <w:szCs w:val="20"/>
              </w:rPr>
            </w:pPr>
            <w:proofErr w:type="spellStart"/>
            <w:r w:rsidRPr="00AD5AAD">
              <w:rPr>
                <w:rFonts w:ascii="Arial" w:hAnsi="Arial" w:cs="Arial"/>
                <w:sz w:val="20"/>
                <w:szCs w:val="20"/>
              </w:rPr>
              <w:t>Priswar</w:t>
            </w:r>
            <w:proofErr w:type="spellEnd"/>
            <w:r w:rsidRPr="00AD5AAD">
              <w:rPr>
                <w:rFonts w:ascii="Arial" w:hAnsi="Arial" w:cs="Arial"/>
                <w:sz w:val="20"/>
                <w:szCs w:val="20"/>
              </w:rPr>
              <w:t xml:space="preserve">, Market </w:t>
            </w:r>
            <w:proofErr w:type="spellStart"/>
            <w:r w:rsidRPr="00AD5AAD">
              <w:rPr>
                <w:rFonts w:ascii="Arial" w:hAnsi="Arial" w:cs="Arial"/>
                <w:sz w:val="20"/>
                <w:szCs w:val="20"/>
              </w:rPr>
              <w:t>Rasen</w:t>
            </w:r>
            <w:proofErr w:type="spellEnd"/>
          </w:p>
        </w:tc>
        <w:tc>
          <w:tcPr>
            <w:tcW w:w="1559" w:type="dxa"/>
            <w:shd w:val="clear" w:color="auto" w:fill="auto"/>
          </w:tcPr>
          <w:p w14:paraId="35BA7436" w14:textId="77777777" w:rsidR="00A76F56" w:rsidRPr="00AD5AAD" w:rsidRDefault="00A76F56" w:rsidP="00DF0F72">
            <w:pPr>
              <w:rPr>
                <w:rFonts w:ascii="Arial" w:hAnsi="Arial" w:cs="Arial"/>
                <w:sz w:val="20"/>
                <w:szCs w:val="20"/>
              </w:rPr>
            </w:pPr>
            <w:proofErr w:type="spellStart"/>
            <w:r w:rsidRPr="00AD5AAD">
              <w:rPr>
                <w:rFonts w:ascii="Arial" w:hAnsi="Arial" w:cs="Arial"/>
                <w:sz w:val="20"/>
                <w:szCs w:val="20"/>
              </w:rPr>
              <w:t>Tealby</w:t>
            </w:r>
            <w:proofErr w:type="spellEnd"/>
            <w:r w:rsidRPr="00AD5AAD">
              <w:rPr>
                <w:rFonts w:ascii="Arial" w:hAnsi="Arial" w:cs="Arial"/>
                <w:sz w:val="20"/>
                <w:szCs w:val="20"/>
              </w:rPr>
              <w:t xml:space="preserve"> 255</w:t>
            </w:r>
          </w:p>
        </w:tc>
        <w:tc>
          <w:tcPr>
            <w:tcW w:w="1701" w:type="dxa"/>
            <w:shd w:val="clear" w:color="auto" w:fill="auto"/>
          </w:tcPr>
          <w:p w14:paraId="4D091D79" w14:textId="77777777" w:rsidR="00A76F56" w:rsidRPr="00AD5AAD" w:rsidRDefault="00A76F56" w:rsidP="00DF0F72">
            <w:pPr>
              <w:rPr>
                <w:rFonts w:ascii="Arial" w:hAnsi="Arial" w:cs="Arial"/>
                <w:sz w:val="20"/>
                <w:szCs w:val="20"/>
              </w:rPr>
            </w:pPr>
            <w:r w:rsidRPr="00AD5AAD">
              <w:rPr>
                <w:rFonts w:ascii="Arial" w:hAnsi="Arial" w:cs="Arial"/>
                <w:sz w:val="20"/>
                <w:szCs w:val="20"/>
              </w:rPr>
              <w:t xml:space="preserve">Market </w:t>
            </w:r>
            <w:proofErr w:type="spellStart"/>
            <w:r w:rsidRPr="00AD5AAD">
              <w:rPr>
                <w:rFonts w:ascii="Arial" w:hAnsi="Arial" w:cs="Arial"/>
                <w:sz w:val="20"/>
                <w:szCs w:val="20"/>
              </w:rPr>
              <w:t>Rasen</w:t>
            </w:r>
            <w:proofErr w:type="spellEnd"/>
          </w:p>
        </w:tc>
        <w:tc>
          <w:tcPr>
            <w:tcW w:w="1848" w:type="dxa"/>
            <w:shd w:val="clear" w:color="auto" w:fill="auto"/>
          </w:tcPr>
          <w:p w14:paraId="71BC8D56" w14:textId="77777777" w:rsidR="00A76F56" w:rsidRPr="00AD5AAD" w:rsidRDefault="00A76F56" w:rsidP="00DF0F72">
            <w:pPr>
              <w:rPr>
                <w:rFonts w:ascii="Arial" w:hAnsi="Arial" w:cs="Arial"/>
                <w:sz w:val="20"/>
                <w:szCs w:val="20"/>
              </w:rPr>
            </w:pPr>
            <w:proofErr w:type="spellStart"/>
            <w:proofErr w:type="gramStart"/>
            <w:r w:rsidRPr="00AD5AAD">
              <w:rPr>
                <w:rFonts w:ascii="Arial" w:hAnsi="Arial" w:cs="Arial"/>
                <w:sz w:val="20"/>
                <w:szCs w:val="20"/>
              </w:rPr>
              <w:t>Lt.Col.W</w:t>
            </w:r>
            <w:proofErr w:type="gramEnd"/>
            <w:r w:rsidRPr="00AD5AAD">
              <w:rPr>
                <w:rFonts w:ascii="Arial" w:hAnsi="Arial" w:cs="Arial"/>
                <w:sz w:val="20"/>
                <w:szCs w:val="20"/>
              </w:rPr>
              <w:t>.V.Tyrrel</w:t>
            </w:r>
            <w:proofErr w:type="spellEnd"/>
          </w:p>
        </w:tc>
        <w:tc>
          <w:tcPr>
            <w:tcW w:w="1071" w:type="dxa"/>
            <w:shd w:val="clear" w:color="auto" w:fill="auto"/>
          </w:tcPr>
          <w:p w14:paraId="69870909" w14:textId="77777777" w:rsidR="00A76F56" w:rsidRPr="00AD5AAD" w:rsidRDefault="00A76F56" w:rsidP="00DF0F72">
            <w:pPr>
              <w:rPr>
                <w:rFonts w:ascii="Arial" w:hAnsi="Arial" w:cs="Arial"/>
                <w:sz w:val="20"/>
                <w:szCs w:val="20"/>
              </w:rPr>
            </w:pPr>
            <w:r w:rsidRPr="00AD5AAD">
              <w:rPr>
                <w:rFonts w:ascii="Arial" w:hAnsi="Arial" w:cs="Arial"/>
                <w:sz w:val="20"/>
                <w:szCs w:val="20"/>
              </w:rPr>
              <w:t>v/1453/2</w:t>
            </w:r>
          </w:p>
        </w:tc>
      </w:tr>
    </w:tbl>
    <w:p w14:paraId="73B65FF1" w14:textId="77777777" w:rsidR="00A45D97" w:rsidRPr="00AD5AAD" w:rsidRDefault="00A45D97" w:rsidP="00DF0F72">
      <w:pPr>
        <w:spacing w:after="0" w:line="240" w:lineRule="auto"/>
        <w:rPr>
          <w:rFonts w:ascii="Arial" w:eastAsia="Times New Roman" w:hAnsi="Arial" w:cs="Arial"/>
          <w:bCs/>
          <w:color w:val="000000"/>
          <w:sz w:val="20"/>
          <w:szCs w:val="20"/>
          <w:lang w:eastAsia="en-GB"/>
        </w:rPr>
      </w:pPr>
    </w:p>
    <w:tbl>
      <w:tblPr>
        <w:tblW w:w="5006" w:type="pct"/>
        <w:jc w:val="center"/>
        <w:tblLayout w:type="fixed"/>
        <w:tblCellMar>
          <w:left w:w="0" w:type="dxa"/>
          <w:right w:w="0" w:type="dxa"/>
        </w:tblCellMar>
        <w:tblLook w:val="01E0" w:firstRow="1" w:lastRow="1" w:firstColumn="1" w:lastColumn="1" w:noHBand="0" w:noVBand="0"/>
      </w:tblPr>
      <w:tblGrid>
        <w:gridCol w:w="1526"/>
        <w:gridCol w:w="680"/>
        <w:gridCol w:w="959"/>
        <w:gridCol w:w="3950"/>
        <w:gridCol w:w="1963"/>
        <w:gridCol w:w="800"/>
        <w:gridCol w:w="1314"/>
        <w:gridCol w:w="4521"/>
      </w:tblGrid>
      <w:tr w:rsidR="00A45D97" w:rsidRPr="00AD5AAD" w14:paraId="227B2247" w14:textId="77777777" w:rsidTr="00E543E6">
        <w:trPr>
          <w:jc w:val="center"/>
        </w:trPr>
        <w:tc>
          <w:tcPr>
            <w:tcW w:w="14728" w:type="dxa"/>
            <w:gridSpan w:val="8"/>
            <w:tcBorders>
              <w:top w:val="single" w:sz="4" w:space="0" w:color="000000"/>
              <w:left w:val="single" w:sz="4" w:space="0" w:color="000000"/>
              <w:bottom w:val="single" w:sz="4" w:space="0" w:color="000000"/>
              <w:right w:val="single" w:sz="4" w:space="0" w:color="000000"/>
            </w:tcBorders>
            <w:shd w:val="clear" w:color="auto" w:fill="FFFFCC"/>
            <w:vAlign w:val="center"/>
          </w:tcPr>
          <w:p w14:paraId="368B8BB3" w14:textId="77777777" w:rsidR="00A45D97" w:rsidRPr="00AD5AAD" w:rsidRDefault="00A45D97" w:rsidP="00DF0F72">
            <w:pPr>
              <w:spacing w:after="0" w:line="240" w:lineRule="auto"/>
              <w:jc w:val="center"/>
              <w:rPr>
                <w:rFonts w:ascii="Arial" w:eastAsia="Arial" w:hAnsi="Arial" w:cs="Arial"/>
                <w:b/>
                <w:bCs/>
                <w:sz w:val="20"/>
                <w:szCs w:val="20"/>
              </w:rPr>
            </w:pPr>
            <w:r w:rsidRPr="00AD5AAD">
              <w:rPr>
                <w:rFonts w:ascii="Arial" w:eastAsia="Arial" w:hAnsi="Arial" w:cs="Arial"/>
                <w:b/>
                <w:bCs/>
                <w:sz w:val="20"/>
                <w:szCs w:val="20"/>
              </w:rPr>
              <w:t>Prisoner of War Camps (1939 – 1948</w:t>
            </w:r>
            <w:proofErr w:type="gramStart"/>
            <w:r w:rsidRPr="00AD5AAD">
              <w:rPr>
                <w:rFonts w:ascii="Arial" w:eastAsia="Arial" w:hAnsi="Arial" w:cs="Arial"/>
                <w:b/>
                <w:bCs/>
                <w:sz w:val="20"/>
                <w:szCs w:val="20"/>
              </w:rPr>
              <w:t>)  -</w:t>
            </w:r>
            <w:proofErr w:type="gramEnd"/>
            <w:r w:rsidRPr="00AD5AAD">
              <w:rPr>
                <w:rFonts w:ascii="Arial" w:eastAsia="Arial" w:hAnsi="Arial" w:cs="Arial"/>
                <w:b/>
                <w:bCs/>
                <w:sz w:val="20"/>
                <w:szCs w:val="20"/>
              </w:rPr>
              <w:t xml:space="preserve">  </w:t>
            </w:r>
            <w:r w:rsidRPr="00AD5AAD">
              <w:rPr>
                <w:rFonts w:ascii="Arial" w:hAnsi="Arial" w:cs="Arial"/>
                <w:b/>
                <w:bCs/>
                <w:sz w:val="20"/>
                <w:szCs w:val="20"/>
              </w:rPr>
              <w:t>Project report</w:t>
            </w:r>
            <w:r w:rsidRPr="00AD5AAD">
              <w:rPr>
                <w:rFonts w:ascii="Arial" w:eastAsia="Arial" w:hAnsi="Arial" w:cs="Arial"/>
                <w:b/>
                <w:bCs/>
                <w:sz w:val="20"/>
                <w:szCs w:val="20"/>
              </w:rPr>
              <w:t xml:space="preserve"> </w:t>
            </w:r>
            <w:r w:rsidRPr="00AD5AAD">
              <w:rPr>
                <w:rFonts w:ascii="Arial" w:hAnsi="Arial" w:cs="Arial"/>
                <w:b/>
                <w:bCs/>
                <w:sz w:val="20"/>
                <w:szCs w:val="20"/>
              </w:rPr>
              <w:t>by</w:t>
            </w:r>
            <w:r w:rsidRPr="00AD5AAD">
              <w:rPr>
                <w:rFonts w:ascii="Arial" w:eastAsia="Arial" w:hAnsi="Arial" w:cs="Arial"/>
                <w:b/>
                <w:bCs/>
                <w:sz w:val="20"/>
                <w:szCs w:val="20"/>
              </w:rPr>
              <w:t xml:space="preserve"> </w:t>
            </w:r>
            <w:r w:rsidRPr="00AD5AAD">
              <w:rPr>
                <w:rFonts w:ascii="Arial" w:hAnsi="Arial" w:cs="Arial"/>
                <w:b/>
                <w:bCs/>
                <w:sz w:val="20"/>
                <w:szCs w:val="20"/>
              </w:rPr>
              <w:t>Roger J.C. Thomas</w:t>
            </w:r>
            <w:r w:rsidRPr="00AD5AAD">
              <w:rPr>
                <w:rFonts w:ascii="Arial" w:eastAsia="Arial" w:hAnsi="Arial" w:cs="Arial"/>
                <w:b/>
                <w:bCs/>
                <w:sz w:val="20"/>
                <w:szCs w:val="20"/>
              </w:rPr>
              <w:t xml:space="preserve"> - English Heritage 2003</w:t>
            </w:r>
          </w:p>
        </w:tc>
      </w:tr>
      <w:tr w:rsidR="00A45D97" w:rsidRPr="00AD5AAD" w14:paraId="6F725338" w14:textId="77777777" w:rsidTr="00E543E6">
        <w:trPr>
          <w:trHeight w:val="89"/>
          <w:jc w:val="center"/>
        </w:trPr>
        <w:tc>
          <w:tcPr>
            <w:tcW w:w="1430"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68DEC5DF" w14:textId="77777777" w:rsidR="00A45D97" w:rsidRPr="00AD5AAD" w:rsidRDefault="00A45D97" w:rsidP="00DF0F72">
            <w:pPr>
              <w:pStyle w:val="TableParagraph"/>
              <w:jc w:val="center"/>
              <w:rPr>
                <w:rFonts w:ascii="Arial" w:eastAsia="Arial" w:hAnsi="Arial" w:cs="Arial"/>
                <w:bCs/>
                <w:sz w:val="20"/>
                <w:szCs w:val="20"/>
              </w:rPr>
            </w:pPr>
            <w:r w:rsidRPr="00AD5AAD">
              <w:rPr>
                <w:rFonts w:ascii="Arial" w:hAnsi="Arial" w:cs="Arial"/>
                <w:bCs/>
                <w:sz w:val="20"/>
                <w:szCs w:val="20"/>
              </w:rPr>
              <w:t>OS NGR</w:t>
            </w:r>
          </w:p>
        </w:tc>
        <w:tc>
          <w:tcPr>
            <w:tcW w:w="637"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4559F22C" w14:textId="77777777" w:rsidR="00A45D97" w:rsidRPr="00AD5AAD" w:rsidRDefault="00A45D97" w:rsidP="00DF0F72">
            <w:pPr>
              <w:pStyle w:val="TableParagraph"/>
              <w:jc w:val="center"/>
              <w:rPr>
                <w:rFonts w:ascii="Arial" w:eastAsia="Arial" w:hAnsi="Arial" w:cs="Arial"/>
                <w:sz w:val="20"/>
                <w:szCs w:val="20"/>
              </w:rPr>
            </w:pPr>
            <w:r w:rsidRPr="00AD5AAD">
              <w:rPr>
                <w:rFonts w:ascii="Arial" w:hAnsi="Arial" w:cs="Arial"/>
                <w:sz w:val="20"/>
                <w:szCs w:val="20"/>
              </w:rPr>
              <w:t>Sheet</w:t>
            </w:r>
          </w:p>
        </w:tc>
        <w:tc>
          <w:tcPr>
            <w:tcW w:w="899"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26AC6CFC" w14:textId="77777777" w:rsidR="00A45D97" w:rsidRPr="00AD5AAD" w:rsidRDefault="00A45D97" w:rsidP="00DF0F72">
            <w:pPr>
              <w:pStyle w:val="TableParagraph"/>
              <w:jc w:val="center"/>
              <w:rPr>
                <w:rFonts w:ascii="Arial" w:hAnsi="Arial" w:cs="Arial"/>
                <w:sz w:val="20"/>
                <w:szCs w:val="20"/>
              </w:rPr>
            </w:pPr>
            <w:r w:rsidRPr="00AD5AAD">
              <w:rPr>
                <w:rFonts w:ascii="Arial" w:hAnsi="Arial" w:cs="Arial"/>
                <w:sz w:val="20"/>
                <w:szCs w:val="20"/>
              </w:rPr>
              <w:t>No.</w:t>
            </w:r>
          </w:p>
        </w:tc>
        <w:tc>
          <w:tcPr>
            <w:tcW w:w="3702"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3FDDC1B5" w14:textId="77777777" w:rsidR="00A45D97" w:rsidRPr="00AD5AAD" w:rsidRDefault="00A45D97" w:rsidP="00DF0F72">
            <w:pPr>
              <w:pStyle w:val="TableParagraph"/>
              <w:jc w:val="center"/>
              <w:rPr>
                <w:rFonts w:ascii="Arial" w:eastAsia="Arial" w:hAnsi="Arial" w:cs="Arial"/>
                <w:bCs/>
                <w:sz w:val="20"/>
                <w:szCs w:val="20"/>
              </w:rPr>
            </w:pPr>
            <w:r w:rsidRPr="00AD5AAD">
              <w:rPr>
                <w:rFonts w:ascii="Arial" w:hAnsi="Arial" w:cs="Arial"/>
                <w:bCs/>
                <w:sz w:val="20"/>
                <w:szCs w:val="20"/>
              </w:rPr>
              <w:t>Name &amp; Location</w:t>
            </w:r>
          </w:p>
        </w:tc>
        <w:tc>
          <w:tcPr>
            <w:tcW w:w="1840"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395D2581" w14:textId="77777777" w:rsidR="00A45D97" w:rsidRPr="00AD5AAD" w:rsidRDefault="00A45D97" w:rsidP="00DF0F72">
            <w:pPr>
              <w:pStyle w:val="TableParagraph"/>
              <w:jc w:val="center"/>
              <w:rPr>
                <w:rFonts w:ascii="Arial" w:eastAsia="Arial" w:hAnsi="Arial" w:cs="Arial"/>
                <w:bCs/>
                <w:sz w:val="20"/>
                <w:szCs w:val="20"/>
              </w:rPr>
            </w:pPr>
            <w:r w:rsidRPr="00AD5AAD">
              <w:rPr>
                <w:rFonts w:ascii="Arial" w:hAnsi="Arial" w:cs="Arial"/>
                <w:bCs/>
                <w:sz w:val="20"/>
                <w:szCs w:val="20"/>
              </w:rPr>
              <w:t>County</w:t>
            </w:r>
          </w:p>
        </w:tc>
        <w:tc>
          <w:tcPr>
            <w:tcW w:w="750"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45749D28" w14:textId="77777777" w:rsidR="00A45D97" w:rsidRPr="00AD5AAD" w:rsidRDefault="00A45D97" w:rsidP="00DF0F72">
            <w:pPr>
              <w:pStyle w:val="TableParagraph"/>
              <w:jc w:val="center"/>
              <w:rPr>
                <w:rFonts w:ascii="Arial" w:eastAsia="Arial" w:hAnsi="Arial" w:cs="Arial"/>
                <w:bCs/>
                <w:sz w:val="20"/>
                <w:szCs w:val="20"/>
              </w:rPr>
            </w:pPr>
            <w:proofErr w:type="spellStart"/>
            <w:r w:rsidRPr="00AD5AAD">
              <w:rPr>
                <w:rFonts w:ascii="Arial" w:eastAsia="Arial" w:hAnsi="Arial" w:cs="Arial"/>
                <w:bCs/>
                <w:sz w:val="20"/>
                <w:szCs w:val="20"/>
              </w:rPr>
              <w:t>Cond’n</w:t>
            </w:r>
            <w:proofErr w:type="spellEnd"/>
          </w:p>
        </w:tc>
        <w:tc>
          <w:tcPr>
            <w:tcW w:w="1232"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25BDD276" w14:textId="77777777" w:rsidR="00A45D97" w:rsidRPr="00AD5AAD" w:rsidRDefault="00A45D97" w:rsidP="00DF0F72">
            <w:pPr>
              <w:pStyle w:val="TableParagraph"/>
              <w:jc w:val="center"/>
              <w:rPr>
                <w:rFonts w:ascii="Arial" w:eastAsia="Arial" w:hAnsi="Arial" w:cs="Arial"/>
                <w:bCs/>
                <w:sz w:val="20"/>
                <w:szCs w:val="20"/>
              </w:rPr>
            </w:pPr>
            <w:r w:rsidRPr="00AD5AAD">
              <w:rPr>
                <w:rFonts w:ascii="Arial" w:hAnsi="Arial" w:cs="Arial"/>
                <w:bCs/>
                <w:sz w:val="20"/>
                <w:szCs w:val="20"/>
              </w:rPr>
              <w:t>Type 1945</w:t>
            </w:r>
          </w:p>
        </w:tc>
        <w:tc>
          <w:tcPr>
            <w:tcW w:w="4238"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7E3FC4EA" w14:textId="77777777" w:rsidR="00A45D97" w:rsidRPr="00AD5AAD" w:rsidRDefault="00A45D97" w:rsidP="00DF0F72">
            <w:pPr>
              <w:pStyle w:val="TableParagraph"/>
              <w:jc w:val="center"/>
              <w:rPr>
                <w:rFonts w:ascii="Arial" w:eastAsia="Arial" w:hAnsi="Arial" w:cs="Arial"/>
                <w:bCs/>
                <w:sz w:val="20"/>
                <w:szCs w:val="20"/>
              </w:rPr>
            </w:pPr>
            <w:r w:rsidRPr="00AD5AAD">
              <w:rPr>
                <w:rFonts w:ascii="Arial" w:hAnsi="Arial" w:cs="Arial"/>
                <w:bCs/>
                <w:sz w:val="20"/>
                <w:szCs w:val="20"/>
              </w:rPr>
              <w:t>Comments</w:t>
            </w:r>
          </w:p>
        </w:tc>
      </w:tr>
      <w:tr w:rsidR="00A45D97" w:rsidRPr="00AD5AAD" w14:paraId="17F88B47" w14:textId="77777777" w:rsidTr="00E543E6">
        <w:trPr>
          <w:jc w:val="center"/>
        </w:trPr>
        <w:tc>
          <w:tcPr>
            <w:tcW w:w="1430" w:type="dxa"/>
            <w:tcBorders>
              <w:top w:val="single" w:sz="4" w:space="0" w:color="000000"/>
              <w:left w:val="single" w:sz="4" w:space="0" w:color="000000"/>
              <w:bottom w:val="single" w:sz="4" w:space="0" w:color="000000"/>
              <w:right w:val="single" w:sz="4" w:space="0" w:color="000000"/>
            </w:tcBorders>
            <w:shd w:val="clear" w:color="auto" w:fill="FFFFCC"/>
          </w:tcPr>
          <w:p w14:paraId="0FEF8242" w14:textId="77777777" w:rsidR="00A45D97" w:rsidRPr="00AD5AAD" w:rsidRDefault="00A45D97" w:rsidP="00DF0F72">
            <w:pPr>
              <w:pStyle w:val="TableParagraph"/>
              <w:jc w:val="center"/>
              <w:rPr>
                <w:rFonts w:ascii="Arial" w:eastAsia="Arial" w:hAnsi="Arial" w:cs="Arial"/>
                <w:sz w:val="20"/>
                <w:szCs w:val="20"/>
              </w:rPr>
            </w:pPr>
            <w:r w:rsidRPr="00AD5AAD">
              <w:rPr>
                <w:rFonts w:ascii="Arial" w:hAnsi="Arial" w:cs="Arial"/>
                <w:sz w:val="20"/>
                <w:szCs w:val="20"/>
              </w:rPr>
              <w:t>TF 142 885</w:t>
            </w:r>
          </w:p>
        </w:tc>
        <w:tc>
          <w:tcPr>
            <w:tcW w:w="637" w:type="dxa"/>
            <w:tcBorders>
              <w:top w:val="single" w:sz="4" w:space="0" w:color="000000"/>
              <w:left w:val="single" w:sz="4" w:space="0" w:color="000000"/>
              <w:bottom w:val="single" w:sz="4" w:space="0" w:color="000000"/>
              <w:right w:val="single" w:sz="4" w:space="0" w:color="000000"/>
            </w:tcBorders>
            <w:shd w:val="clear" w:color="auto" w:fill="FFFFCC"/>
          </w:tcPr>
          <w:p w14:paraId="7264DBA4" w14:textId="77777777" w:rsidR="00A45D97" w:rsidRPr="00AD5AAD" w:rsidRDefault="00A45D97" w:rsidP="00DF0F72">
            <w:pPr>
              <w:pStyle w:val="TableParagraph"/>
              <w:jc w:val="center"/>
              <w:rPr>
                <w:rFonts w:ascii="Arial" w:eastAsia="Arial" w:hAnsi="Arial" w:cs="Arial"/>
                <w:sz w:val="20"/>
                <w:szCs w:val="20"/>
              </w:rPr>
            </w:pPr>
            <w:r w:rsidRPr="00AD5AAD">
              <w:rPr>
                <w:rFonts w:ascii="Arial" w:hAnsi="Arial" w:cs="Arial"/>
                <w:sz w:val="20"/>
                <w:szCs w:val="20"/>
              </w:rPr>
              <w:t>113</w:t>
            </w:r>
          </w:p>
        </w:tc>
        <w:tc>
          <w:tcPr>
            <w:tcW w:w="899" w:type="dxa"/>
            <w:tcBorders>
              <w:top w:val="single" w:sz="4" w:space="0" w:color="000000"/>
              <w:left w:val="single" w:sz="4" w:space="0" w:color="000000"/>
              <w:bottom w:val="single" w:sz="4" w:space="0" w:color="000000"/>
              <w:right w:val="single" w:sz="4" w:space="0" w:color="000000"/>
            </w:tcBorders>
            <w:shd w:val="clear" w:color="auto" w:fill="FFFFCC"/>
          </w:tcPr>
          <w:p w14:paraId="224B0F3A" w14:textId="77777777" w:rsidR="00A45D97" w:rsidRPr="00AD5AAD" w:rsidRDefault="00A45D97" w:rsidP="00DF0F72">
            <w:pPr>
              <w:pStyle w:val="TableParagraph"/>
              <w:jc w:val="center"/>
              <w:rPr>
                <w:rFonts w:ascii="Arial" w:eastAsia="Arial" w:hAnsi="Arial" w:cs="Arial"/>
                <w:sz w:val="20"/>
                <w:szCs w:val="20"/>
              </w:rPr>
            </w:pPr>
            <w:r w:rsidRPr="00AD5AAD">
              <w:rPr>
                <w:rFonts w:ascii="Arial" w:hAnsi="Arial" w:cs="Arial"/>
                <w:sz w:val="20"/>
                <w:szCs w:val="20"/>
              </w:rPr>
              <w:t>256</w:t>
            </w:r>
          </w:p>
        </w:tc>
        <w:tc>
          <w:tcPr>
            <w:tcW w:w="3702" w:type="dxa"/>
            <w:tcBorders>
              <w:top w:val="single" w:sz="4" w:space="0" w:color="000000"/>
              <w:left w:val="single" w:sz="4" w:space="0" w:color="000000"/>
              <w:bottom w:val="single" w:sz="4" w:space="0" w:color="000000"/>
              <w:right w:val="single" w:sz="4" w:space="0" w:color="000000"/>
            </w:tcBorders>
            <w:shd w:val="clear" w:color="auto" w:fill="FFFFCC"/>
          </w:tcPr>
          <w:p w14:paraId="3493E63C" w14:textId="77777777" w:rsidR="00A45D97" w:rsidRPr="00AD5AAD" w:rsidRDefault="00A45D97" w:rsidP="00DF0F72">
            <w:pPr>
              <w:pStyle w:val="TableParagraph"/>
              <w:jc w:val="center"/>
              <w:rPr>
                <w:rFonts w:ascii="Arial" w:eastAsia="Arial" w:hAnsi="Arial" w:cs="Arial"/>
                <w:sz w:val="20"/>
                <w:szCs w:val="20"/>
              </w:rPr>
            </w:pPr>
            <w:r w:rsidRPr="00AD5AAD">
              <w:rPr>
                <w:rFonts w:ascii="Arial" w:hAnsi="Arial" w:cs="Arial"/>
                <w:sz w:val="20"/>
                <w:szCs w:val="20"/>
              </w:rPr>
              <w:t xml:space="preserve">Willingham House, Market </w:t>
            </w:r>
            <w:proofErr w:type="spellStart"/>
            <w:r w:rsidRPr="00AD5AAD">
              <w:rPr>
                <w:rFonts w:ascii="Arial" w:hAnsi="Arial" w:cs="Arial"/>
                <w:sz w:val="20"/>
                <w:szCs w:val="20"/>
              </w:rPr>
              <w:t>Rasen</w:t>
            </w:r>
            <w:proofErr w:type="spellEnd"/>
          </w:p>
        </w:tc>
        <w:tc>
          <w:tcPr>
            <w:tcW w:w="1840" w:type="dxa"/>
            <w:tcBorders>
              <w:top w:val="single" w:sz="4" w:space="0" w:color="000000"/>
              <w:left w:val="single" w:sz="4" w:space="0" w:color="000000"/>
              <w:bottom w:val="single" w:sz="4" w:space="0" w:color="000000"/>
              <w:right w:val="single" w:sz="4" w:space="0" w:color="000000"/>
            </w:tcBorders>
            <w:shd w:val="clear" w:color="auto" w:fill="FFFFCC"/>
          </w:tcPr>
          <w:p w14:paraId="28F44E2F" w14:textId="77777777" w:rsidR="00A45D97" w:rsidRPr="00AD5AAD" w:rsidRDefault="00A45D97" w:rsidP="00DF0F72">
            <w:pPr>
              <w:pStyle w:val="TableParagraph"/>
              <w:jc w:val="center"/>
              <w:rPr>
                <w:rFonts w:ascii="Arial" w:eastAsia="Arial" w:hAnsi="Arial" w:cs="Arial"/>
                <w:sz w:val="20"/>
                <w:szCs w:val="20"/>
              </w:rPr>
            </w:pPr>
            <w:r w:rsidRPr="00AD5AAD">
              <w:rPr>
                <w:rFonts w:ascii="Arial" w:hAnsi="Arial" w:cs="Arial"/>
                <w:sz w:val="20"/>
                <w:szCs w:val="20"/>
              </w:rPr>
              <w:t>Lincolnshire</w:t>
            </w:r>
          </w:p>
        </w:tc>
        <w:tc>
          <w:tcPr>
            <w:tcW w:w="750" w:type="dxa"/>
            <w:tcBorders>
              <w:top w:val="single" w:sz="4" w:space="0" w:color="000000"/>
              <w:left w:val="single" w:sz="4" w:space="0" w:color="000000"/>
              <w:bottom w:val="single" w:sz="4" w:space="0" w:color="000000"/>
              <w:right w:val="single" w:sz="4" w:space="0" w:color="000000"/>
            </w:tcBorders>
            <w:shd w:val="clear" w:color="auto" w:fill="FFFFCC"/>
          </w:tcPr>
          <w:p w14:paraId="3F68385E" w14:textId="77777777" w:rsidR="00A45D97" w:rsidRPr="00AD5AAD" w:rsidRDefault="00A45D97" w:rsidP="00DF0F72">
            <w:pPr>
              <w:pStyle w:val="TableParagraph"/>
              <w:jc w:val="center"/>
              <w:rPr>
                <w:rFonts w:ascii="Arial" w:eastAsia="Arial" w:hAnsi="Arial" w:cs="Arial"/>
                <w:sz w:val="20"/>
                <w:szCs w:val="20"/>
              </w:rPr>
            </w:pPr>
            <w:r w:rsidRPr="00AD5AAD">
              <w:rPr>
                <w:rFonts w:ascii="Arial" w:hAnsi="Arial" w:cs="Arial"/>
                <w:sz w:val="20"/>
                <w:szCs w:val="20"/>
              </w:rPr>
              <w:t>3</w:t>
            </w:r>
          </w:p>
        </w:tc>
        <w:tc>
          <w:tcPr>
            <w:tcW w:w="1232" w:type="dxa"/>
            <w:tcBorders>
              <w:top w:val="single" w:sz="4" w:space="0" w:color="000000"/>
              <w:left w:val="single" w:sz="4" w:space="0" w:color="000000"/>
              <w:bottom w:val="single" w:sz="4" w:space="0" w:color="000000"/>
              <w:right w:val="single" w:sz="4" w:space="0" w:color="000000"/>
            </w:tcBorders>
            <w:shd w:val="clear" w:color="auto" w:fill="FFFFCC"/>
          </w:tcPr>
          <w:p w14:paraId="1C473914" w14:textId="77777777" w:rsidR="00A45D97" w:rsidRPr="00AD5AAD" w:rsidRDefault="00A45D97" w:rsidP="00DF0F72">
            <w:pPr>
              <w:pStyle w:val="TableParagraph"/>
              <w:rPr>
                <w:rFonts w:ascii="Arial" w:eastAsia="Arial" w:hAnsi="Arial" w:cs="Arial"/>
                <w:sz w:val="20"/>
                <w:szCs w:val="20"/>
              </w:rPr>
            </w:pPr>
          </w:p>
        </w:tc>
        <w:tc>
          <w:tcPr>
            <w:tcW w:w="4238" w:type="dxa"/>
            <w:tcBorders>
              <w:top w:val="single" w:sz="4" w:space="0" w:color="000000"/>
              <w:left w:val="single" w:sz="4" w:space="0" w:color="000000"/>
              <w:bottom w:val="single" w:sz="4" w:space="0" w:color="000000"/>
              <w:right w:val="single" w:sz="4" w:space="0" w:color="000000"/>
            </w:tcBorders>
            <w:shd w:val="clear" w:color="auto" w:fill="FFFFCC"/>
          </w:tcPr>
          <w:p w14:paraId="73658051" w14:textId="77777777" w:rsidR="00A45D97" w:rsidRPr="00AD5AAD" w:rsidRDefault="00A45D97" w:rsidP="00DF0F72">
            <w:pPr>
              <w:pStyle w:val="TableParagraph"/>
              <w:rPr>
                <w:rFonts w:ascii="Arial" w:eastAsia="Arial" w:hAnsi="Arial" w:cs="Arial"/>
                <w:sz w:val="20"/>
                <w:szCs w:val="20"/>
              </w:rPr>
            </w:pPr>
          </w:p>
        </w:tc>
      </w:tr>
    </w:tbl>
    <w:p w14:paraId="3503F358" w14:textId="4CA0B0E7" w:rsidR="00A45D97" w:rsidRPr="00AD5AAD" w:rsidRDefault="00A45D97" w:rsidP="00DF0F72">
      <w:pPr>
        <w:shd w:val="clear" w:color="auto" w:fill="FFFFFF"/>
        <w:spacing w:after="0" w:line="240" w:lineRule="auto"/>
        <w:rPr>
          <w:rFonts w:ascii="Arial" w:hAnsi="Arial" w:cs="Arial"/>
          <w:b/>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6"/>
        <w:gridCol w:w="5612"/>
      </w:tblGrid>
      <w:tr w:rsidR="00DD0D1B" w:rsidRPr="00AD5AAD" w14:paraId="4CEF1656" w14:textId="77777777" w:rsidTr="00896C34">
        <w:tc>
          <w:tcPr>
            <w:tcW w:w="9776" w:type="dxa"/>
            <w:vMerge w:val="restart"/>
            <w:tcMar>
              <w:left w:w="0" w:type="dxa"/>
            </w:tcMar>
          </w:tcPr>
          <w:p w14:paraId="2AC59EBA" w14:textId="32DB2272" w:rsidR="00DD0D1B" w:rsidRPr="00AD5AAD" w:rsidRDefault="00DD0D1B" w:rsidP="00DF0F72">
            <w:pPr>
              <w:jc w:val="both"/>
              <w:rPr>
                <w:rFonts w:ascii="Arial" w:hAnsi="Arial" w:cs="Arial"/>
                <w:bCs/>
                <w:sz w:val="20"/>
                <w:szCs w:val="20"/>
              </w:rPr>
            </w:pPr>
            <w:r w:rsidRPr="00AD5AAD">
              <w:rPr>
                <w:rFonts w:ascii="Arial" w:hAnsi="Arial" w:cs="Arial"/>
                <w:b/>
                <w:sz w:val="20"/>
                <w:szCs w:val="20"/>
              </w:rPr>
              <w:t xml:space="preserve">Location: </w:t>
            </w:r>
            <w:r w:rsidR="00AF1515" w:rsidRPr="00AD5AAD">
              <w:rPr>
                <w:rFonts w:ascii="Arial" w:hAnsi="Arial" w:cs="Arial"/>
                <w:bCs/>
                <w:sz w:val="20"/>
                <w:szCs w:val="20"/>
              </w:rPr>
              <w:t xml:space="preserve">Near Market </w:t>
            </w:r>
            <w:proofErr w:type="spellStart"/>
            <w:r w:rsidR="00AF1515" w:rsidRPr="00AD5AAD">
              <w:rPr>
                <w:rFonts w:ascii="Arial" w:hAnsi="Arial" w:cs="Arial"/>
                <w:bCs/>
                <w:sz w:val="20"/>
                <w:szCs w:val="20"/>
              </w:rPr>
              <w:t>Rasen</w:t>
            </w:r>
            <w:proofErr w:type="spellEnd"/>
            <w:r w:rsidR="00AF1515" w:rsidRPr="00AD5AAD">
              <w:rPr>
                <w:rFonts w:ascii="Arial" w:hAnsi="Arial" w:cs="Arial"/>
                <w:bCs/>
                <w:sz w:val="20"/>
                <w:szCs w:val="20"/>
              </w:rPr>
              <w:t>.</w:t>
            </w:r>
          </w:p>
          <w:p w14:paraId="7A6720D4" w14:textId="77777777" w:rsidR="00DD0D1B" w:rsidRPr="00AD5AAD" w:rsidRDefault="00DD0D1B" w:rsidP="00DF0F72">
            <w:pPr>
              <w:jc w:val="both"/>
              <w:rPr>
                <w:rFonts w:ascii="Arial" w:hAnsi="Arial" w:cs="Arial"/>
                <w:bCs/>
                <w:sz w:val="20"/>
                <w:szCs w:val="20"/>
              </w:rPr>
            </w:pPr>
          </w:p>
          <w:p w14:paraId="61636E5C" w14:textId="46A6A0B8" w:rsidR="00DD0D1B" w:rsidRPr="00AD5AAD" w:rsidRDefault="00DD0D1B" w:rsidP="00DF0F72">
            <w:pPr>
              <w:jc w:val="both"/>
              <w:rPr>
                <w:rFonts w:ascii="Arial" w:hAnsi="Arial" w:cs="Arial"/>
                <w:bCs/>
                <w:sz w:val="20"/>
                <w:szCs w:val="20"/>
              </w:rPr>
            </w:pPr>
            <w:r w:rsidRPr="00AD5AAD">
              <w:rPr>
                <w:rFonts w:ascii="Arial" w:hAnsi="Arial" w:cs="Arial"/>
                <w:b/>
                <w:sz w:val="20"/>
                <w:szCs w:val="20"/>
              </w:rPr>
              <w:t>Before the camp:</w:t>
            </w:r>
            <w:r w:rsidRPr="00AD5AAD">
              <w:rPr>
                <w:rFonts w:ascii="Arial" w:hAnsi="Arial" w:cs="Arial"/>
                <w:bCs/>
                <w:sz w:val="20"/>
                <w:szCs w:val="20"/>
              </w:rPr>
              <w:t xml:space="preserve"> </w:t>
            </w:r>
            <w:r w:rsidR="00AF1515" w:rsidRPr="00AD5AAD">
              <w:rPr>
                <w:rFonts w:ascii="Arial" w:hAnsi="Arial" w:cs="Arial"/>
                <w:bCs/>
                <w:sz w:val="20"/>
                <w:szCs w:val="20"/>
              </w:rPr>
              <w:t>Large country house and estate.</w:t>
            </w:r>
          </w:p>
          <w:p w14:paraId="3E8D9750" w14:textId="77777777" w:rsidR="00DD0D1B" w:rsidRPr="00AD5AAD" w:rsidRDefault="00DD0D1B" w:rsidP="00DF0F72">
            <w:pPr>
              <w:jc w:val="both"/>
              <w:rPr>
                <w:rFonts w:ascii="Arial" w:hAnsi="Arial" w:cs="Arial"/>
                <w:bCs/>
                <w:sz w:val="20"/>
                <w:szCs w:val="20"/>
              </w:rPr>
            </w:pPr>
          </w:p>
          <w:p w14:paraId="4BAFF63B" w14:textId="5A92A5AC" w:rsidR="00116558" w:rsidRPr="00AD5AAD" w:rsidRDefault="00DD0D1B" w:rsidP="00DF0F72">
            <w:pPr>
              <w:jc w:val="both"/>
              <w:rPr>
                <w:rFonts w:ascii="Arial" w:hAnsi="Arial" w:cs="Arial"/>
                <w:bCs/>
                <w:sz w:val="20"/>
                <w:szCs w:val="20"/>
              </w:rPr>
            </w:pPr>
            <w:r w:rsidRPr="00AD5AAD">
              <w:rPr>
                <w:rFonts w:ascii="Arial" w:hAnsi="Arial" w:cs="Arial"/>
                <w:b/>
                <w:sz w:val="20"/>
                <w:szCs w:val="20"/>
              </w:rPr>
              <w:t xml:space="preserve">Pow Camp: </w:t>
            </w:r>
            <w:r w:rsidR="00DF0F72" w:rsidRPr="00AD5AAD">
              <w:rPr>
                <w:rFonts w:ascii="Arial" w:hAnsi="Arial" w:cs="Arial"/>
                <w:bCs/>
                <w:sz w:val="20"/>
                <w:szCs w:val="20"/>
              </w:rPr>
              <w:t>Possibly held Italian pows before the Germans</w:t>
            </w:r>
            <w:r w:rsidR="00116558" w:rsidRPr="00AD5AAD">
              <w:rPr>
                <w:rFonts w:ascii="Arial" w:hAnsi="Arial" w:cs="Arial"/>
                <w:bCs/>
                <w:sz w:val="20"/>
                <w:szCs w:val="20"/>
              </w:rPr>
              <w:t>, but I have not seen any evidence for this. The description of the camp shortly after it opened for Germans suggests otherwise.</w:t>
            </w:r>
            <w:r w:rsidR="00FB3301" w:rsidRPr="00AD5AAD">
              <w:rPr>
                <w:rFonts w:ascii="Arial" w:hAnsi="Arial" w:cs="Arial"/>
                <w:bCs/>
                <w:sz w:val="20"/>
                <w:szCs w:val="20"/>
              </w:rPr>
              <w:t xml:space="preserve"> </w:t>
            </w:r>
          </w:p>
          <w:p w14:paraId="0A387FC7" w14:textId="77777777" w:rsidR="00116558" w:rsidRPr="00AD5AAD" w:rsidRDefault="00116558" w:rsidP="00DF0F72">
            <w:pPr>
              <w:jc w:val="both"/>
              <w:rPr>
                <w:rFonts w:ascii="Arial" w:hAnsi="Arial" w:cs="Arial"/>
                <w:bCs/>
                <w:sz w:val="16"/>
                <w:szCs w:val="16"/>
              </w:rPr>
            </w:pPr>
          </w:p>
          <w:p w14:paraId="4F83CB35" w14:textId="3886109F" w:rsidR="00371EC1" w:rsidRPr="00AD5AAD" w:rsidRDefault="00FB3301" w:rsidP="00DF0F72">
            <w:pPr>
              <w:jc w:val="both"/>
              <w:rPr>
                <w:rFonts w:ascii="Arial" w:hAnsi="Arial" w:cs="Arial"/>
                <w:bCs/>
                <w:sz w:val="20"/>
                <w:szCs w:val="20"/>
              </w:rPr>
            </w:pPr>
            <w:r w:rsidRPr="00AD5AAD">
              <w:rPr>
                <w:rFonts w:ascii="Arial" w:hAnsi="Arial" w:cs="Arial"/>
                <w:bCs/>
                <w:sz w:val="20"/>
                <w:szCs w:val="20"/>
              </w:rPr>
              <w:t>Camp opened for German pows in August 1945.</w:t>
            </w:r>
          </w:p>
          <w:p w14:paraId="3AA322A1" w14:textId="1EAAA831" w:rsidR="00371EC1" w:rsidRPr="00AD5AAD" w:rsidRDefault="00371EC1" w:rsidP="00DF0F72">
            <w:pPr>
              <w:shd w:val="clear" w:color="auto" w:fill="FFFFFF"/>
              <w:jc w:val="both"/>
              <w:rPr>
                <w:rFonts w:ascii="Arial" w:hAnsi="Arial" w:cs="Arial"/>
                <w:bCs/>
                <w:sz w:val="20"/>
                <w:szCs w:val="20"/>
              </w:rPr>
            </w:pPr>
          </w:p>
          <w:p w14:paraId="6A339987" w14:textId="42006CDB" w:rsidR="00EB78C1" w:rsidRPr="00AD5AAD" w:rsidRDefault="00FB3301" w:rsidP="00DF0F72">
            <w:pPr>
              <w:shd w:val="clear" w:color="auto" w:fill="FFFFFF"/>
              <w:jc w:val="both"/>
              <w:rPr>
                <w:rFonts w:ascii="Arial" w:hAnsi="Arial" w:cs="Arial"/>
                <w:color w:val="000000"/>
                <w:sz w:val="20"/>
                <w:szCs w:val="20"/>
              </w:rPr>
            </w:pPr>
            <w:r w:rsidRPr="00AD5AAD">
              <w:rPr>
                <w:rFonts w:ascii="Arial" w:hAnsi="Arial" w:cs="Arial"/>
                <w:bCs/>
                <w:sz w:val="20"/>
                <w:szCs w:val="20"/>
              </w:rPr>
              <w:t>By</w:t>
            </w:r>
            <w:r w:rsidR="00AD27BF" w:rsidRPr="00AD5AAD">
              <w:rPr>
                <w:rFonts w:ascii="Arial" w:hAnsi="Arial" w:cs="Arial"/>
                <w:bCs/>
                <w:sz w:val="20"/>
                <w:szCs w:val="20"/>
              </w:rPr>
              <w:t xml:space="preserve"> </w:t>
            </w:r>
            <w:r w:rsidRPr="00AD5AAD">
              <w:rPr>
                <w:rFonts w:ascii="Arial" w:hAnsi="Arial" w:cs="Arial"/>
                <w:b/>
                <w:sz w:val="20"/>
                <w:szCs w:val="20"/>
              </w:rPr>
              <w:t>September /</w:t>
            </w:r>
            <w:r w:rsidRPr="00AD5AAD">
              <w:rPr>
                <w:rFonts w:ascii="Arial" w:hAnsi="Arial" w:cs="Arial"/>
                <w:bCs/>
                <w:sz w:val="20"/>
                <w:szCs w:val="20"/>
              </w:rPr>
              <w:t xml:space="preserve"> </w:t>
            </w:r>
            <w:r w:rsidR="00AD27BF" w:rsidRPr="00AD5AAD">
              <w:rPr>
                <w:rFonts w:ascii="Arial" w:hAnsi="Arial" w:cs="Arial"/>
                <w:b/>
                <w:sz w:val="20"/>
                <w:szCs w:val="20"/>
              </w:rPr>
              <w:t>October 1945</w:t>
            </w:r>
            <w:r w:rsidR="00AD27BF" w:rsidRPr="00AD5AAD">
              <w:rPr>
                <w:rFonts w:ascii="Arial" w:hAnsi="Arial" w:cs="Arial"/>
                <w:bCs/>
                <w:sz w:val="20"/>
                <w:szCs w:val="20"/>
              </w:rPr>
              <w:t xml:space="preserve"> the camp had some huts, but was mainly tented</w:t>
            </w:r>
            <w:r w:rsidR="00DF0F72" w:rsidRPr="00AD5AAD">
              <w:rPr>
                <w:rFonts w:ascii="Arial" w:hAnsi="Arial" w:cs="Arial"/>
                <w:bCs/>
                <w:sz w:val="20"/>
                <w:szCs w:val="20"/>
              </w:rPr>
              <w:t xml:space="preserve"> and</w:t>
            </w:r>
            <w:r w:rsidR="00AD27BF" w:rsidRPr="00AD5AAD">
              <w:rPr>
                <w:rFonts w:ascii="Arial" w:hAnsi="Arial" w:cs="Arial"/>
                <w:bCs/>
                <w:sz w:val="20"/>
                <w:szCs w:val="20"/>
              </w:rPr>
              <w:t xml:space="preserve"> lit by hurricane-lamps.</w:t>
            </w:r>
            <w:r w:rsidR="00EB78C1" w:rsidRPr="00AD5AAD">
              <w:rPr>
                <w:rFonts w:ascii="Arial" w:hAnsi="Arial" w:cs="Arial"/>
                <w:bCs/>
                <w:sz w:val="20"/>
                <w:szCs w:val="20"/>
              </w:rPr>
              <w:t xml:space="preserve"> </w:t>
            </w:r>
            <w:r w:rsidR="00EB78C1" w:rsidRPr="00AD5AAD">
              <w:rPr>
                <w:rFonts w:ascii="Arial" w:hAnsi="Arial" w:cs="Arial"/>
                <w:color w:val="000000"/>
                <w:sz w:val="20"/>
                <w:szCs w:val="20"/>
              </w:rPr>
              <w:t>There was a dining hall with a capacity of 250/300 and a small platform. This building also served as a study</w:t>
            </w:r>
            <w:r w:rsidR="00E20669" w:rsidRPr="00AD5AAD">
              <w:rPr>
                <w:rFonts w:ascii="Arial" w:hAnsi="Arial" w:cs="Arial"/>
                <w:color w:val="000000"/>
                <w:sz w:val="20"/>
                <w:szCs w:val="20"/>
              </w:rPr>
              <w:t>,</w:t>
            </w:r>
            <w:r w:rsidR="00EB78C1" w:rsidRPr="00AD5AAD">
              <w:rPr>
                <w:rFonts w:ascii="Arial" w:hAnsi="Arial" w:cs="Arial"/>
                <w:color w:val="000000"/>
                <w:sz w:val="20"/>
                <w:szCs w:val="20"/>
              </w:rPr>
              <w:t xml:space="preserve"> recreation room, and lecture hall.</w:t>
            </w:r>
            <w:r w:rsidR="00896C34" w:rsidRPr="00AD5AAD">
              <w:rPr>
                <w:rFonts w:ascii="Arial" w:hAnsi="Arial" w:cs="Arial"/>
                <w:color w:val="000000"/>
                <w:sz w:val="20"/>
                <w:szCs w:val="20"/>
              </w:rPr>
              <w:t xml:space="preserve"> The pows were German.</w:t>
            </w:r>
            <w:r w:rsidR="00AF75CB" w:rsidRPr="00AD5AAD">
              <w:rPr>
                <w:rFonts w:ascii="Arial" w:hAnsi="Arial" w:cs="Arial"/>
                <w:color w:val="000000"/>
                <w:sz w:val="20"/>
                <w:szCs w:val="20"/>
              </w:rPr>
              <w:t xml:space="preserve"> An assembly hall </w:t>
            </w:r>
            <w:r w:rsidR="00C03ECA" w:rsidRPr="00AD5AAD">
              <w:rPr>
                <w:rFonts w:ascii="Arial" w:hAnsi="Arial" w:cs="Arial"/>
                <w:color w:val="000000"/>
                <w:sz w:val="20"/>
                <w:szCs w:val="20"/>
              </w:rPr>
              <w:t>and further huts were</w:t>
            </w:r>
            <w:r w:rsidR="00AF75CB" w:rsidRPr="00AD5AAD">
              <w:rPr>
                <w:rFonts w:ascii="Arial" w:hAnsi="Arial" w:cs="Arial"/>
                <w:color w:val="000000"/>
                <w:sz w:val="20"/>
                <w:szCs w:val="20"/>
              </w:rPr>
              <w:t xml:space="preserve"> built during spring 1946</w:t>
            </w:r>
            <w:r w:rsidR="00C03ECA" w:rsidRPr="00AD5AAD">
              <w:rPr>
                <w:rFonts w:ascii="Arial" w:hAnsi="Arial" w:cs="Arial"/>
                <w:color w:val="000000"/>
                <w:sz w:val="20"/>
                <w:szCs w:val="20"/>
              </w:rPr>
              <w:t>, but by July the camp was still 50% tented.</w:t>
            </w:r>
            <w:r w:rsidR="00CE1688" w:rsidRPr="00AD5AAD">
              <w:rPr>
                <w:rFonts w:ascii="Arial" w:hAnsi="Arial" w:cs="Arial"/>
                <w:color w:val="000000"/>
                <w:sz w:val="20"/>
                <w:szCs w:val="20"/>
              </w:rPr>
              <w:t xml:space="preserve"> All </w:t>
            </w:r>
            <w:r w:rsidR="00E20669" w:rsidRPr="00AD5AAD">
              <w:rPr>
                <w:rFonts w:ascii="Arial" w:hAnsi="Arial" w:cs="Arial"/>
                <w:color w:val="000000"/>
                <w:sz w:val="20"/>
                <w:szCs w:val="20"/>
              </w:rPr>
              <w:t xml:space="preserve">the </w:t>
            </w:r>
            <w:r w:rsidR="00CE1688" w:rsidRPr="00AD5AAD">
              <w:rPr>
                <w:rFonts w:ascii="Arial" w:hAnsi="Arial" w:cs="Arial"/>
                <w:color w:val="000000"/>
                <w:sz w:val="20"/>
                <w:szCs w:val="20"/>
              </w:rPr>
              <w:t xml:space="preserve">main camp </w:t>
            </w:r>
            <w:r w:rsidR="00E20669" w:rsidRPr="00AD5AAD">
              <w:rPr>
                <w:rFonts w:ascii="Arial" w:hAnsi="Arial" w:cs="Arial"/>
                <w:color w:val="000000"/>
                <w:sz w:val="20"/>
                <w:szCs w:val="20"/>
              </w:rPr>
              <w:t xml:space="preserve">was </w:t>
            </w:r>
            <w:r w:rsidR="00CE1688" w:rsidRPr="00AD5AAD">
              <w:rPr>
                <w:rFonts w:ascii="Arial" w:hAnsi="Arial" w:cs="Arial"/>
                <w:color w:val="000000"/>
                <w:sz w:val="20"/>
                <w:szCs w:val="20"/>
              </w:rPr>
              <w:t>hutted by November 1946.</w:t>
            </w:r>
          </w:p>
          <w:p w14:paraId="1403245D" w14:textId="5895B8F1" w:rsidR="00AD27BF" w:rsidRPr="00AD5AAD" w:rsidRDefault="00AD27BF" w:rsidP="00DF0F72">
            <w:pPr>
              <w:shd w:val="clear" w:color="auto" w:fill="FFFFFF"/>
              <w:jc w:val="both"/>
              <w:rPr>
                <w:rFonts w:ascii="Arial" w:hAnsi="Arial" w:cs="Arial"/>
                <w:bCs/>
                <w:sz w:val="20"/>
                <w:szCs w:val="20"/>
              </w:rPr>
            </w:pPr>
          </w:p>
          <w:p w14:paraId="40EAA6EC" w14:textId="7AC9C4DD" w:rsidR="009E0CA2" w:rsidRPr="00AD5AAD" w:rsidRDefault="00896C34" w:rsidP="00DF0F72">
            <w:pPr>
              <w:shd w:val="clear" w:color="auto" w:fill="FFFFFF"/>
              <w:jc w:val="both"/>
              <w:rPr>
                <w:rFonts w:ascii="Arial" w:hAnsi="Arial" w:cs="Arial"/>
                <w:bCs/>
                <w:sz w:val="20"/>
                <w:szCs w:val="20"/>
              </w:rPr>
            </w:pPr>
            <w:r w:rsidRPr="00AD5AAD">
              <w:rPr>
                <w:rFonts w:ascii="Arial" w:hAnsi="Arial" w:cs="Arial"/>
                <w:color w:val="000000"/>
                <w:sz w:val="20"/>
                <w:szCs w:val="20"/>
              </w:rPr>
              <w:t>A series of camp visits</w:t>
            </w:r>
            <w:r w:rsidR="00D97E76" w:rsidRPr="00AD5AAD">
              <w:rPr>
                <w:rFonts w:ascii="Arial" w:hAnsi="Arial" w:cs="Arial"/>
                <w:color w:val="000000"/>
                <w:sz w:val="20"/>
                <w:szCs w:val="20"/>
              </w:rPr>
              <w:t>, mainly</w:t>
            </w:r>
            <w:r w:rsidRPr="00AD5AAD">
              <w:rPr>
                <w:rFonts w:ascii="Arial" w:hAnsi="Arial" w:cs="Arial"/>
                <w:color w:val="000000"/>
                <w:sz w:val="20"/>
                <w:szCs w:val="20"/>
              </w:rPr>
              <w:t xml:space="preserve"> regarding re-education in the camp</w:t>
            </w:r>
            <w:r w:rsidR="00D97E76" w:rsidRPr="00AD5AAD">
              <w:rPr>
                <w:rFonts w:ascii="Arial" w:hAnsi="Arial" w:cs="Arial"/>
                <w:color w:val="000000"/>
                <w:sz w:val="20"/>
                <w:szCs w:val="20"/>
              </w:rPr>
              <w:t>,</w:t>
            </w:r>
            <w:r w:rsidRPr="00AD5AAD">
              <w:rPr>
                <w:rFonts w:ascii="Arial" w:hAnsi="Arial" w:cs="Arial"/>
                <w:color w:val="000000"/>
                <w:sz w:val="20"/>
                <w:szCs w:val="20"/>
              </w:rPr>
              <w:t xml:space="preserve"> were made on behalf of the Foreign Office.</w:t>
            </w:r>
            <w:r w:rsidR="00E55A31" w:rsidRPr="00AD5AAD">
              <w:rPr>
                <w:rFonts w:ascii="Arial" w:hAnsi="Arial" w:cs="Arial"/>
                <w:color w:val="000000"/>
                <w:sz w:val="20"/>
                <w:szCs w:val="20"/>
              </w:rPr>
              <w:t xml:space="preserve"> The National Archive file </w:t>
            </w:r>
            <w:r w:rsidR="00E55A31" w:rsidRPr="00AD5AAD">
              <w:rPr>
                <w:rFonts w:ascii="Arial" w:hAnsi="Arial" w:cs="Arial"/>
                <w:bCs/>
                <w:sz w:val="20"/>
                <w:szCs w:val="20"/>
              </w:rPr>
              <w:t>939/312 also contains reports written by visiting lecturers, and some reports about them.</w:t>
            </w:r>
          </w:p>
          <w:p w14:paraId="0B66D52E" w14:textId="2CB8CF4D" w:rsidR="009E0CA2" w:rsidRPr="00AD5AAD" w:rsidRDefault="009E0CA2" w:rsidP="00DF0F72">
            <w:pPr>
              <w:shd w:val="clear" w:color="auto" w:fill="FFFFFF"/>
              <w:jc w:val="both"/>
              <w:rPr>
                <w:rFonts w:ascii="Arial" w:hAnsi="Arial" w:cs="Arial"/>
                <w:color w:val="000000"/>
                <w:sz w:val="16"/>
                <w:szCs w:val="16"/>
              </w:rPr>
            </w:pPr>
          </w:p>
          <w:p w14:paraId="48F588E0" w14:textId="255CD2F2" w:rsidR="009E0CA2" w:rsidRPr="00AD5AAD" w:rsidRDefault="009E0CA2" w:rsidP="00DF0F72">
            <w:pPr>
              <w:shd w:val="clear" w:color="auto" w:fill="FFFFFF"/>
              <w:jc w:val="both"/>
              <w:rPr>
                <w:rFonts w:ascii="Arial" w:hAnsi="Arial" w:cs="Arial"/>
                <w:color w:val="000000"/>
                <w:sz w:val="20"/>
                <w:szCs w:val="20"/>
              </w:rPr>
            </w:pPr>
            <w:r w:rsidRPr="00AD5AAD">
              <w:rPr>
                <w:rFonts w:ascii="Arial" w:hAnsi="Arial" w:cs="Arial"/>
                <w:b/>
                <w:bCs/>
                <w:color w:val="000000"/>
                <w:sz w:val="20"/>
                <w:szCs w:val="20"/>
              </w:rPr>
              <w:t>19-22 September 1945.</w:t>
            </w:r>
            <w:r w:rsidRPr="00AD5AAD">
              <w:rPr>
                <w:rFonts w:ascii="Arial" w:hAnsi="Arial" w:cs="Arial"/>
                <w:color w:val="000000"/>
                <w:sz w:val="20"/>
                <w:szCs w:val="20"/>
              </w:rPr>
              <w:t xml:space="preserve"> The first visit</w:t>
            </w:r>
            <w:r w:rsidR="00FB3301" w:rsidRPr="00AD5AAD">
              <w:rPr>
                <w:rFonts w:ascii="Arial" w:hAnsi="Arial" w:cs="Arial"/>
                <w:color w:val="000000"/>
                <w:sz w:val="20"/>
                <w:szCs w:val="20"/>
              </w:rPr>
              <w:t xml:space="preserve"> was to look at the organisation of re-education, it was conducted by </w:t>
            </w:r>
            <w:proofErr w:type="spellStart"/>
            <w:r w:rsidR="00FB3301" w:rsidRPr="00AD5AAD">
              <w:rPr>
                <w:rFonts w:ascii="Arial" w:hAnsi="Arial" w:cs="Arial"/>
                <w:color w:val="000000"/>
                <w:sz w:val="20"/>
                <w:szCs w:val="20"/>
              </w:rPr>
              <w:t>Mr.W.</w:t>
            </w:r>
            <w:proofErr w:type="gramStart"/>
            <w:r w:rsidR="00FB3301" w:rsidRPr="00AD5AAD">
              <w:rPr>
                <w:rFonts w:ascii="Arial" w:hAnsi="Arial" w:cs="Arial"/>
                <w:color w:val="000000"/>
                <w:sz w:val="20"/>
                <w:szCs w:val="20"/>
              </w:rPr>
              <w:t>J.Thomas</w:t>
            </w:r>
            <w:proofErr w:type="spellEnd"/>
            <w:proofErr w:type="gramEnd"/>
            <w:r w:rsidRPr="00AD5AAD">
              <w:rPr>
                <w:rFonts w:ascii="Arial" w:hAnsi="Arial" w:cs="Arial"/>
                <w:color w:val="000000"/>
                <w:sz w:val="20"/>
                <w:szCs w:val="20"/>
              </w:rPr>
              <w:t xml:space="preserve">. There were </w:t>
            </w:r>
            <w:r w:rsidR="00FB3301" w:rsidRPr="00AD5AAD">
              <w:rPr>
                <w:rFonts w:ascii="Arial" w:hAnsi="Arial" w:cs="Arial"/>
                <w:color w:val="000000"/>
                <w:sz w:val="20"/>
                <w:szCs w:val="20"/>
              </w:rPr>
              <w:t xml:space="preserve">500 pows - </w:t>
            </w:r>
            <w:r w:rsidRPr="00AD5AAD">
              <w:rPr>
                <w:rFonts w:ascii="Arial" w:hAnsi="Arial" w:cs="Arial"/>
                <w:color w:val="000000"/>
                <w:sz w:val="20"/>
                <w:szCs w:val="20"/>
              </w:rPr>
              <w:t>1 officer, 155 N.C.O.’s and 344 Other Ranks</w:t>
            </w:r>
            <w:r w:rsidR="00FB3301" w:rsidRPr="00AD5AAD">
              <w:rPr>
                <w:rFonts w:ascii="Arial" w:hAnsi="Arial" w:cs="Arial"/>
                <w:color w:val="000000"/>
                <w:sz w:val="20"/>
                <w:szCs w:val="20"/>
              </w:rPr>
              <w:t>. The pows had been politically screened</w:t>
            </w:r>
            <w:r w:rsidR="00E20669" w:rsidRPr="00AD5AAD">
              <w:rPr>
                <w:rFonts w:ascii="Arial" w:hAnsi="Arial" w:cs="Arial"/>
                <w:color w:val="000000"/>
                <w:sz w:val="20"/>
                <w:szCs w:val="20"/>
              </w:rPr>
              <w:t>,</w:t>
            </w:r>
            <w:r w:rsidR="00116558" w:rsidRPr="00AD5AAD">
              <w:rPr>
                <w:rFonts w:ascii="Arial" w:hAnsi="Arial" w:cs="Arial"/>
                <w:color w:val="000000"/>
                <w:sz w:val="20"/>
                <w:szCs w:val="20"/>
              </w:rPr>
              <w:t xml:space="preserve"> but the information was not available</w:t>
            </w:r>
            <w:r w:rsidR="00FB3301" w:rsidRPr="00AD5AAD">
              <w:rPr>
                <w:rFonts w:ascii="Arial" w:hAnsi="Arial" w:cs="Arial"/>
                <w:color w:val="000000"/>
                <w:sz w:val="20"/>
                <w:szCs w:val="20"/>
              </w:rPr>
              <w:t xml:space="preserve"> and so the visitor assessed the camp as ‘grey’. </w:t>
            </w:r>
            <w:r w:rsidR="00116558" w:rsidRPr="00AD5AAD">
              <w:rPr>
                <w:rFonts w:ascii="Arial" w:hAnsi="Arial" w:cs="Arial"/>
                <w:color w:val="000000"/>
                <w:sz w:val="20"/>
                <w:szCs w:val="20"/>
              </w:rPr>
              <w:t>The pows had been transferred to this camp in August from Camps 22</w:t>
            </w:r>
            <w:r w:rsidR="00D97E76" w:rsidRPr="00AD5AAD">
              <w:rPr>
                <w:rFonts w:ascii="Arial" w:hAnsi="Arial" w:cs="Arial"/>
                <w:color w:val="000000"/>
                <w:sz w:val="20"/>
                <w:szCs w:val="20"/>
              </w:rPr>
              <w:t xml:space="preserve"> (probably Pennylands, Scotland)</w:t>
            </w:r>
            <w:r w:rsidR="00116558" w:rsidRPr="00AD5AAD">
              <w:rPr>
                <w:rFonts w:ascii="Arial" w:hAnsi="Arial" w:cs="Arial"/>
                <w:color w:val="000000"/>
                <w:sz w:val="20"/>
                <w:szCs w:val="20"/>
              </w:rPr>
              <w:t>, 5 (</w:t>
            </w:r>
            <w:proofErr w:type="spellStart"/>
            <w:r w:rsidR="00116558" w:rsidRPr="00AD5AAD">
              <w:rPr>
                <w:rFonts w:ascii="Arial" w:hAnsi="Arial" w:cs="Arial"/>
                <w:color w:val="000000"/>
                <w:sz w:val="20"/>
                <w:szCs w:val="20"/>
              </w:rPr>
              <w:t>Monrush</w:t>
            </w:r>
            <w:proofErr w:type="spellEnd"/>
            <w:r w:rsidR="00116558" w:rsidRPr="00AD5AAD">
              <w:rPr>
                <w:rFonts w:ascii="Arial" w:hAnsi="Arial" w:cs="Arial"/>
                <w:color w:val="000000"/>
                <w:sz w:val="20"/>
                <w:szCs w:val="20"/>
              </w:rPr>
              <w:t>, N.I.), 10 (Gosford, N.I.) and 12</w:t>
            </w:r>
            <w:r w:rsidR="00D97E76" w:rsidRPr="00AD5AAD">
              <w:rPr>
                <w:rFonts w:ascii="Arial" w:hAnsi="Arial" w:cs="Arial"/>
                <w:color w:val="000000"/>
                <w:sz w:val="20"/>
                <w:szCs w:val="20"/>
              </w:rPr>
              <w:t xml:space="preserve"> (</w:t>
            </w:r>
            <w:proofErr w:type="spellStart"/>
            <w:r w:rsidR="00D97E76" w:rsidRPr="00AD5AAD">
              <w:rPr>
                <w:rFonts w:ascii="Arial" w:hAnsi="Arial" w:cs="Arial"/>
                <w:color w:val="000000"/>
                <w:sz w:val="20"/>
                <w:szCs w:val="20"/>
              </w:rPr>
              <w:t>Elmfield</w:t>
            </w:r>
            <w:proofErr w:type="spellEnd"/>
            <w:r w:rsidR="00D97E76" w:rsidRPr="00AD5AAD">
              <w:rPr>
                <w:rFonts w:ascii="Arial" w:hAnsi="Arial" w:cs="Arial"/>
                <w:color w:val="000000"/>
                <w:sz w:val="20"/>
                <w:szCs w:val="20"/>
              </w:rPr>
              <w:t>, N.I.).</w:t>
            </w:r>
          </w:p>
          <w:p w14:paraId="3786078E" w14:textId="6D0EBB9B" w:rsidR="00DF0F72" w:rsidRPr="00AD5AAD" w:rsidRDefault="00DF0F72" w:rsidP="00116558">
            <w:pPr>
              <w:shd w:val="clear" w:color="auto" w:fill="FFFFFF"/>
              <w:jc w:val="both"/>
              <w:rPr>
                <w:rFonts w:ascii="Arial" w:hAnsi="Arial" w:cs="Arial"/>
                <w:i/>
                <w:iCs/>
                <w:color w:val="000000"/>
                <w:sz w:val="16"/>
                <w:szCs w:val="16"/>
              </w:rPr>
            </w:pPr>
          </w:p>
        </w:tc>
        <w:tc>
          <w:tcPr>
            <w:tcW w:w="5612" w:type="dxa"/>
          </w:tcPr>
          <w:p w14:paraId="2BDCB3EB" w14:textId="6C7A0E03" w:rsidR="00DD0D1B" w:rsidRPr="00AD5AAD" w:rsidRDefault="004B7A98" w:rsidP="00DF0F72">
            <w:pPr>
              <w:rPr>
                <w:rFonts w:ascii="Arial" w:hAnsi="Arial" w:cs="Arial"/>
                <w:color w:val="222222"/>
                <w:sz w:val="20"/>
                <w:szCs w:val="20"/>
              </w:rPr>
            </w:pPr>
            <w:r w:rsidRPr="00AD5AAD">
              <w:rPr>
                <w:rFonts w:ascii="Arial" w:hAnsi="Arial" w:cs="Arial"/>
                <w:noProof/>
                <w:color w:val="222222"/>
                <w:sz w:val="20"/>
                <w:szCs w:val="20"/>
              </w:rPr>
              <w:drawing>
                <wp:inline distT="0" distB="0" distL="0" distR="0" wp14:anchorId="2178876C" wp14:editId="3BEF203C">
                  <wp:extent cx="3413760" cy="30708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llingham1956.JPG"/>
                          <pic:cNvPicPr/>
                        </pic:nvPicPr>
                        <pic:blipFill>
                          <a:blip r:embed="rId8">
                            <a:extLst>
                              <a:ext uri="{28A0092B-C50C-407E-A947-70E740481C1C}">
                                <a14:useLocalDpi xmlns:a14="http://schemas.microsoft.com/office/drawing/2010/main" val="0"/>
                              </a:ext>
                            </a:extLst>
                          </a:blip>
                          <a:stretch>
                            <a:fillRect/>
                          </a:stretch>
                        </pic:blipFill>
                        <pic:spPr>
                          <a:xfrm>
                            <a:off x="0" y="0"/>
                            <a:ext cx="3413760" cy="3070860"/>
                          </a:xfrm>
                          <a:prstGeom prst="rect">
                            <a:avLst/>
                          </a:prstGeom>
                        </pic:spPr>
                      </pic:pic>
                    </a:graphicData>
                  </a:graphic>
                </wp:inline>
              </w:drawing>
            </w:r>
          </w:p>
        </w:tc>
      </w:tr>
      <w:tr w:rsidR="00DD0D1B" w:rsidRPr="00AD5AAD" w14:paraId="4BD10F96" w14:textId="77777777" w:rsidTr="00371EC1">
        <w:tc>
          <w:tcPr>
            <w:tcW w:w="9776" w:type="dxa"/>
            <w:vMerge/>
          </w:tcPr>
          <w:p w14:paraId="0B38C487" w14:textId="77777777" w:rsidR="00DD0D1B" w:rsidRPr="00AD5AAD" w:rsidRDefault="00DD0D1B" w:rsidP="00DF0F72">
            <w:pPr>
              <w:rPr>
                <w:rFonts w:ascii="Arial" w:hAnsi="Arial" w:cs="Arial"/>
                <w:color w:val="222222"/>
                <w:sz w:val="20"/>
                <w:szCs w:val="20"/>
              </w:rPr>
            </w:pPr>
          </w:p>
        </w:tc>
        <w:tc>
          <w:tcPr>
            <w:tcW w:w="5612" w:type="dxa"/>
          </w:tcPr>
          <w:p w14:paraId="1BD81602" w14:textId="155332CB" w:rsidR="00DD0D1B" w:rsidRPr="00AD5AAD" w:rsidRDefault="00DD0D1B" w:rsidP="00DF0F72">
            <w:pPr>
              <w:jc w:val="center"/>
              <w:rPr>
                <w:rFonts w:ascii="Arial" w:hAnsi="Arial" w:cs="Arial"/>
                <w:color w:val="222222"/>
                <w:sz w:val="18"/>
                <w:szCs w:val="18"/>
              </w:rPr>
            </w:pPr>
            <w:r w:rsidRPr="00AD5AAD">
              <w:rPr>
                <w:rFonts w:ascii="Arial" w:hAnsi="Arial" w:cs="Arial"/>
                <w:color w:val="222222"/>
                <w:sz w:val="18"/>
                <w:szCs w:val="18"/>
              </w:rPr>
              <w:t>Ordnance Survey</w:t>
            </w:r>
            <w:r w:rsidR="004B7A98" w:rsidRPr="00AD5AAD">
              <w:rPr>
                <w:rFonts w:ascii="Arial" w:hAnsi="Arial" w:cs="Arial"/>
                <w:color w:val="222222"/>
                <w:sz w:val="18"/>
                <w:szCs w:val="18"/>
              </w:rPr>
              <w:t xml:space="preserve"> 1956</w:t>
            </w:r>
          </w:p>
        </w:tc>
      </w:tr>
    </w:tbl>
    <w:p w14:paraId="0C5CD3B2" w14:textId="69401FD8" w:rsidR="00E20669" w:rsidRPr="001B0729" w:rsidRDefault="00336AF7" w:rsidP="00116558">
      <w:pPr>
        <w:shd w:val="clear" w:color="auto" w:fill="FFFFFF"/>
        <w:jc w:val="both"/>
        <w:rPr>
          <w:rFonts w:ascii="Arial" w:hAnsi="Arial" w:cs="Arial"/>
          <w:i/>
          <w:iCs/>
          <w:color w:val="000000"/>
          <w:sz w:val="20"/>
          <w:szCs w:val="20"/>
        </w:rPr>
      </w:pPr>
      <w:r w:rsidRPr="001B0729">
        <w:rPr>
          <w:rFonts w:ascii="Arial" w:hAnsi="Arial" w:cs="Arial"/>
          <w:i/>
          <w:iCs/>
          <w:color w:val="000000"/>
          <w:sz w:val="20"/>
          <w:szCs w:val="20"/>
        </w:rPr>
        <w:t xml:space="preserve">“This Camp, mostly tented, was started a month ago as a working camp. The Ps/W have constructed </w:t>
      </w:r>
      <w:r w:rsidR="00E20669" w:rsidRPr="001B0729">
        <w:rPr>
          <w:rFonts w:ascii="Arial" w:hAnsi="Arial" w:cs="Arial"/>
          <w:i/>
          <w:iCs/>
          <w:color w:val="000000"/>
          <w:sz w:val="20"/>
          <w:szCs w:val="20"/>
        </w:rPr>
        <w:t xml:space="preserve">permanent buildings from bricks strewn about, thus providing housing for tailors, shoemakers and workshop. Two or three brick buildings house the more elderly Ps/W, cook-house etc….” </w:t>
      </w:r>
    </w:p>
    <w:p w14:paraId="452008CA" w14:textId="2F1D5ADB" w:rsidR="00116558" w:rsidRPr="00AD5AAD" w:rsidRDefault="00E20669" w:rsidP="00E20669">
      <w:pPr>
        <w:shd w:val="clear" w:color="auto" w:fill="FFFFFF"/>
        <w:spacing w:after="0"/>
        <w:jc w:val="both"/>
        <w:rPr>
          <w:rFonts w:ascii="Arial" w:hAnsi="Arial" w:cs="Arial"/>
          <w:color w:val="000000"/>
          <w:sz w:val="20"/>
          <w:szCs w:val="20"/>
        </w:rPr>
      </w:pPr>
      <w:r w:rsidRPr="00AD5AAD">
        <w:rPr>
          <w:rFonts w:ascii="Arial" w:hAnsi="Arial" w:cs="Arial"/>
          <w:color w:val="000000"/>
          <w:sz w:val="20"/>
          <w:szCs w:val="20"/>
        </w:rPr>
        <w:t xml:space="preserve">It was </w:t>
      </w:r>
      <w:r w:rsidR="00116558" w:rsidRPr="00AD5AAD">
        <w:rPr>
          <w:rFonts w:ascii="Arial" w:hAnsi="Arial" w:cs="Arial"/>
          <w:color w:val="000000"/>
          <w:sz w:val="20"/>
          <w:szCs w:val="20"/>
        </w:rPr>
        <w:t>hope</w:t>
      </w:r>
      <w:r w:rsidRPr="00AD5AAD">
        <w:rPr>
          <w:rFonts w:ascii="Arial" w:hAnsi="Arial" w:cs="Arial"/>
          <w:color w:val="000000"/>
          <w:sz w:val="20"/>
          <w:szCs w:val="20"/>
        </w:rPr>
        <w:t>d</w:t>
      </w:r>
      <w:r w:rsidR="00116558" w:rsidRPr="00AD5AAD">
        <w:rPr>
          <w:rFonts w:ascii="Arial" w:hAnsi="Arial" w:cs="Arial"/>
          <w:color w:val="000000"/>
          <w:sz w:val="20"/>
          <w:szCs w:val="20"/>
        </w:rPr>
        <w:t xml:space="preserve"> that a large garage in the grounds </w:t>
      </w:r>
      <w:r w:rsidRPr="00AD5AAD">
        <w:rPr>
          <w:rFonts w:ascii="Arial" w:hAnsi="Arial" w:cs="Arial"/>
          <w:color w:val="000000"/>
          <w:sz w:val="20"/>
          <w:szCs w:val="20"/>
        </w:rPr>
        <w:t>would</w:t>
      </w:r>
      <w:r w:rsidR="00116558" w:rsidRPr="00AD5AAD">
        <w:rPr>
          <w:rFonts w:ascii="Arial" w:hAnsi="Arial" w:cs="Arial"/>
          <w:color w:val="000000"/>
          <w:sz w:val="20"/>
          <w:szCs w:val="20"/>
        </w:rPr>
        <w:t xml:space="preserve"> be converted for classes</w:t>
      </w:r>
      <w:r w:rsidR="001B0729">
        <w:rPr>
          <w:rFonts w:ascii="Arial" w:hAnsi="Arial" w:cs="Arial"/>
          <w:color w:val="000000"/>
          <w:sz w:val="20"/>
          <w:szCs w:val="20"/>
        </w:rPr>
        <w:t>, but it is not recorded whether this happened</w:t>
      </w:r>
      <w:r w:rsidR="00116558" w:rsidRPr="00AD5AAD">
        <w:rPr>
          <w:rFonts w:ascii="Arial" w:hAnsi="Arial" w:cs="Arial"/>
          <w:color w:val="000000"/>
          <w:sz w:val="20"/>
          <w:szCs w:val="20"/>
        </w:rPr>
        <w:t>.</w:t>
      </w:r>
    </w:p>
    <w:p w14:paraId="5CAEACA2" w14:textId="77777777" w:rsidR="00E20669" w:rsidRPr="00AD5AAD" w:rsidRDefault="00E20669" w:rsidP="00E20669">
      <w:pPr>
        <w:shd w:val="clear" w:color="auto" w:fill="FFFFFF"/>
        <w:spacing w:after="0"/>
        <w:jc w:val="both"/>
        <w:rPr>
          <w:rFonts w:ascii="Arial" w:hAnsi="Arial" w:cs="Arial"/>
          <w:color w:val="000000"/>
          <w:sz w:val="16"/>
          <w:szCs w:val="16"/>
        </w:rPr>
      </w:pPr>
    </w:p>
    <w:p w14:paraId="78FDFD41" w14:textId="4769BA0A" w:rsidR="00116558" w:rsidRPr="00AD5AAD" w:rsidRDefault="00D97E76" w:rsidP="00045B73">
      <w:pPr>
        <w:shd w:val="clear" w:color="auto" w:fill="FFFFFF"/>
        <w:spacing w:after="0"/>
        <w:jc w:val="both"/>
        <w:rPr>
          <w:rFonts w:ascii="Arial" w:hAnsi="Arial" w:cs="Arial"/>
          <w:color w:val="000000"/>
          <w:sz w:val="20"/>
          <w:szCs w:val="20"/>
        </w:rPr>
      </w:pPr>
      <w:r w:rsidRPr="00AD5AAD">
        <w:rPr>
          <w:rFonts w:ascii="Arial" w:hAnsi="Arial" w:cs="Arial"/>
          <w:color w:val="000000"/>
          <w:sz w:val="20"/>
          <w:szCs w:val="20"/>
        </w:rPr>
        <w:t>During his visit to the camp Mr Thomas met the German Medical Officer, Ob/</w:t>
      </w:r>
      <w:proofErr w:type="spellStart"/>
      <w:r w:rsidRPr="00AD5AAD">
        <w:rPr>
          <w:rFonts w:ascii="Arial" w:hAnsi="Arial" w:cs="Arial"/>
          <w:color w:val="000000"/>
          <w:sz w:val="20"/>
          <w:szCs w:val="20"/>
        </w:rPr>
        <w:t>Arzt</w:t>
      </w:r>
      <w:proofErr w:type="spellEnd"/>
      <w:r w:rsidRPr="00AD5AAD">
        <w:rPr>
          <w:rFonts w:ascii="Arial" w:hAnsi="Arial" w:cs="Arial"/>
          <w:color w:val="000000"/>
          <w:sz w:val="20"/>
          <w:szCs w:val="20"/>
        </w:rPr>
        <w:t xml:space="preserve"> G Martius. He assessed the MO to be ‘black’ and recommended his removal – “</w:t>
      </w:r>
      <w:r w:rsidRPr="00AD5AAD">
        <w:rPr>
          <w:rFonts w:ascii="Arial" w:hAnsi="Arial" w:cs="Arial"/>
          <w:i/>
          <w:iCs/>
          <w:color w:val="000000"/>
          <w:sz w:val="20"/>
          <w:szCs w:val="20"/>
        </w:rPr>
        <w:t>Obviously MARTIUS will never collaborate with us, and in a camp where political opinion can be so easily swayed, he is useless for P.W.E. purposes in this key position of M.O.”</w:t>
      </w:r>
      <w:r w:rsidRPr="00AD5AAD">
        <w:rPr>
          <w:rFonts w:ascii="Arial" w:hAnsi="Arial" w:cs="Arial"/>
          <w:color w:val="000000"/>
          <w:sz w:val="20"/>
          <w:szCs w:val="20"/>
        </w:rPr>
        <w:t xml:space="preserve"> [P.W.E. = Political Warfare Executive]. He also submitted a report to Major </w:t>
      </w:r>
      <w:r w:rsidR="009B7832" w:rsidRPr="00AD5AAD">
        <w:rPr>
          <w:rFonts w:ascii="Arial" w:hAnsi="Arial" w:cs="Arial"/>
          <w:color w:val="000000"/>
          <w:sz w:val="20"/>
          <w:szCs w:val="20"/>
        </w:rPr>
        <w:t xml:space="preserve">Henry </w:t>
      </w:r>
      <w:r w:rsidRPr="00AD5AAD">
        <w:rPr>
          <w:rFonts w:ascii="Arial" w:hAnsi="Arial" w:cs="Arial"/>
          <w:color w:val="000000"/>
          <w:sz w:val="20"/>
          <w:szCs w:val="20"/>
        </w:rPr>
        <w:t>Faulk</w:t>
      </w:r>
      <w:r w:rsidR="009B7832" w:rsidRPr="00AD5AAD">
        <w:rPr>
          <w:rFonts w:ascii="Arial" w:hAnsi="Arial" w:cs="Arial"/>
          <w:color w:val="000000"/>
          <w:sz w:val="20"/>
          <w:szCs w:val="20"/>
        </w:rPr>
        <w:t>, the officer responsible for organising re-education activities in camps,</w:t>
      </w:r>
      <w:r w:rsidRPr="00AD5AAD">
        <w:rPr>
          <w:rFonts w:ascii="Arial" w:hAnsi="Arial" w:cs="Arial"/>
          <w:color w:val="000000"/>
          <w:sz w:val="20"/>
          <w:szCs w:val="20"/>
        </w:rPr>
        <w:t xml:space="preserve"> </w:t>
      </w:r>
      <w:r w:rsidR="009B7832" w:rsidRPr="00AD5AAD">
        <w:rPr>
          <w:rFonts w:ascii="Arial" w:hAnsi="Arial" w:cs="Arial"/>
          <w:color w:val="000000"/>
          <w:sz w:val="20"/>
          <w:szCs w:val="20"/>
        </w:rPr>
        <w:t>reporting his finding about the M.O. and a meeting he had with Dr Maurice Mamie, a member of the International Red Cross team inspecting pow camps in the UK.</w:t>
      </w:r>
      <w:r w:rsidR="001B0729">
        <w:rPr>
          <w:rFonts w:ascii="Arial" w:hAnsi="Arial" w:cs="Arial"/>
          <w:color w:val="000000"/>
          <w:sz w:val="20"/>
          <w:szCs w:val="20"/>
        </w:rPr>
        <w:t xml:space="preserve"> He recorded that Dr Mamie was an ‘anglophile’ who recommended visiting lecturers as part of a re-education programme. </w:t>
      </w:r>
    </w:p>
    <w:p w14:paraId="2138CA2D" w14:textId="77777777" w:rsidR="00045B73" w:rsidRPr="00AD5AAD" w:rsidRDefault="00045B73" w:rsidP="00045B73">
      <w:pPr>
        <w:shd w:val="clear" w:color="auto" w:fill="FFFFFF"/>
        <w:spacing w:after="0"/>
        <w:jc w:val="both"/>
        <w:rPr>
          <w:rFonts w:ascii="Arial" w:hAnsi="Arial" w:cs="Arial"/>
          <w:color w:val="000000"/>
          <w:sz w:val="20"/>
          <w:szCs w:val="20"/>
        </w:rPr>
      </w:pPr>
    </w:p>
    <w:p w14:paraId="74F6A90B" w14:textId="687ABB54" w:rsidR="00116558" w:rsidRPr="00AD5AAD" w:rsidRDefault="00116558" w:rsidP="00F3398A">
      <w:pPr>
        <w:shd w:val="clear" w:color="auto" w:fill="FFFFFF"/>
        <w:spacing w:after="0"/>
        <w:jc w:val="both"/>
        <w:rPr>
          <w:rFonts w:ascii="Arial" w:hAnsi="Arial" w:cs="Arial"/>
          <w:color w:val="000000"/>
          <w:sz w:val="20"/>
          <w:szCs w:val="20"/>
        </w:rPr>
      </w:pPr>
      <w:r w:rsidRPr="00AD5AAD">
        <w:rPr>
          <w:rFonts w:ascii="Arial" w:hAnsi="Arial" w:cs="Arial"/>
          <w:b/>
          <w:bCs/>
          <w:color w:val="000000"/>
          <w:sz w:val="20"/>
          <w:szCs w:val="20"/>
        </w:rPr>
        <w:t>30/31 October 1945</w:t>
      </w:r>
      <w:r w:rsidRPr="00AD5AAD">
        <w:rPr>
          <w:rFonts w:ascii="Arial" w:hAnsi="Arial" w:cs="Arial"/>
          <w:color w:val="000000"/>
          <w:sz w:val="20"/>
          <w:szCs w:val="20"/>
        </w:rPr>
        <w:t xml:space="preserve">. </w:t>
      </w:r>
      <w:r w:rsidR="00045B73" w:rsidRPr="00AD5AAD">
        <w:rPr>
          <w:rFonts w:ascii="Arial" w:hAnsi="Arial" w:cs="Arial"/>
          <w:color w:val="000000"/>
          <w:sz w:val="20"/>
          <w:szCs w:val="20"/>
        </w:rPr>
        <w:t>A</w:t>
      </w:r>
      <w:r w:rsidRPr="00AD5AAD">
        <w:rPr>
          <w:rFonts w:ascii="Arial" w:hAnsi="Arial" w:cs="Arial"/>
          <w:color w:val="000000"/>
          <w:sz w:val="20"/>
          <w:szCs w:val="20"/>
        </w:rPr>
        <w:t xml:space="preserve"> visit</w:t>
      </w:r>
      <w:r w:rsidR="00F3398A" w:rsidRPr="00AD5AAD">
        <w:rPr>
          <w:rFonts w:ascii="Arial" w:hAnsi="Arial" w:cs="Arial"/>
          <w:color w:val="000000"/>
          <w:sz w:val="20"/>
          <w:szCs w:val="20"/>
        </w:rPr>
        <w:t xml:space="preserve"> to inspect English education</w:t>
      </w:r>
      <w:r w:rsidRPr="00AD5AAD">
        <w:rPr>
          <w:rFonts w:ascii="Arial" w:hAnsi="Arial" w:cs="Arial"/>
          <w:color w:val="000000"/>
          <w:sz w:val="20"/>
          <w:szCs w:val="20"/>
        </w:rPr>
        <w:t xml:space="preserve">, by a Mr </w:t>
      </w:r>
      <w:proofErr w:type="spellStart"/>
      <w:r w:rsidRPr="00AD5AAD">
        <w:rPr>
          <w:rFonts w:ascii="Arial" w:hAnsi="Arial" w:cs="Arial"/>
          <w:color w:val="000000"/>
          <w:sz w:val="20"/>
          <w:szCs w:val="20"/>
        </w:rPr>
        <w:t>Dadley</w:t>
      </w:r>
      <w:proofErr w:type="spellEnd"/>
      <w:r w:rsidRPr="00AD5AAD">
        <w:rPr>
          <w:rFonts w:ascii="Arial" w:hAnsi="Arial" w:cs="Arial"/>
          <w:color w:val="000000"/>
          <w:sz w:val="20"/>
          <w:szCs w:val="20"/>
        </w:rPr>
        <w:t>-Potter</w:t>
      </w:r>
      <w:r w:rsidR="00F3398A" w:rsidRPr="00AD5AAD">
        <w:rPr>
          <w:rFonts w:ascii="Arial" w:hAnsi="Arial" w:cs="Arial"/>
          <w:color w:val="000000"/>
          <w:sz w:val="20"/>
          <w:szCs w:val="20"/>
        </w:rPr>
        <w:t>,</w:t>
      </w:r>
      <w:r w:rsidRPr="00AD5AAD">
        <w:rPr>
          <w:rFonts w:ascii="Arial" w:hAnsi="Arial" w:cs="Arial"/>
          <w:color w:val="000000"/>
          <w:sz w:val="20"/>
          <w:szCs w:val="20"/>
        </w:rPr>
        <w:t xml:space="preserve"> did not go </w:t>
      </w:r>
      <w:r w:rsidR="001B0729">
        <w:rPr>
          <w:rFonts w:ascii="Arial" w:hAnsi="Arial" w:cs="Arial"/>
          <w:color w:val="000000"/>
          <w:sz w:val="20"/>
          <w:szCs w:val="20"/>
        </w:rPr>
        <w:t xml:space="preserve">at all </w:t>
      </w:r>
      <w:r w:rsidRPr="00AD5AAD">
        <w:rPr>
          <w:rFonts w:ascii="Arial" w:hAnsi="Arial" w:cs="Arial"/>
          <w:color w:val="000000"/>
          <w:sz w:val="20"/>
          <w:szCs w:val="20"/>
        </w:rPr>
        <w:t xml:space="preserve">well; </w:t>
      </w:r>
    </w:p>
    <w:p w14:paraId="35C00E6C" w14:textId="77777777" w:rsidR="00116558" w:rsidRPr="00AD5AAD" w:rsidRDefault="00116558" w:rsidP="00116558">
      <w:pPr>
        <w:shd w:val="clear" w:color="auto" w:fill="FFFFFF"/>
        <w:rPr>
          <w:rFonts w:ascii="Arial" w:hAnsi="Arial" w:cs="Arial"/>
          <w:color w:val="000000"/>
          <w:sz w:val="8"/>
          <w:szCs w:val="8"/>
        </w:rPr>
      </w:pPr>
    </w:p>
    <w:p w14:paraId="23F60FCA" w14:textId="3565920E" w:rsidR="00116558" w:rsidRPr="00AD5AAD" w:rsidRDefault="00116558" w:rsidP="00F3398A">
      <w:pPr>
        <w:shd w:val="clear" w:color="auto" w:fill="FFFFFF"/>
        <w:spacing w:after="0" w:line="240" w:lineRule="auto"/>
        <w:rPr>
          <w:rFonts w:ascii="Arial" w:hAnsi="Arial" w:cs="Arial"/>
          <w:i/>
          <w:iCs/>
          <w:color w:val="000000"/>
          <w:sz w:val="20"/>
          <w:szCs w:val="20"/>
        </w:rPr>
      </w:pPr>
      <w:r w:rsidRPr="00AD5AAD">
        <w:rPr>
          <w:rFonts w:ascii="Arial" w:hAnsi="Arial" w:cs="Arial"/>
          <w:i/>
          <w:iCs/>
          <w:color w:val="000000"/>
          <w:sz w:val="20"/>
          <w:szCs w:val="20"/>
        </w:rPr>
        <w:t xml:space="preserve">“Outwardly courteous but </w:t>
      </w:r>
      <w:proofErr w:type="spellStart"/>
      <w:r w:rsidRPr="00AD5AAD">
        <w:rPr>
          <w:rFonts w:ascii="Arial" w:hAnsi="Arial" w:cs="Arial"/>
          <w:i/>
          <w:iCs/>
          <w:color w:val="000000"/>
          <w:sz w:val="20"/>
          <w:szCs w:val="20"/>
        </w:rPr>
        <w:t>unco</w:t>
      </w:r>
      <w:proofErr w:type="spellEnd"/>
      <w:r w:rsidRPr="00AD5AAD">
        <w:rPr>
          <w:rFonts w:ascii="Arial" w:hAnsi="Arial" w:cs="Arial"/>
          <w:i/>
          <w:iCs/>
          <w:color w:val="000000"/>
          <w:sz w:val="20"/>
          <w:szCs w:val="20"/>
        </w:rPr>
        <w:t>-operative in the sense that only what is necessary will be done. No effort will be made to further our work…. The general attitude which, I can only describe as one of veiled antagonism to P.I.D. in general</w:t>
      </w:r>
      <w:r w:rsidR="001B0729">
        <w:rPr>
          <w:rFonts w:ascii="Arial" w:hAnsi="Arial" w:cs="Arial"/>
          <w:color w:val="000000"/>
          <w:sz w:val="20"/>
          <w:szCs w:val="20"/>
        </w:rPr>
        <w:t>.</w:t>
      </w:r>
      <w:r w:rsidRPr="00AD5AAD">
        <w:rPr>
          <w:rFonts w:ascii="Arial" w:hAnsi="Arial" w:cs="Arial"/>
          <w:i/>
          <w:iCs/>
          <w:color w:val="000000"/>
          <w:sz w:val="20"/>
          <w:szCs w:val="20"/>
        </w:rPr>
        <w:t xml:space="preserve"> There was clearly a cut-and-dried plan, headed by the </w:t>
      </w:r>
      <w:proofErr w:type="spellStart"/>
      <w:proofErr w:type="gramStart"/>
      <w:r w:rsidRPr="00AD5AAD">
        <w:rPr>
          <w:rFonts w:ascii="Arial" w:hAnsi="Arial" w:cs="Arial"/>
          <w:i/>
          <w:iCs/>
          <w:color w:val="000000"/>
          <w:sz w:val="20"/>
          <w:szCs w:val="20"/>
        </w:rPr>
        <w:t>C.Cdt</w:t>
      </w:r>
      <w:proofErr w:type="spellEnd"/>
      <w:proofErr w:type="gramEnd"/>
      <w:r w:rsidRPr="00AD5AAD">
        <w:rPr>
          <w:rFonts w:ascii="Arial" w:hAnsi="Arial" w:cs="Arial"/>
          <w:i/>
          <w:iCs/>
          <w:color w:val="000000"/>
          <w:sz w:val="20"/>
          <w:szCs w:val="20"/>
        </w:rPr>
        <w:t>, not to do more than was absolutely necessary….</w:t>
      </w:r>
      <w:r w:rsidR="001B0729">
        <w:rPr>
          <w:rFonts w:ascii="Arial" w:hAnsi="Arial" w:cs="Arial"/>
          <w:i/>
          <w:iCs/>
          <w:color w:val="000000"/>
          <w:sz w:val="20"/>
          <w:szCs w:val="20"/>
        </w:rPr>
        <w:t xml:space="preserve"> </w:t>
      </w:r>
      <w:r w:rsidR="001B0729" w:rsidRPr="001B0729">
        <w:rPr>
          <w:rFonts w:ascii="Arial" w:hAnsi="Arial" w:cs="Arial"/>
          <w:color w:val="000000"/>
          <w:sz w:val="20"/>
          <w:szCs w:val="20"/>
        </w:rPr>
        <w:t>[P.I.D. = Political intelligence Department</w:t>
      </w:r>
      <w:r w:rsidR="001B0729">
        <w:rPr>
          <w:rFonts w:ascii="Arial" w:hAnsi="Arial" w:cs="Arial"/>
          <w:color w:val="000000"/>
          <w:sz w:val="20"/>
          <w:szCs w:val="20"/>
        </w:rPr>
        <w:t>]</w:t>
      </w:r>
    </w:p>
    <w:p w14:paraId="31C887F5" w14:textId="77777777" w:rsidR="00116558" w:rsidRPr="00AD5AAD" w:rsidRDefault="00116558" w:rsidP="00F3398A">
      <w:pPr>
        <w:shd w:val="clear" w:color="auto" w:fill="FFFFFF"/>
        <w:spacing w:after="0" w:line="240" w:lineRule="auto"/>
        <w:rPr>
          <w:rFonts w:ascii="Arial" w:hAnsi="Arial" w:cs="Arial"/>
          <w:i/>
          <w:iCs/>
          <w:color w:val="000000"/>
          <w:sz w:val="8"/>
          <w:szCs w:val="8"/>
        </w:rPr>
      </w:pPr>
    </w:p>
    <w:p w14:paraId="75149818" w14:textId="3A8FBA08" w:rsidR="00116558" w:rsidRPr="00AD5AAD" w:rsidRDefault="00116558" w:rsidP="00F3398A">
      <w:pPr>
        <w:shd w:val="clear" w:color="auto" w:fill="FFFFFF"/>
        <w:spacing w:after="0" w:line="240" w:lineRule="auto"/>
        <w:rPr>
          <w:rFonts w:ascii="Arial" w:hAnsi="Arial" w:cs="Arial"/>
          <w:i/>
          <w:iCs/>
          <w:color w:val="000000"/>
          <w:sz w:val="20"/>
          <w:szCs w:val="20"/>
        </w:rPr>
      </w:pPr>
      <w:r w:rsidRPr="00AD5AAD">
        <w:rPr>
          <w:rFonts w:ascii="Arial" w:hAnsi="Arial" w:cs="Arial"/>
          <w:i/>
          <w:iCs/>
          <w:color w:val="000000"/>
          <w:sz w:val="20"/>
          <w:szCs w:val="20"/>
        </w:rPr>
        <w:t xml:space="preserve">CITRONENBAUM [listed as S/Sgt, Interpreter: L </w:t>
      </w:r>
      <w:r w:rsidR="001B0729" w:rsidRPr="001B0729">
        <w:rPr>
          <w:rFonts w:ascii="Arial" w:hAnsi="Arial" w:cs="Arial"/>
          <w:color w:val="000000"/>
          <w:sz w:val="20"/>
          <w:szCs w:val="20"/>
        </w:rPr>
        <w:t>[</w:t>
      </w:r>
      <w:r w:rsidRPr="001B0729">
        <w:rPr>
          <w:rFonts w:ascii="Arial" w:hAnsi="Arial" w:cs="Arial"/>
          <w:color w:val="000000"/>
          <w:sz w:val="20"/>
          <w:szCs w:val="20"/>
        </w:rPr>
        <w:t>Leo</w:t>
      </w:r>
      <w:r w:rsidR="001B0729" w:rsidRPr="001B0729">
        <w:rPr>
          <w:rFonts w:ascii="Arial" w:hAnsi="Arial" w:cs="Arial"/>
          <w:color w:val="000000"/>
          <w:sz w:val="20"/>
          <w:szCs w:val="20"/>
        </w:rPr>
        <w:t>]</w:t>
      </w:r>
      <w:r w:rsidRPr="00AD5AAD">
        <w:rPr>
          <w:rFonts w:ascii="Arial" w:hAnsi="Arial" w:cs="Arial"/>
          <w:i/>
          <w:iCs/>
          <w:color w:val="000000"/>
          <w:sz w:val="20"/>
          <w:szCs w:val="20"/>
        </w:rPr>
        <w:t xml:space="preserve"> </w:t>
      </w:r>
      <w:proofErr w:type="spellStart"/>
      <w:r w:rsidRPr="00AD5AAD">
        <w:rPr>
          <w:rFonts w:ascii="Arial" w:hAnsi="Arial" w:cs="Arial"/>
          <w:i/>
          <w:iCs/>
          <w:color w:val="000000"/>
          <w:sz w:val="20"/>
          <w:szCs w:val="20"/>
        </w:rPr>
        <w:t>Citronenbaum</w:t>
      </w:r>
      <w:proofErr w:type="spellEnd"/>
      <w:r w:rsidRPr="00AD5AAD">
        <w:rPr>
          <w:rFonts w:ascii="Arial" w:hAnsi="Arial" w:cs="Arial"/>
          <w:i/>
          <w:iCs/>
          <w:color w:val="000000"/>
          <w:sz w:val="20"/>
          <w:szCs w:val="20"/>
        </w:rPr>
        <w:t xml:space="preserve">, (Polish Jew of 22) did his best to help but mentioned the </w:t>
      </w:r>
      <w:proofErr w:type="spellStart"/>
      <w:r w:rsidRPr="00AD5AAD">
        <w:rPr>
          <w:rFonts w:ascii="Arial" w:hAnsi="Arial" w:cs="Arial"/>
          <w:i/>
          <w:iCs/>
          <w:color w:val="000000"/>
          <w:sz w:val="20"/>
          <w:szCs w:val="20"/>
        </w:rPr>
        <w:t>unco-operativeness</w:t>
      </w:r>
      <w:proofErr w:type="spellEnd"/>
      <w:r w:rsidRPr="00AD5AAD">
        <w:rPr>
          <w:rFonts w:ascii="Arial" w:hAnsi="Arial" w:cs="Arial"/>
          <w:i/>
          <w:iCs/>
          <w:color w:val="000000"/>
          <w:sz w:val="20"/>
          <w:szCs w:val="20"/>
        </w:rPr>
        <w:t xml:space="preserve"> of the Commandant citing </w:t>
      </w:r>
      <w:proofErr w:type="spellStart"/>
      <w:r w:rsidRPr="00AD5AAD">
        <w:rPr>
          <w:rFonts w:ascii="Arial" w:hAnsi="Arial" w:cs="Arial"/>
          <w:i/>
          <w:iCs/>
          <w:color w:val="000000"/>
          <w:sz w:val="20"/>
          <w:szCs w:val="20"/>
        </w:rPr>
        <w:t>i.a.</w:t>
      </w:r>
      <w:proofErr w:type="spellEnd"/>
      <w:r w:rsidRPr="00AD5AAD">
        <w:rPr>
          <w:rFonts w:ascii="Arial" w:hAnsi="Arial" w:cs="Arial"/>
          <w:i/>
          <w:iCs/>
          <w:color w:val="000000"/>
          <w:sz w:val="20"/>
          <w:szCs w:val="20"/>
        </w:rPr>
        <w:t xml:space="preserve"> that although there was £60 in the Welfare Fund, he could not induce the C.C. to buy anything for the Ps/W with it.</w:t>
      </w:r>
    </w:p>
    <w:p w14:paraId="321BC59C" w14:textId="77777777" w:rsidR="00116558" w:rsidRPr="00AD5AAD" w:rsidRDefault="00116558" w:rsidP="00F3398A">
      <w:pPr>
        <w:shd w:val="clear" w:color="auto" w:fill="FFFFFF"/>
        <w:spacing w:after="0" w:line="240" w:lineRule="auto"/>
        <w:rPr>
          <w:rFonts w:ascii="Arial" w:hAnsi="Arial" w:cs="Arial"/>
          <w:i/>
          <w:iCs/>
          <w:color w:val="000000"/>
          <w:sz w:val="8"/>
          <w:szCs w:val="8"/>
        </w:rPr>
      </w:pPr>
    </w:p>
    <w:p w14:paraId="6E78B2EF" w14:textId="613422B2" w:rsidR="00116558" w:rsidRPr="00AD5AAD" w:rsidRDefault="00116558" w:rsidP="00F3398A">
      <w:pPr>
        <w:shd w:val="clear" w:color="auto" w:fill="FFFFFF"/>
        <w:spacing w:after="0" w:line="240" w:lineRule="auto"/>
        <w:rPr>
          <w:rFonts w:ascii="Arial" w:hAnsi="Arial" w:cs="Arial"/>
          <w:i/>
          <w:iCs/>
          <w:color w:val="000000"/>
          <w:sz w:val="20"/>
          <w:szCs w:val="20"/>
        </w:rPr>
      </w:pPr>
      <w:proofErr w:type="gramStart"/>
      <w:r w:rsidRPr="00AD5AAD">
        <w:rPr>
          <w:rFonts w:ascii="Arial" w:hAnsi="Arial" w:cs="Arial"/>
          <w:i/>
          <w:iCs/>
          <w:color w:val="000000"/>
          <w:sz w:val="20"/>
          <w:szCs w:val="20"/>
        </w:rPr>
        <w:t>DR.B</w:t>
      </w:r>
      <w:r w:rsidR="001B0729" w:rsidRPr="00AD5AAD">
        <w:rPr>
          <w:rFonts w:ascii="Arial" w:hAnsi="Arial" w:cs="Arial"/>
          <w:i/>
          <w:iCs/>
          <w:color w:val="000000"/>
          <w:sz w:val="20"/>
          <w:szCs w:val="20"/>
        </w:rPr>
        <w:t>Ö</w:t>
      </w:r>
      <w:r w:rsidRPr="00AD5AAD">
        <w:rPr>
          <w:rFonts w:ascii="Arial" w:hAnsi="Arial" w:cs="Arial"/>
          <w:i/>
          <w:iCs/>
          <w:color w:val="000000"/>
          <w:sz w:val="20"/>
          <w:szCs w:val="20"/>
        </w:rPr>
        <w:t>HLER</w:t>
      </w:r>
      <w:proofErr w:type="gramEnd"/>
      <w:r w:rsidRPr="00AD5AAD">
        <w:rPr>
          <w:rFonts w:ascii="Arial" w:hAnsi="Arial" w:cs="Arial"/>
          <w:i/>
          <w:iCs/>
          <w:color w:val="000000"/>
          <w:sz w:val="20"/>
          <w:szCs w:val="20"/>
        </w:rPr>
        <w:t>: P/W in charge of Education, is a sinister figure and is non co-operative.”</w:t>
      </w:r>
    </w:p>
    <w:p w14:paraId="04BF8A66" w14:textId="77777777" w:rsidR="00116558" w:rsidRPr="00AD5AAD" w:rsidRDefault="00116558" w:rsidP="00F3398A">
      <w:pPr>
        <w:shd w:val="clear" w:color="auto" w:fill="FFFFFF"/>
        <w:spacing w:after="0" w:line="240" w:lineRule="auto"/>
        <w:rPr>
          <w:rFonts w:ascii="Arial" w:hAnsi="Arial" w:cs="Arial"/>
          <w:color w:val="000000"/>
          <w:sz w:val="20"/>
          <w:szCs w:val="20"/>
        </w:rPr>
      </w:pPr>
    </w:p>
    <w:p w14:paraId="5D67E9CA" w14:textId="2B99097D" w:rsidR="00896C34" w:rsidRPr="00AD5AAD" w:rsidRDefault="00116558" w:rsidP="00F3398A">
      <w:pPr>
        <w:shd w:val="clear" w:color="auto" w:fill="FFFFFF"/>
        <w:spacing w:after="0" w:line="240" w:lineRule="auto"/>
        <w:rPr>
          <w:rFonts w:ascii="Arial" w:hAnsi="Arial" w:cs="Arial"/>
          <w:color w:val="000000"/>
          <w:sz w:val="20"/>
          <w:szCs w:val="20"/>
        </w:rPr>
      </w:pPr>
      <w:r w:rsidRPr="00AD5AAD">
        <w:rPr>
          <w:rFonts w:ascii="Arial" w:hAnsi="Arial" w:cs="Arial"/>
          <w:color w:val="000000"/>
          <w:sz w:val="20"/>
          <w:szCs w:val="20"/>
        </w:rPr>
        <w:t xml:space="preserve">It may be that Mr </w:t>
      </w:r>
      <w:proofErr w:type="spellStart"/>
      <w:r w:rsidR="00896C34" w:rsidRPr="00AD5AAD">
        <w:rPr>
          <w:rFonts w:ascii="Arial" w:hAnsi="Arial" w:cs="Arial"/>
          <w:color w:val="000000"/>
          <w:sz w:val="20"/>
          <w:szCs w:val="20"/>
        </w:rPr>
        <w:t>Dadley</w:t>
      </w:r>
      <w:proofErr w:type="spellEnd"/>
      <w:r w:rsidR="00896C34" w:rsidRPr="00AD5AAD">
        <w:rPr>
          <w:rFonts w:ascii="Arial" w:hAnsi="Arial" w:cs="Arial"/>
          <w:color w:val="000000"/>
          <w:sz w:val="20"/>
          <w:szCs w:val="20"/>
        </w:rPr>
        <w:t xml:space="preserve">-Potter just got off on the wrong foot </w:t>
      </w:r>
      <w:r w:rsidR="00F3398A" w:rsidRPr="00AD5AAD">
        <w:rPr>
          <w:rFonts w:ascii="Arial" w:hAnsi="Arial" w:cs="Arial"/>
          <w:color w:val="000000"/>
          <w:sz w:val="20"/>
          <w:szCs w:val="20"/>
        </w:rPr>
        <w:t>-</w:t>
      </w:r>
      <w:r w:rsidR="00896C34" w:rsidRPr="00AD5AAD">
        <w:rPr>
          <w:rFonts w:ascii="Arial" w:hAnsi="Arial" w:cs="Arial"/>
          <w:color w:val="000000"/>
          <w:sz w:val="20"/>
          <w:szCs w:val="20"/>
        </w:rPr>
        <w:t xml:space="preserve"> he re-visited in May 1946 and gave a much more positive report.</w:t>
      </w:r>
      <w:r w:rsidR="00F3398A" w:rsidRPr="00AD5AAD">
        <w:rPr>
          <w:rFonts w:ascii="Arial" w:hAnsi="Arial" w:cs="Arial"/>
          <w:color w:val="000000"/>
          <w:sz w:val="20"/>
          <w:szCs w:val="20"/>
        </w:rPr>
        <w:t xml:space="preserve"> </w:t>
      </w:r>
    </w:p>
    <w:p w14:paraId="5EBB8A09" w14:textId="77777777" w:rsidR="00D46D41" w:rsidRPr="00AD5AAD" w:rsidRDefault="00D46D41" w:rsidP="00F3398A">
      <w:pPr>
        <w:shd w:val="clear" w:color="auto" w:fill="FFFFFF"/>
        <w:spacing w:after="0" w:line="240" w:lineRule="auto"/>
        <w:jc w:val="both"/>
        <w:rPr>
          <w:rFonts w:ascii="Arial" w:hAnsi="Arial" w:cs="Arial"/>
          <w:bCs/>
          <w:sz w:val="20"/>
          <w:szCs w:val="20"/>
        </w:rPr>
      </w:pPr>
    </w:p>
    <w:p w14:paraId="52F55DCF" w14:textId="099C1270" w:rsidR="00D46D41" w:rsidRPr="00AD5AAD" w:rsidRDefault="00D46D41" w:rsidP="00DF0F72">
      <w:pPr>
        <w:shd w:val="clear" w:color="auto" w:fill="FFFFFF"/>
        <w:spacing w:after="0" w:line="240" w:lineRule="auto"/>
        <w:jc w:val="both"/>
        <w:rPr>
          <w:rFonts w:ascii="Arial" w:hAnsi="Arial" w:cs="Arial"/>
          <w:bCs/>
          <w:sz w:val="20"/>
          <w:szCs w:val="20"/>
        </w:rPr>
      </w:pPr>
      <w:r w:rsidRPr="00AD5AAD">
        <w:rPr>
          <w:rFonts w:ascii="Arial" w:hAnsi="Arial" w:cs="Arial"/>
          <w:b/>
          <w:sz w:val="20"/>
          <w:szCs w:val="20"/>
        </w:rPr>
        <w:t>26/29 March, 1946</w:t>
      </w:r>
      <w:r w:rsidR="00F3398A" w:rsidRPr="00AD5AAD">
        <w:rPr>
          <w:rFonts w:ascii="Arial" w:hAnsi="Arial" w:cs="Arial"/>
          <w:b/>
          <w:sz w:val="20"/>
          <w:szCs w:val="20"/>
        </w:rPr>
        <w:t xml:space="preserve">. </w:t>
      </w:r>
      <w:r w:rsidRPr="00AD5AAD">
        <w:rPr>
          <w:rFonts w:ascii="Arial" w:hAnsi="Arial" w:cs="Arial"/>
          <w:bCs/>
          <w:sz w:val="20"/>
          <w:szCs w:val="20"/>
        </w:rPr>
        <w:t xml:space="preserve">The objective </w:t>
      </w:r>
      <w:r w:rsidR="00F3398A" w:rsidRPr="00AD5AAD">
        <w:rPr>
          <w:rFonts w:ascii="Arial" w:hAnsi="Arial" w:cs="Arial"/>
          <w:bCs/>
          <w:sz w:val="20"/>
          <w:szCs w:val="20"/>
        </w:rPr>
        <w:t xml:space="preserve">of this visit </w:t>
      </w:r>
      <w:r w:rsidR="00DF0F72" w:rsidRPr="00AD5AAD">
        <w:rPr>
          <w:rFonts w:ascii="Arial" w:hAnsi="Arial" w:cs="Arial"/>
          <w:bCs/>
          <w:sz w:val="20"/>
          <w:szCs w:val="20"/>
        </w:rPr>
        <w:t>was stated as</w:t>
      </w:r>
      <w:r w:rsidRPr="00AD5AAD">
        <w:rPr>
          <w:rFonts w:ascii="Arial" w:hAnsi="Arial" w:cs="Arial"/>
          <w:bCs/>
          <w:sz w:val="20"/>
          <w:szCs w:val="20"/>
        </w:rPr>
        <w:t>; “</w:t>
      </w:r>
      <w:r w:rsidRPr="009063F0">
        <w:rPr>
          <w:rFonts w:ascii="Arial" w:hAnsi="Arial" w:cs="Arial"/>
          <w:bCs/>
          <w:i/>
          <w:iCs/>
          <w:sz w:val="20"/>
          <w:szCs w:val="20"/>
        </w:rPr>
        <w:t>Investigate cause of dissatisfaction at billeting selection</w:t>
      </w:r>
      <w:r w:rsidRPr="00AD5AAD">
        <w:rPr>
          <w:rFonts w:ascii="Arial" w:hAnsi="Arial" w:cs="Arial"/>
          <w:bCs/>
          <w:sz w:val="20"/>
          <w:szCs w:val="20"/>
        </w:rPr>
        <w:t xml:space="preserve">”. The </w:t>
      </w:r>
      <w:r w:rsidR="00F3398A" w:rsidRPr="00AD5AAD">
        <w:rPr>
          <w:rFonts w:ascii="Arial" w:hAnsi="Arial" w:cs="Arial"/>
          <w:bCs/>
          <w:sz w:val="20"/>
          <w:szCs w:val="20"/>
        </w:rPr>
        <w:t xml:space="preserve">political </w:t>
      </w:r>
      <w:r w:rsidRPr="00AD5AAD">
        <w:rPr>
          <w:rFonts w:ascii="Arial" w:hAnsi="Arial" w:cs="Arial"/>
          <w:bCs/>
          <w:sz w:val="20"/>
          <w:szCs w:val="20"/>
        </w:rPr>
        <w:t>screening figures for the camp were:</w:t>
      </w:r>
    </w:p>
    <w:p w14:paraId="5D062363" w14:textId="77777777" w:rsidR="00F3398A" w:rsidRPr="00AD5AAD" w:rsidRDefault="00F3398A" w:rsidP="00DF0F72">
      <w:pPr>
        <w:shd w:val="clear" w:color="auto" w:fill="FFFFFF"/>
        <w:spacing w:after="0" w:line="240" w:lineRule="auto"/>
        <w:jc w:val="both"/>
        <w:rPr>
          <w:rFonts w:ascii="Arial" w:hAnsi="Arial" w:cs="Arial"/>
          <w:bCs/>
          <w:sz w:val="8"/>
          <w:szCs w:val="8"/>
        </w:rPr>
      </w:pPr>
    </w:p>
    <w:tbl>
      <w:tblPr>
        <w:tblStyle w:val="TableGrid"/>
        <w:tblW w:w="0" w:type="auto"/>
        <w:jc w:val="center"/>
        <w:tblLook w:val="04A0" w:firstRow="1" w:lastRow="0" w:firstColumn="1" w:lastColumn="0" w:noHBand="0" w:noVBand="1"/>
      </w:tblPr>
      <w:tblGrid>
        <w:gridCol w:w="2418"/>
        <w:gridCol w:w="2418"/>
        <w:gridCol w:w="2418"/>
        <w:gridCol w:w="2418"/>
        <w:gridCol w:w="2419"/>
      </w:tblGrid>
      <w:tr w:rsidR="00D46D41" w:rsidRPr="00AD5AAD" w14:paraId="340704D4" w14:textId="77777777" w:rsidTr="00DA78F3">
        <w:trPr>
          <w:jc w:val="center"/>
        </w:trPr>
        <w:tc>
          <w:tcPr>
            <w:tcW w:w="2418" w:type="dxa"/>
            <w:shd w:val="clear" w:color="auto" w:fill="DEEAF6" w:themeFill="accent5" w:themeFillTint="33"/>
            <w:vAlign w:val="center"/>
          </w:tcPr>
          <w:p w14:paraId="3031DF5F" w14:textId="62AEE54A" w:rsidR="00D46D41" w:rsidRPr="00AD5AAD" w:rsidRDefault="00D46D41" w:rsidP="00DF0F72">
            <w:pPr>
              <w:jc w:val="center"/>
              <w:rPr>
                <w:rFonts w:ascii="Arial" w:hAnsi="Arial" w:cs="Arial"/>
                <w:bCs/>
                <w:sz w:val="20"/>
                <w:szCs w:val="20"/>
              </w:rPr>
            </w:pPr>
            <w:r w:rsidRPr="00AD5AAD">
              <w:rPr>
                <w:rFonts w:ascii="Arial" w:hAnsi="Arial" w:cs="Arial"/>
                <w:bCs/>
                <w:sz w:val="20"/>
                <w:szCs w:val="20"/>
              </w:rPr>
              <w:t>A</w:t>
            </w:r>
          </w:p>
        </w:tc>
        <w:tc>
          <w:tcPr>
            <w:tcW w:w="2418" w:type="dxa"/>
            <w:shd w:val="clear" w:color="auto" w:fill="DEEAF6" w:themeFill="accent5" w:themeFillTint="33"/>
            <w:vAlign w:val="center"/>
          </w:tcPr>
          <w:p w14:paraId="045308F2" w14:textId="6A9F3008" w:rsidR="00D46D41" w:rsidRPr="00AD5AAD" w:rsidRDefault="00D46D41" w:rsidP="00DF0F72">
            <w:pPr>
              <w:jc w:val="center"/>
              <w:rPr>
                <w:rFonts w:ascii="Arial" w:hAnsi="Arial" w:cs="Arial"/>
                <w:bCs/>
                <w:sz w:val="20"/>
                <w:szCs w:val="20"/>
              </w:rPr>
            </w:pPr>
            <w:r w:rsidRPr="00AD5AAD">
              <w:rPr>
                <w:rFonts w:ascii="Arial" w:hAnsi="Arial" w:cs="Arial"/>
                <w:bCs/>
                <w:sz w:val="20"/>
                <w:szCs w:val="20"/>
              </w:rPr>
              <w:t>B</w:t>
            </w:r>
          </w:p>
        </w:tc>
        <w:tc>
          <w:tcPr>
            <w:tcW w:w="2418" w:type="dxa"/>
            <w:shd w:val="clear" w:color="auto" w:fill="DEEAF6" w:themeFill="accent5" w:themeFillTint="33"/>
            <w:vAlign w:val="center"/>
          </w:tcPr>
          <w:p w14:paraId="008ADFB2" w14:textId="78029D90" w:rsidR="00D46D41" w:rsidRPr="00AD5AAD" w:rsidRDefault="00D46D41" w:rsidP="00DF0F72">
            <w:pPr>
              <w:jc w:val="center"/>
              <w:rPr>
                <w:rFonts w:ascii="Arial" w:hAnsi="Arial" w:cs="Arial"/>
                <w:bCs/>
                <w:sz w:val="20"/>
                <w:szCs w:val="20"/>
              </w:rPr>
            </w:pPr>
            <w:r w:rsidRPr="00AD5AAD">
              <w:rPr>
                <w:rFonts w:ascii="Arial" w:hAnsi="Arial" w:cs="Arial"/>
                <w:bCs/>
                <w:sz w:val="20"/>
                <w:szCs w:val="20"/>
              </w:rPr>
              <w:t>C</w:t>
            </w:r>
          </w:p>
        </w:tc>
        <w:tc>
          <w:tcPr>
            <w:tcW w:w="2418" w:type="dxa"/>
            <w:shd w:val="clear" w:color="auto" w:fill="DEEAF6" w:themeFill="accent5" w:themeFillTint="33"/>
            <w:vAlign w:val="center"/>
          </w:tcPr>
          <w:p w14:paraId="6AB4507B" w14:textId="5FDBADF3" w:rsidR="00D46D41" w:rsidRPr="00AD5AAD" w:rsidRDefault="00D46D41" w:rsidP="00DF0F72">
            <w:pPr>
              <w:jc w:val="center"/>
              <w:rPr>
                <w:rFonts w:ascii="Arial" w:hAnsi="Arial" w:cs="Arial"/>
                <w:bCs/>
                <w:sz w:val="20"/>
                <w:szCs w:val="20"/>
              </w:rPr>
            </w:pPr>
            <w:r w:rsidRPr="00AD5AAD">
              <w:rPr>
                <w:rFonts w:ascii="Arial" w:hAnsi="Arial" w:cs="Arial"/>
                <w:bCs/>
                <w:sz w:val="20"/>
                <w:szCs w:val="20"/>
              </w:rPr>
              <w:t>C+</w:t>
            </w:r>
          </w:p>
        </w:tc>
        <w:tc>
          <w:tcPr>
            <w:tcW w:w="2419" w:type="dxa"/>
            <w:shd w:val="clear" w:color="auto" w:fill="DEEAF6" w:themeFill="accent5" w:themeFillTint="33"/>
            <w:vAlign w:val="center"/>
          </w:tcPr>
          <w:p w14:paraId="22806DF5" w14:textId="09713AF8" w:rsidR="00D46D41" w:rsidRPr="00AD5AAD" w:rsidRDefault="00D46D41" w:rsidP="00DF0F72">
            <w:pPr>
              <w:jc w:val="center"/>
              <w:rPr>
                <w:rFonts w:ascii="Arial" w:hAnsi="Arial" w:cs="Arial"/>
                <w:bCs/>
                <w:sz w:val="20"/>
                <w:szCs w:val="20"/>
              </w:rPr>
            </w:pPr>
            <w:r w:rsidRPr="00AD5AAD">
              <w:rPr>
                <w:rFonts w:ascii="Arial" w:hAnsi="Arial" w:cs="Arial"/>
                <w:bCs/>
                <w:sz w:val="20"/>
                <w:szCs w:val="20"/>
              </w:rPr>
              <w:t>Unscreened</w:t>
            </w:r>
          </w:p>
        </w:tc>
      </w:tr>
      <w:tr w:rsidR="00D46D41" w:rsidRPr="00AD5AAD" w14:paraId="0030941E" w14:textId="77777777" w:rsidTr="00DA78F3">
        <w:trPr>
          <w:jc w:val="center"/>
        </w:trPr>
        <w:tc>
          <w:tcPr>
            <w:tcW w:w="2418" w:type="dxa"/>
            <w:shd w:val="clear" w:color="auto" w:fill="DEEAF6" w:themeFill="accent5" w:themeFillTint="33"/>
            <w:vAlign w:val="center"/>
          </w:tcPr>
          <w:p w14:paraId="1DA0897B" w14:textId="57EFF410" w:rsidR="00D46D41" w:rsidRPr="00AD5AAD" w:rsidRDefault="00D46D41" w:rsidP="00DF0F72">
            <w:pPr>
              <w:jc w:val="center"/>
              <w:rPr>
                <w:rFonts w:ascii="Arial" w:hAnsi="Arial" w:cs="Arial"/>
                <w:bCs/>
                <w:sz w:val="20"/>
                <w:szCs w:val="20"/>
              </w:rPr>
            </w:pPr>
            <w:r w:rsidRPr="00AD5AAD">
              <w:rPr>
                <w:rFonts w:ascii="Arial" w:hAnsi="Arial" w:cs="Arial"/>
                <w:bCs/>
                <w:sz w:val="20"/>
                <w:szCs w:val="20"/>
              </w:rPr>
              <w:t>1</w:t>
            </w:r>
          </w:p>
        </w:tc>
        <w:tc>
          <w:tcPr>
            <w:tcW w:w="2418" w:type="dxa"/>
            <w:shd w:val="clear" w:color="auto" w:fill="DEEAF6" w:themeFill="accent5" w:themeFillTint="33"/>
            <w:vAlign w:val="center"/>
          </w:tcPr>
          <w:p w14:paraId="32C708A7" w14:textId="143FC59F" w:rsidR="00D46D41" w:rsidRPr="00AD5AAD" w:rsidRDefault="00D46D41" w:rsidP="00DF0F72">
            <w:pPr>
              <w:jc w:val="center"/>
              <w:rPr>
                <w:rFonts w:ascii="Arial" w:hAnsi="Arial" w:cs="Arial"/>
                <w:bCs/>
                <w:sz w:val="20"/>
                <w:szCs w:val="20"/>
              </w:rPr>
            </w:pPr>
            <w:r w:rsidRPr="00AD5AAD">
              <w:rPr>
                <w:rFonts w:ascii="Arial" w:hAnsi="Arial" w:cs="Arial"/>
                <w:bCs/>
                <w:sz w:val="20"/>
                <w:szCs w:val="20"/>
              </w:rPr>
              <w:t>163</w:t>
            </w:r>
          </w:p>
        </w:tc>
        <w:tc>
          <w:tcPr>
            <w:tcW w:w="2418" w:type="dxa"/>
            <w:shd w:val="clear" w:color="auto" w:fill="DEEAF6" w:themeFill="accent5" w:themeFillTint="33"/>
            <w:vAlign w:val="center"/>
          </w:tcPr>
          <w:p w14:paraId="18A3C7C3" w14:textId="5C9F16EB" w:rsidR="00D46D41" w:rsidRPr="00AD5AAD" w:rsidRDefault="00D46D41" w:rsidP="00DF0F72">
            <w:pPr>
              <w:jc w:val="center"/>
              <w:rPr>
                <w:rFonts w:ascii="Arial" w:hAnsi="Arial" w:cs="Arial"/>
                <w:bCs/>
                <w:sz w:val="20"/>
                <w:szCs w:val="20"/>
              </w:rPr>
            </w:pPr>
            <w:r w:rsidRPr="00AD5AAD">
              <w:rPr>
                <w:rFonts w:ascii="Arial" w:hAnsi="Arial" w:cs="Arial"/>
                <w:bCs/>
                <w:sz w:val="20"/>
                <w:szCs w:val="20"/>
              </w:rPr>
              <w:t>223</w:t>
            </w:r>
          </w:p>
        </w:tc>
        <w:tc>
          <w:tcPr>
            <w:tcW w:w="2418" w:type="dxa"/>
            <w:shd w:val="clear" w:color="auto" w:fill="DEEAF6" w:themeFill="accent5" w:themeFillTint="33"/>
            <w:vAlign w:val="center"/>
          </w:tcPr>
          <w:p w14:paraId="5E333631" w14:textId="38284EE5" w:rsidR="00D46D41" w:rsidRPr="00AD5AAD" w:rsidRDefault="00D46D41" w:rsidP="00DF0F72">
            <w:pPr>
              <w:jc w:val="center"/>
              <w:rPr>
                <w:rFonts w:ascii="Arial" w:hAnsi="Arial" w:cs="Arial"/>
                <w:bCs/>
                <w:sz w:val="20"/>
                <w:szCs w:val="20"/>
              </w:rPr>
            </w:pPr>
            <w:r w:rsidRPr="00AD5AAD">
              <w:rPr>
                <w:rFonts w:ascii="Arial" w:hAnsi="Arial" w:cs="Arial"/>
                <w:bCs/>
                <w:sz w:val="20"/>
                <w:szCs w:val="20"/>
              </w:rPr>
              <w:t>60</w:t>
            </w:r>
          </w:p>
        </w:tc>
        <w:tc>
          <w:tcPr>
            <w:tcW w:w="2419" w:type="dxa"/>
            <w:shd w:val="clear" w:color="auto" w:fill="DEEAF6" w:themeFill="accent5" w:themeFillTint="33"/>
            <w:vAlign w:val="center"/>
          </w:tcPr>
          <w:p w14:paraId="6DB2D209" w14:textId="086EAED4" w:rsidR="00D46D41" w:rsidRPr="00AD5AAD" w:rsidRDefault="00D46D41" w:rsidP="00DF0F72">
            <w:pPr>
              <w:jc w:val="center"/>
              <w:rPr>
                <w:rFonts w:ascii="Arial" w:hAnsi="Arial" w:cs="Arial"/>
                <w:bCs/>
                <w:sz w:val="20"/>
                <w:szCs w:val="20"/>
              </w:rPr>
            </w:pPr>
            <w:r w:rsidRPr="00AD5AAD">
              <w:rPr>
                <w:rFonts w:ascii="Arial" w:hAnsi="Arial" w:cs="Arial"/>
                <w:bCs/>
                <w:sz w:val="20"/>
                <w:szCs w:val="20"/>
              </w:rPr>
              <w:t>56</w:t>
            </w:r>
          </w:p>
        </w:tc>
      </w:tr>
    </w:tbl>
    <w:p w14:paraId="316B1245" w14:textId="77777777" w:rsidR="00DF0F72" w:rsidRPr="00AD5AAD" w:rsidRDefault="00DF0F72" w:rsidP="00DF0F72">
      <w:pPr>
        <w:shd w:val="clear" w:color="auto" w:fill="FFFFFF"/>
        <w:spacing w:after="0" w:line="240" w:lineRule="auto"/>
        <w:jc w:val="both"/>
        <w:rPr>
          <w:rFonts w:ascii="Arial" w:hAnsi="Arial" w:cs="Arial"/>
          <w:bCs/>
          <w:sz w:val="20"/>
          <w:szCs w:val="20"/>
        </w:rPr>
      </w:pPr>
    </w:p>
    <w:p w14:paraId="089FE39C" w14:textId="55E0FC80" w:rsidR="00D46D41" w:rsidRPr="00AD5AAD" w:rsidRDefault="00D46D41" w:rsidP="00DF0F72">
      <w:pPr>
        <w:shd w:val="clear" w:color="auto" w:fill="FFFFFF"/>
        <w:spacing w:after="0" w:line="240" w:lineRule="auto"/>
        <w:jc w:val="both"/>
        <w:rPr>
          <w:rFonts w:ascii="Arial" w:hAnsi="Arial" w:cs="Arial"/>
          <w:bCs/>
          <w:sz w:val="20"/>
          <w:szCs w:val="20"/>
        </w:rPr>
      </w:pPr>
      <w:r w:rsidRPr="00AD5AAD">
        <w:rPr>
          <w:rFonts w:ascii="Arial" w:hAnsi="Arial" w:cs="Arial"/>
          <w:bCs/>
          <w:sz w:val="20"/>
          <w:szCs w:val="20"/>
        </w:rPr>
        <w:t>This</w:t>
      </w:r>
      <w:r w:rsidR="00F3398A" w:rsidRPr="00AD5AAD">
        <w:rPr>
          <w:rFonts w:ascii="Arial" w:hAnsi="Arial" w:cs="Arial"/>
          <w:bCs/>
          <w:sz w:val="20"/>
          <w:szCs w:val="20"/>
        </w:rPr>
        <w:t xml:space="preserve"> is a high number of ‘C’ grade / black pows. The</w:t>
      </w:r>
      <w:r w:rsidRPr="00AD5AAD">
        <w:rPr>
          <w:rFonts w:ascii="Arial" w:hAnsi="Arial" w:cs="Arial"/>
          <w:bCs/>
          <w:sz w:val="20"/>
          <w:szCs w:val="20"/>
        </w:rPr>
        <w:t xml:space="preserve"> overall </w:t>
      </w:r>
      <w:r w:rsidR="00F3398A" w:rsidRPr="00AD5AAD">
        <w:rPr>
          <w:rFonts w:ascii="Arial" w:hAnsi="Arial" w:cs="Arial"/>
          <w:bCs/>
          <w:sz w:val="20"/>
          <w:szCs w:val="20"/>
        </w:rPr>
        <w:t xml:space="preserve">camp grading was </w:t>
      </w:r>
      <w:r w:rsidRPr="00AD5AAD">
        <w:rPr>
          <w:rFonts w:ascii="Arial" w:hAnsi="Arial" w:cs="Arial"/>
          <w:bCs/>
          <w:sz w:val="20"/>
          <w:szCs w:val="20"/>
        </w:rPr>
        <w:t>grey/black</w:t>
      </w:r>
      <w:r w:rsidR="005825D4" w:rsidRPr="00AD5AAD">
        <w:rPr>
          <w:rFonts w:ascii="Arial" w:hAnsi="Arial" w:cs="Arial"/>
          <w:bCs/>
          <w:sz w:val="20"/>
          <w:szCs w:val="20"/>
        </w:rPr>
        <w:t xml:space="preserve">. </w:t>
      </w:r>
      <w:r w:rsidR="00F3398A" w:rsidRPr="00AD5AAD">
        <w:rPr>
          <w:rFonts w:ascii="Arial" w:hAnsi="Arial" w:cs="Arial"/>
          <w:bCs/>
          <w:sz w:val="20"/>
          <w:szCs w:val="20"/>
        </w:rPr>
        <w:t>However, t</w:t>
      </w:r>
      <w:r w:rsidR="005825D4" w:rsidRPr="00AD5AAD">
        <w:rPr>
          <w:rFonts w:ascii="Arial" w:hAnsi="Arial" w:cs="Arial"/>
          <w:bCs/>
          <w:sz w:val="20"/>
          <w:szCs w:val="20"/>
        </w:rPr>
        <w:t>he inspector stated that he did not think this was a true picture</w:t>
      </w:r>
      <w:r w:rsidR="00E55A31" w:rsidRPr="00AD5AAD">
        <w:rPr>
          <w:rFonts w:ascii="Arial" w:hAnsi="Arial" w:cs="Arial"/>
          <w:bCs/>
          <w:sz w:val="20"/>
          <w:szCs w:val="20"/>
        </w:rPr>
        <w:t>,</w:t>
      </w:r>
      <w:r w:rsidR="005825D4" w:rsidRPr="00AD5AAD">
        <w:rPr>
          <w:rFonts w:ascii="Arial" w:hAnsi="Arial" w:cs="Arial"/>
          <w:bCs/>
          <w:sz w:val="20"/>
          <w:szCs w:val="20"/>
        </w:rPr>
        <w:t xml:space="preserve"> and many pows </w:t>
      </w:r>
      <w:r w:rsidR="00AF75CB" w:rsidRPr="00AD5AAD">
        <w:rPr>
          <w:rFonts w:ascii="Arial" w:hAnsi="Arial" w:cs="Arial"/>
          <w:bCs/>
          <w:sz w:val="20"/>
          <w:szCs w:val="20"/>
        </w:rPr>
        <w:t>sh</w:t>
      </w:r>
      <w:r w:rsidR="005825D4" w:rsidRPr="00AD5AAD">
        <w:rPr>
          <w:rFonts w:ascii="Arial" w:hAnsi="Arial" w:cs="Arial"/>
          <w:bCs/>
          <w:sz w:val="20"/>
          <w:szCs w:val="20"/>
        </w:rPr>
        <w:t>ould be down-graded.</w:t>
      </w:r>
    </w:p>
    <w:p w14:paraId="39999605" w14:textId="77777777" w:rsidR="00DF0F72" w:rsidRPr="00AD5AAD" w:rsidRDefault="00DF0F72" w:rsidP="00DF0F72">
      <w:pPr>
        <w:shd w:val="clear" w:color="auto" w:fill="FFFFFF"/>
        <w:spacing w:after="0" w:line="240" w:lineRule="auto"/>
        <w:jc w:val="both"/>
        <w:rPr>
          <w:rFonts w:ascii="Arial" w:hAnsi="Arial" w:cs="Arial"/>
          <w:bCs/>
          <w:sz w:val="16"/>
          <w:szCs w:val="16"/>
        </w:rPr>
      </w:pPr>
    </w:p>
    <w:p w14:paraId="4A14DBFA" w14:textId="77777777" w:rsidR="00336AF7" w:rsidRPr="00AD5AAD" w:rsidRDefault="00DA78F3" w:rsidP="00DF0F72">
      <w:pPr>
        <w:shd w:val="clear" w:color="auto" w:fill="FFFFFF"/>
        <w:spacing w:after="0" w:line="240" w:lineRule="auto"/>
        <w:jc w:val="both"/>
        <w:rPr>
          <w:rFonts w:ascii="Arial" w:hAnsi="Arial" w:cs="Arial"/>
          <w:bCs/>
          <w:sz w:val="20"/>
          <w:szCs w:val="20"/>
        </w:rPr>
      </w:pPr>
      <w:r w:rsidRPr="00AD5AAD">
        <w:rPr>
          <w:rFonts w:ascii="Arial" w:hAnsi="Arial" w:cs="Arial"/>
          <w:bCs/>
          <w:sz w:val="20"/>
          <w:szCs w:val="20"/>
        </w:rPr>
        <w:t xml:space="preserve">A brief history of re-education and the cause for </w:t>
      </w:r>
      <w:r w:rsidR="00E55A31" w:rsidRPr="00AD5AAD">
        <w:rPr>
          <w:rFonts w:ascii="Arial" w:hAnsi="Arial" w:cs="Arial"/>
          <w:bCs/>
          <w:sz w:val="20"/>
          <w:szCs w:val="20"/>
        </w:rPr>
        <w:t xml:space="preserve">the </w:t>
      </w:r>
      <w:r w:rsidRPr="00AD5AAD">
        <w:rPr>
          <w:rFonts w:ascii="Arial" w:hAnsi="Arial" w:cs="Arial"/>
          <w:bCs/>
          <w:sz w:val="20"/>
          <w:szCs w:val="20"/>
        </w:rPr>
        <w:t>billeting dissatisfaction at the camp w</w:t>
      </w:r>
      <w:r w:rsidR="00DF0F72" w:rsidRPr="00AD5AAD">
        <w:rPr>
          <w:rFonts w:ascii="Arial" w:hAnsi="Arial" w:cs="Arial"/>
          <w:bCs/>
          <w:sz w:val="20"/>
          <w:szCs w:val="20"/>
        </w:rPr>
        <w:t>ere</w:t>
      </w:r>
      <w:r w:rsidRPr="00AD5AAD">
        <w:rPr>
          <w:rFonts w:ascii="Arial" w:hAnsi="Arial" w:cs="Arial"/>
          <w:bCs/>
          <w:sz w:val="20"/>
          <w:szCs w:val="20"/>
        </w:rPr>
        <w:t xml:space="preserve"> given: </w:t>
      </w:r>
    </w:p>
    <w:p w14:paraId="691FCAC8" w14:textId="77777777" w:rsidR="00336AF7" w:rsidRPr="00AD5AAD" w:rsidRDefault="00336AF7" w:rsidP="00DF0F72">
      <w:pPr>
        <w:shd w:val="clear" w:color="auto" w:fill="FFFFFF"/>
        <w:spacing w:after="0" w:line="240" w:lineRule="auto"/>
        <w:jc w:val="both"/>
        <w:rPr>
          <w:rFonts w:ascii="Arial" w:hAnsi="Arial" w:cs="Arial"/>
          <w:bCs/>
          <w:sz w:val="8"/>
          <w:szCs w:val="8"/>
        </w:rPr>
      </w:pPr>
    </w:p>
    <w:p w14:paraId="5B1D0405" w14:textId="1D47DE17" w:rsidR="00DA78F3" w:rsidRPr="00AD5AAD" w:rsidRDefault="00DA78F3" w:rsidP="00DF0F72">
      <w:pPr>
        <w:shd w:val="clear" w:color="auto" w:fill="FFFFFF"/>
        <w:spacing w:after="0" w:line="240" w:lineRule="auto"/>
        <w:jc w:val="both"/>
        <w:rPr>
          <w:rFonts w:ascii="Arial" w:hAnsi="Arial" w:cs="Arial"/>
          <w:bCs/>
          <w:i/>
          <w:iCs/>
          <w:sz w:val="20"/>
          <w:szCs w:val="20"/>
        </w:rPr>
      </w:pPr>
      <w:r w:rsidRPr="00AD5AAD">
        <w:rPr>
          <w:rFonts w:ascii="Arial" w:hAnsi="Arial" w:cs="Arial"/>
          <w:bCs/>
          <w:i/>
          <w:iCs/>
          <w:sz w:val="20"/>
          <w:szCs w:val="20"/>
        </w:rPr>
        <w:t>“Since my last visit in mid-January 150 men, grade B, have arrived from Camp 183</w:t>
      </w:r>
      <w:r w:rsidR="00E55A31" w:rsidRPr="00AD5AAD">
        <w:rPr>
          <w:rFonts w:ascii="Arial" w:hAnsi="Arial" w:cs="Arial"/>
          <w:bCs/>
          <w:i/>
          <w:iCs/>
          <w:sz w:val="20"/>
          <w:szCs w:val="20"/>
        </w:rPr>
        <w:t>,</w:t>
      </w:r>
      <w:r w:rsidRPr="00AD5AAD">
        <w:rPr>
          <w:rFonts w:ascii="Arial" w:hAnsi="Arial" w:cs="Arial"/>
          <w:bCs/>
          <w:i/>
          <w:iCs/>
          <w:sz w:val="20"/>
          <w:szCs w:val="20"/>
        </w:rPr>
        <w:t xml:space="preserve"> and 150 suspected blacks have been posted away. The new intake are mainly men of low mental grade and contain a fairly considerable communistic element.</w:t>
      </w:r>
    </w:p>
    <w:p w14:paraId="42D2B263" w14:textId="77777777" w:rsidR="00DA78F3" w:rsidRPr="00AD5AAD" w:rsidRDefault="00DA78F3" w:rsidP="00DF0F72">
      <w:pPr>
        <w:shd w:val="clear" w:color="auto" w:fill="FFFFFF"/>
        <w:spacing w:after="0" w:line="240" w:lineRule="auto"/>
        <w:jc w:val="both"/>
        <w:rPr>
          <w:rFonts w:ascii="Arial" w:hAnsi="Arial" w:cs="Arial"/>
          <w:bCs/>
          <w:i/>
          <w:iCs/>
          <w:sz w:val="8"/>
          <w:szCs w:val="8"/>
        </w:rPr>
      </w:pPr>
    </w:p>
    <w:p w14:paraId="14F7411B" w14:textId="4893F22A" w:rsidR="00DA78F3" w:rsidRPr="00AD5AAD" w:rsidRDefault="00DA78F3" w:rsidP="00DF0F72">
      <w:pPr>
        <w:shd w:val="clear" w:color="auto" w:fill="FFFFFF"/>
        <w:spacing w:after="0" w:line="240" w:lineRule="auto"/>
        <w:jc w:val="both"/>
        <w:rPr>
          <w:rFonts w:ascii="Arial" w:hAnsi="Arial" w:cs="Arial"/>
          <w:bCs/>
          <w:i/>
          <w:iCs/>
          <w:sz w:val="20"/>
          <w:szCs w:val="20"/>
        </w:rPr>
      </w:pPr>
      <w:r w:rsidRPr="00AD5AAD">
        <w:rPr>
          <w:rFonts w:ascii="Arial" w:hAnsi="Arial" w:cs="Arial"/>
          <w:bCs/>
          <w:i/>
          <w:iCs/>
          <w:sz w:val="20"/>
          <w:szCs w:val="20"/>
        </w:rPr>
        <w:t>There has also been an intake of 34 ‘C’s ex camp 166. 2 hostels were formed on 22</w:t>
      </w:r>
      <w:r w:rsidRPr="00AD5AAD">
        <w:rPr>
          <w:rFonts w:ascii="Arial" w:hAnsi="Arial" w:cs="Arial"/>
          <w:bCs/>
          <w:i/>
          <w:iCs/>
          <w:sz w:val="20"/>
          <w:szCs w:val="20"/>
          <w:vertAlign w:val="superscript"/>
        </w:rPr>
        <w:t>nd</w:t>
      </w:r>
      <w:r w:rsidRPr="00AD5AAD">
        <w:rPr>
          <w:rFonts w:ascii="Arial" w:hAnsi="Arial" w:cs="Arial"/>
          <w:bCs/>
          <w:i/>
          <w:iCs/>
          <w:sz w:val="20"/>
          <w:szCs w:val="20"/>
        </w:rPr>
        <w:t>.February, 1946, with men from camp 296, mainly grade B.</w:t>
      </w:r>
    </w:p>
    <w:p w14:paraId="6EBE1085" w14:textId="13BE59AB" w:rsidR="00DA78F3" w:rsidRPr="00AD5AAD" w:rsidRDefault="00DA78F3" w:rsidP="00DF0F72">
      <w:pPr>
        <w:shd w:val="clear" w:color="auto" w:fill="FFFFFF"/>
        <w:spacing w:after="0" w:line="240" w:lineRule="auto"/>
        <w:jc w:val="both"/>
        <w:rPr>
          <w:rFonts w:ascii="Arial" w:hAnsi="Arial" w:cs="Arial"/>
          <w:bCs/>
          <w:i/>
          <w:iCs/>
          <w:sz w:val="8"/>
          <w:szCs w:val="8"/>
        </w:rPr>
      </w:pPr>
    </w:p>
    <w:p w14:paraId="0882C346" w14:textId="0CA6A88B" w:rsidR="00DA78F3" w:rsidRPr="00AD5AAD" w:rsidRDefault="00DA78F3" w:rsidP="00DF0F72">
      <w:pPr>
        <w:shd w:val="clear" w:color="auto" w:fill="FFFFFF"/>
        <w:spacing w:after="0" w:line="240" w:lineRule="auto"/>
        <w:jc w:val="both"/>
        <w:rPr>
          <w:rFonts w:ascii="Arial" w:hAnsi="Arial" w:cs="Arial"/>
          <w:bCs/>
          <w:i/>
          <w:iCs/>
          <w:sz w:val="20"/>
          <w:szCs w:val="20"/>
        </w:rPr>
      </w:pPr>
      <w:r w:rsidRPr="00AD5AAD">
        <w:rPr>
          <w:rFonts w:ascii="Arial" w:hAnsi="Arial" w:cs="Arial"/>
          <w:bCs/>
          <w:i/>
          <w:iCs/>
          <w:sz w:val="20"/>
          <w:szCs w:val="20"/>
        </w:rPr>
        <w:t xml:space="preserve">The 150 men from 183 were to satisfy billeting demands and this has caused some dissatisfaction </w:t>
      </w:r>
      <w:r w:rsidR="005825D4" w:rsidRPr="00AD5AAD">
        <w:rPr>
          <w:rFonts w:ascii="Arial" w:hAnsi="Arial" w:cs="Arial"/>
          <w:bCs/>
          <w:i/>
          <w:iCs/>
          <w:sz w:val="20"/>
          <w:szCs w:val="20"/>
        </w:rPr>
        <w:t>among the original inmates of the camp, who had been looking forward to reaping the rewards for hard and conscientious work among the farmers. It has, however, made them realise that they must do something about re-education and has given a new enthusiasm for it. Tents are soon to be replaced by better living quarters.</w:t>
      </w:r>
      <w:r w:rsidR="00DF0F72" w:rsidRPr="00AD5AAD">
        <w:rPr>
          <w:rFonts w:ascii="Arial" w:hAnsi="Arial" w:cs="Arial"/>
          <w:bCs/>
          <w:i/>
          <w:iCs/>
          <w:sz w:val="20"/>
          <w:szCs w:val="20"/>
        </w:rPr>
        <w:t>”</w:t>
      </w:r>
    </w:p>
    <w:p w14:paraId="709C9E81" w14:textId="4379BC0A" w:rsidR="00DF0F72" w:rsidRPr="00AD5AAD" w:rsidRDefault="00DF0F72" w:rsidP="00DF0F72">
      <w:pPr>
        <w:shd w:val="clear" w:color="auto" w:fill="FFFFFF"/>
        <w:spacing w:after="0" w:line="240" w:lineRule="auto"/>
        <w:jc w:val="both"/>
        <w:rPr>
          <w:rFonts w:ascii="Arial" w:hAnsi="Arial" w:cs="Arial"/>
          <w:bCs/>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30"/>
        <w:gridCol w:w="6374"/>
      </w:tblGrid>
      <w:tr w:rsidR="00C612CB" w14:paraId="6319C3BE" w14:textId="77777777" w:rsidTr="002F20F9">
        <w:tc>
          <w:tcPr>
            <w:tcW w:w="9918" w:type="dxa"/>
            <w:vMerge w:val="restart"/>
            <w:tcMar>
              <w:left w:w="0" w:type="dxa"/>
            </w:tcMar>
          </w:tcPr>
          <w:p w14:paraId="274E7253" w14:textId="77777777" w:rsidR="004257A8" w:rsidRPr="00AD5AAD" w:rsidRDefault="004257A8" w:rsidP="004257A8">
            <w:pPr>
              <w:shd w:val="clear" w:color="auto" w:fill="FFFFFF"/>
              <w:jc w:val="both"/>
              <w:rPr>
                <w:rFonts w:ascii="Arial" w:hAnsi="Arial" w:cs="Arial"/>
                <w:bCs/>
                <w:sz w:val="20"/>
                <w:szCs w:val="20"/>
              </w:rPr>
            </w:pPr>
            <w:r w:rsidRPr="00AD5AAD">
              <w:rPr>
                <w:rFonts w:ascii="Arial" w:hAnsi="Arial" w:cs="Arial"/>
                <w:bCs/>
                <w:sz w:val="20"/>
                <w:szCs w:val="20"/>
              </w:rPr>
              <w:t xml:space="preserve">There was a comment that re-education activities have greatly improved, (though they were still limited) due to the work of the S/Sgt and Camp Leader (Ernst </w:t>
            </w:r>
            <w:proofErr w:type="spellStart"/>
            <w:r w:rsidRPr="00AD5AAD">
              <w:rPr>
                <w:rFonts w:ascii="Arial" w:hAnsi="Arial" w:cs="Arial"/>
                <w:bCs/>
                <w:sz w:val="20"/>
                <w:szCs w:val="20"/>
              </w:rPr>
              <w:t>Jungst</w:t>
            </w:r>
            <w:proofErr w:type="spellEnd"/>
            <w:r w:rsidRPr="00AD5AAD">
              <w:rPr>
                <w:rFonts w:ascii="Arial" w:hAnsi="Arial" w:cs="Arial"/>
                <w:bCs/>
                <w:sz w:val="20"/>
                <w:szCs w:val="20"/>
              </w:rPr>
              <w:t xml:space="preserve">). Perhaps this was due to the previous complaint made? Activities listed were: publications received – </w:t>
            </w:r>
            <w:proofErr w:type="spellStart"/>
            <w:r w:rsidRPr="00AD5AAD">
              <w:rPr>
                <w:rFonts w:ascii="Arial" w:hAnsi="Arial" w:cs="Arial"/>
                <w:bCs/>
                <w:sz w:val="20"/>
                <w:szCs w:val="20"/>
              </w:rPr>
              <w:t>Wochenpost</w:t>
            </w:r>
            <w:proofErr w:type="spellEnd"/>
            <w:r w:rsidRPr="00AD5AAD">
              <w:rPr>
                <w:rFonts w:ascii="Arial" w:hAnsi="Arial" w:cs="Arial"/>
                <w:bCs/>
                <w:sz w:val="20"/>
                <w:szCs w:val="20"/>
              </w:rPr>
              <w:t xml:space="preserve">, </w:t>
            </w:r>
            <w:proofErr w:type="spellStart"/>
            <w:r w:rsidRPr="00AD5AAD">
              <w:rPr>
                <w:rFonts w:ascii="Arial" w:hAnsi="Arial" w:cs="Arial"/>
                <w:bCs/>
                <w:sz w:val="20"/>
                <w:szCs w:val="20"/>
              </w:rPr>
              <w:t>Ausblick</w:t>
            </w:r>
            <w:proofErr w:type="spellEnd"/>
            <w:r w:rsidRPr="00AD5AAD">
              <w:rPr>
                <w:rFonts w:ascii="Arial" w:hAnsi="Arial" w:cs="Arial"/>
                <w:bCs/>
                <w:sz w:val="20"/>
                <w:szCs w:val="20"/>
              </w:rPr>
              <w:t xml:space="preserve"> and British newspapers; a poorly stocked library; 2 lectures; a discussion group; no films; a wireless (“</w:t>
            </w:r>
            <w:r w:rsidRPr="00AD5AAD">
              <w:rPr>
                <w:rFonts w:ascii="Arial" w:hAnsi="Arial" w:cs="Arial"/>
                <w:bCs/>
                <w:i/>
                <w:iCs/>
                <w:sz w:val="20"/>
                <w:szCs w:val="20"/>
              </w:rPr>
              <w:t>News and the Nuremberg trial are the most important items</w:t>
            </w:r>
            <w:r w:rsidRPr="00AD5AAD">
              <w:rPr>
                <w:rFonts w:ascii="Arial" w:hAnsi="Arial" w:cs="Arial"/>
                <w:bCs/>
                <w:sz w:val="20"/>
                <w:szCs w:val="20"/>
              </w:rPr>
              <w:t>”); a weekly camp magazine produced in magazine form and as a wall-sheet; weekly religious services at the main camp; education lessons for English, German, arithmetic, shorthand, book-keeping, tailoring and geometry. There were no theatre, band or choir groups.</w:t>
            </w:r>
          </w:p>
          <w:p w14:paraId="085EAFEF" w14:textId="77777777" w:rsidR="004257A8" w:rsidRDefault="004257A8" w:rsidP="00DF0F72">
            <w:pPr>
              <w:jc w:val="both"/>
              <w:rPr>
                <w:rFonts w:ascii="Arial" w:hAnsi="Arial" w:cs="Arial"/>
                <w:bCs/>
                <w:sz w:val="20"/>
                <w:szCs w:val="20"/>
              </w:rPr>
            </w:pPr>
          </w:p>
          <w:p w14:paraId="430FD965" w14:textId="77777777" w:rsidR="004257A8" w:rsidRPr="00AD5AAD" w:rsidRDefault="004257A8" w:rsidP="004257A8">
            <w:pPr>
              <w:shd w:val="clear" w:color="auto" w:fill="FFFFFF"/>
              <w:jc w:val="both"/>
              <w:rPr>
                <w:rFonts w:ascii="Arial" w:hAnsi="Arial" w:cs="Arial"/>
                <w:bCs/>
                <w:sz w:val="20"/>
                <w:szCs w:val="20"/>
              </w:rPr>
            </w:pPr>
            <w:r w:rsidRPr="00AD5AAD">
              <w:rPr>
                <w:rFonts w:ascii="Arial" w:hAnsi="Arial" w:cs="Arial"/>
                <w:b/>
                <w:sz w:val="20"/>
                <w:szCs w:val="20"/>
              </w:rPr>
              <w:t>29 April 1946</w:t>
            </w:r>
            <w:r w:rsidRPr="00AD5AAD">
              <w:rPr>
                <w:rFonts w:ascii="Arial" w:hAnsi="Arial" w:cs="Arial"/>
                <w:bCs/>
                <w:sz w:val="20"/>
                <w:szCs w:val="20"/>
              </w:rPr>
              <w:t>. A report given by visiting lecturer Harald von Waldheim gave a very positive image:</w:t>
            </w:r>
          </w:p>
          <w:p w14:paraId="5213CE15" w14:textId="77777777" w:rsidR="004257A8" w:rsidRPr="002F20F9" w:rsidRDefault="004257A8" w:rsidP="004257A8">
            <w:pPr>
              <w:shd w:val="clear" w:color="auto" w:fill="FFFFFF"/>
              <w:jc w:val="both"/>
              <w:rPr>
                <w:rFonts w:ascii="Arial" w:hAnsi="Arial" w:cs="Arial"/>
                <w:bCs/>
                <w:sz w:val="16"/>
                <w:szCs w:val="16"/>
              </w:rPr>
            </w:pPr>
          </w:p>
          <w:p w14:paraId="14E671B0" w14:textId="047195DD" w:rsidR="004257A8" w:rsidRPr="00C612CB" w:rsidRDefault="004257A8" w:rsidP="004257A8">
            <w:pPr>
              <w:shd w:val="clear" w:color="auto" w:fill="FFFFFF"/>
              <w:jc w:val="both"/>
              <w:rPr>
                <w:rFonts w:ascii="Arial" w:hAnsi="Arial" w:cs="Arial"/>
                <w:bCs/>
                <w:i/>
                <w:iCs/>
                <w:sz w:val="20"/>
                <w:szCs w:val="20"/>
              </w:rPr>
            </w:pPr>
            <w:r w:rsidRPr="00AD5AAD">
              <w:rPr>
                <w:rFonts w:ascii="Arial" w:hAnsi="Arial" w:cs="Arial"/>
                <w:bCs/>
                <w:sz w:val="20"/>
                <w:szCs w:val="20"/>
              </w:rPr>
              <w:t>“</w:t>
            </w:r>
            <w:r w:rsidRPr="00AD5AAD">
              <w:rPr>
                <w:rFonts w:ascii="Arial" w:hAnsi="Arial" w:cs="Arial"/>
                <w:bCs/>
                <w:i/>
                <w:iCs/>
                <w:sz w:val="20"/>
                <w:szCs w:val="20"/>
              </w:rPr>
              <w:t xml:space="preserve">This small camp has an excellent camp leader </w:t>
            </w:r>
            <w:r w:rsidRPr="00AD5AAD">
              <w:rPr>
                <w:rFonts w:ascii="Arial" w:hAnsi="Arial" w:cs="Arial"/>
                <w:bCs/>
                <w:i/>
                <w:iCs/>
                <w:sz w:val="18"/>
                <w:szCs w:val="18"/>
              </w:rPr>
              <w:t xml:space="preserve">[Ernst </w:t>
            </w:r>
            <w:proofErr w:type="spellStart"/>
            <w:r w:rsidRPr="00AD5AAD">
              <w:rPr>
                <w:rFonts w:ascii="Arial" w:hAnsi="Arial" w:cs="Arial"/>
                <w:bCs/>
                <w:i/>
                <w:iCs/>
                <w:sz w:val="18"/>
                <w:szCs w:val="18"/>
              </w:rPr>
              <w:t>Jungst</w:t>
            </w:r>
            <w:proofErr w:type="spellEnd"/>
            <w:r w:rsidRPr="00AD5AAD">
              <w:rPr>
                <w:rFonts w:ascii="Arial" w:hAnsi="Arial" w:cs="Arial"/>
                <w:bCs/>
                <w:i/>
                <w:iCs/>
                <w:sz w:val="18"/>
                <w:szCs w:val="18"/>
              </w:rPr>
              <w:t>]</w:t>
            </w:r>
            <w:r w:rsidRPr="00AD5AAD">
              <w:rPr>
                <w:rFonts w:ascii="Arial" w:hAnsi="Arial" w:cs="Arial"/>
                <w:bCs/>
                <w:i/>
                <w:iCs/>
                <w:sz w:val="20"/>
                <w:szCs w:val="20"/>
              </w:rPr>
              <w:t xml:space="preserve"> and a small band of men who have </w:t>
            </w:r>
            <w:proofErr w:type="gramStart"/>
            <w:r w:rsidRPr="00AD5AAD">
              <w:rPr>
                <w:rFonts w:ascii="Arial" w:hAnsi="Arial" w:cs="Arial"/>
                <w:bCs/>
                <w:i/>
                <w:iCs/>
                <w:sz w:val="20"/>
                <w:szCs w:val="20"/>
              </w:rPr>
              <w:t>real</w:t>
            </w:r>
            <w:proofErr w:type="gramEnd"/>
            <w:r w:rsidRPr="00AD5AAD">
              <w:rPr>
                <w:rFonts w:ascii="Arial" w:hAnsi="Arial" w:cs="Arial"/>
                <w:bCs/>
                <w:i/>
                <w:iCs/>
                <w:sz w:val="20"/>
                <w:szCs w:val="20"/>
              </w:rPr>
              <w:t xml:space="preserve"> spiritual and general leadership (Pastor Johannes </w:t>
            </w:r>
            <w:proofErr w:type="spellStart"/>
            <w:r w:rsidRPr="00AD5AAD">
              <w:rPr>
                <w:rFonts w:ascii="Arial" w:hAnsi="Arial" w:cs="Arial"/>
                <w:bCs/>
                <w:i/>
                <w:iCs/>
                <w:sz w:val="20"/>
                <w:szCs w:val="20"/>
              </w:rPr>
              <w:t>Műller</w:t>
            </w:r>
            <w:proofErr w:type="spellEnd"/>
            <w:r w:rsidRPr="00AD5AAD">
              <w:rPr>
                <w:rFonts w:ascii="Arial" w:hAnsi="Arial" w:cs="Arial"/>
                <w:bCs/>
                <w:i/>
                <w:iCs/>
                <w:sz w:val="20"/>
                <w:szCs w:val="20"/>
              </w:rPr>
              <w:t xml:space="preserve"> is equally first class); an exceptionally excellent British staff (now most soon demobilised), the Major (C/O) a wonderful, calm, experienced, human man, have made the most of this favourable background. A further incident has rocked the whole camp and made the most stupid think:</w:t>
            </w:r>
          </w:p>
          <w:p w14:paraId="2FB9FE22" w14:textId="33900F35" w:rsidR="004257A8" w:rsidRDefault="004257A8" w:rsidP="004257A8">
            <w:pPr>
              <w:shd w:val="clear" w:color="auto" w:fill="FFFFFF"/>
              <w:jc w:val="both"/>
              <w:rPr>
                <w:rFonts w:ascii="Arial" w:hAnsi="Arial" w:cs="Arial"/>
                <w:bCs/>
                <w:sz w:val="20"/>
                <w:szCs w:val="20"/>
              </w:rPr>
            </w:pPr>
          </w:p>
        </w:tc>
        <w:tc>
          <w:tcPr>
            <w:tcW w:w="5776" w:type="dxa"/>
          </w:tcPr>
          <w:p w14:paraId="0D572457" w14:textId="3D18E1F1" w:rsidR="004257A8" w:rsidRDefault="004257A8" w:rsidP="00DF0F72">
            <w:pPr>
              <w:jc w:val="both"/>
              <w:rPr>
                <w:rFonts w:ascii="Arial" w:hAnsi="Arial" w:cs="Arial"/>
                <w:bCs/>
                <w:sz w:val="20"/>
                <w:szCs w:val="20"/>
              </w:rPr>
            </w:pPr>
            <w:r>
              <w:rPr>
                <w:rFonts w:ascii="Arial" w:hAnsi="Arial" w:cs="Arial"/>
                <w:bCs/>
                <w:noProof/>
                <w:sz w:val="20"/>
                <w:szCs w:val="20"/>
              </w:rPr>
              <w:drawing>
                <wp:inline distT="0" distB="0" distL="0" distR="0" wp14:anchorId="7EA09FB5" wp14:editId="15D59246">
                  <wp:extent cx="3910723" cy="241935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9">
                            <a:extLst>
                              <a:ext uri="{28A0092B-C50C-407E-A947-70E740481C1C}">
                                <a14:useLocalDpi xmlns:a14="http://schemas.microsoft.com/office/drawing/2010/main" val="0"/>
                              </a:ext>
                            </a:extLst>
                          </a:blip>
                          <a:stretch>
                            <a:fillRect/>
                          </a:stretch>
                        </pic:blipFill>
                        <pic:spPr>
                          <a:xfrm>
                            <a:off x="0" y="0"/>
                            <a:ext cx="3918569" cy="2424204"/>
                          </a:xfrm>
                          <a:prstGeom prst="rect">
                            <a:avLst/>
                          </a:prstGeom>
                        </pic:spPr>
                      </pic:pic>
                    </a:graphicData>
                  </a:graphic>
                </wp:inline>
              </w:drawing>
            </w:r>
          </w:p>
        </w:tc>
      </w:tr>
      <w:tr w:rsidR="00C612CB" w14:paraId="7645F4FD" w14:textId="77777777" w:rsidTr="00C612CB">
        <w:tc>
          <w:tcPr>
            <w:tcW w:w="9918" w:type="dxa"/>
            <w:vMerge/>
          </w:tcPr>
          <w:p w14:paraId="6E773B51" w14:textId="77777777" w:rsidR="004257A8" w:rsidRDefault="004257A8" w:rsidP="00DF0F72">
            <w:pPr>
              <w:jc w:val="both"/>
              <w:rPr>
                <w:rFonts w:ascii="Arial" w:hAnsi="Arial" w:cs="Arial"/>
                <w:bCs/>
                <w:sz w:val="20"/>
                <w:szCs w:val="20"/>
              </w:rPr>
            </w:pPr>
          </w:p>
        </w:tc>
        <w:tc>
          <w:tcPr>
            <w:tcW w:w="5776" w:type="dxa"/>
          </w:tcPr>
          <w:p w14:paraId="6F2B96D2" w14:textId="332E8BC4" w:rsidR="004257A8" w:rsidRDefault="004257A8" w:rsidP="004257A8">
            <w:pPr>
              <w:jc w:val="center"/>
              <w:rPr>
                <w:rFonts w:ascii="Arial" w:hAnsi="Arial" w:cs="Arial"/>
                <w:bCs/>
                <w:sz w:val="20"/>
                <w:szCs w:val="20"/>
              </w:rPr>
            </w:pPr>
            <w:r>
              <w:rPr>
                <w:rFonts w:ascii="Arial" w:hAnsi="Arial" w:cs="Arial"/>
                <w:bCs/>
                <w:sz w:val="20"/>
                <w:szCs w:val="20"/>
              </w:rPr>
              <w:t>Willingham House</w:t>
            </w:r>
          </w:p>
        </w:tc>
      </w:tr>
    </w:tbl>
    <w:p w14:paraId="601203E1" w14:textId="77777777" w:rsidR="004257A8" w:rsidRPr="00AD5AAD" w:rsidRDefault="004257A8" w:rsidP="004257A8">
      <w:pPr>
        <w:shd w:val="clear" w:color="auto" w:fill="FFFFFF"/>
        <w:spacing w:after="0" w:line="240" w:lineRule="auto"/>
        <w:jc w:val="both"/>
        <w:rPr>
          <w:rFonts w:ascii="Arial" w:hAnsi="Arial" w:cs="Arial"/>
          <w:bCs/>
          <w:sz w:val="8"/>
          <w:szCs w:val="8"/>
        </w:rPr>
      </w:pPr>
    </w:p>
    <w:p w14:paraId="20C4832B" w14:textId="2DE8CBD5" w:rsidR="00EB6141" w:rsidRPr="00AD5AAD" w:rsidRDefault="00EB6141" w:rsidP="00DF0F72">
      <w:pPr>
        <w:shd w:val="clear" w:color="auto" w:fill="FFFFFF"/>
        <w:spacing w:after="0" w:line="240" w:lineRule="auto"/>
        <w:jc w:val="both"/>
        <w:rPr>
          <w:rFonts w:ascii="Arial" w:hAnsi="Arial" w:cs="Arial"/>
          <w:bCs/>
          <w:i/>
          <w:iCs/>
          <w:sz w:val="8"/>
          <w:szCs w:val="8"/>
        </w:rPr>
      </w:pPr>
    </w:p>
    <w:p w14:paraId="56E08198" w14:textId="7447A50A" w:rsidR="00EB6141" w:rsidRPr="00AD5AAD" w:rsidRDefault="00AD5AAD" w:rsidP="00DF0F72">
      <w:pPr>
        <w:shd w:val="clear" w:color="auto" w:fill="FFFFFF"/>
        <w:spacing w:after="0" w:line="240" w:lineRule="auto"/>
        <w:jc w:val="both"/>
        <w:rPr>
          <w:rFonts w:ascii="Arial" w:hAnsi="Arial" w:cs="Arial"/>
          <w:bCs/>
          <w:i/>
          <w:iCs/>
          <w:sz w:val="20"/>
          <w:szCs w:val="20"/>
        </w:rPr>
      </w:pPr>
      <w:r w:rsidRPr="00AD5AAD">
        <w:rPr>
          <w:rFonts w:ascii="Arial" w:hAnsi="Arial" w:cs="Arial"/>
          <w:bCs/>
          <w:i/>
          <w:iCs/>
          <w:sz w:val="20"/>
          <w:szCs w:val="20"/>
        </w:rPr>
        <w:t xml:space="preserve">   </w:t>
      </w:r>
      <w:r w:rsidR="00EB6141" w:rsidRPr="00AD5AAD">
        <w:rPr>
          <w:rFonts w:ascii="Arial" w:hAnsi="Arial" w:cs="Arial"/>
          <w:bCs/>
          <w:i/>
          <w:iCs/>
          <w:sz w:val="20"/>
          <w:szCs w:val="20"/>
        </w:rPr>
        <w:t>This is one of the camps which has received a few (about 20) of the PWS from Belgium out of that camp where starvation conditions ravaged. (I have not inquired into details, nor spoken to any of these young men</w:t>
      </w:r>
      <w:r w:rsidR="00420406" w:rsidRPr="00AD5AAD">
        <w:rPr>
          <w:rFonts w:ascii="Arial" w:hAnsi="Arial" w:cs="Arial"/>
          <w:bCs/>
          <w:i/>
          <w:iCs/>
          <w:sz w:val="20"/>
          <w:szCs w:val="20"/>
        </w:rPr>
        <w:t>, but one could still recognize them at once in the crowds as men emerging from hell).</w:t>
      </w:r>
    </w:p>
    <w:p w14:paraId="21435645" w14:textId="2F51568E" w:rsidR="00420406" w:rsidRPr="00AD5AAD" w:rsidRDefault="00420406" w:rsidP="00DF0F72">
      <w:pPr>
        <w:shd w:val="clear" w:color="auto" w:fill="FFFFFF"/>
        <w:spacing w:after="0" w:line="240" w:lineRule="auto"/>
        <w:jc w:val="both"/>
        <w:rPr>
          <w:rFonts w:ascii="Arial" w:hAnsi="Arial" w:cs="Arial"/>
          <w:bCs/>
          <w:i/>
          <w:iCs/>
          <w:sz w:val="8"/>
          <w:szCs w:val="8"/>
        </w:rPr>
      </w:pPr>
    </w:p>
    <w:p w14:paraId="5E7255FC" w14:textId="3106AF25" w:rsidR="00420406" w:rsidRPr="00AD5AAD" w:rsidRDefault="00AD5AAD" w:rsidP="00DF0F72">
      <w:pPr>
        <w:shd w:val="clear" w:color="auto" w:fill="FFFFFF"/>
        <w:spacing w:after="0" w:line="240" w:lineRule="auto"/>
        <w:jc w:val="both"/>
        <w:rPr>
          <w:rFonts w:ascii="Arial" w:hAnsi="Arial" w:cs="Arial"/>
          <w:bCs/>
          <w:i/>
          <w:iCs/>
          <w:sz w:val="20"/>
          <w:szCs w:val="20"/>
        </w:rPr>
      </w:pPr>
      <w:r w:rsidRPr="00AD5AAD">
        <w:rPr>
          <w:rFonts w:ascii="Arial" w:hAnsi="Arial" w:cs="Arial"/>
          <w:bCs/>
          <w:i/>
          <w:iCs/>
          <w:sz w:val="20"/>
          <w:szCs w:val="20"/>
        </w:rPr>
        <w:t xml:space="preserve">   </w:t>
      </w:r>
      <w:r w:rsidR="00420406" w:rsidRPr="00AD5AAD">
        <w:rPr>
          <w:rFonts w:ascii="Arial" w:hAnsi="Arial" w:cs="Arial"/>
          <w:bCs/>
          <w:i/>
          <w:iCs/>
          <w:sz w:val="20"/>
          <w:szCs w:val="20"/>
        </w:rPr>
        <w:t>The Major is at present employing these a little on more or less invented work as they are still too weak for any ordinary occupation, and is helping the camp to feed them up.</w:t>
      </w:r>
    </w:p>
    <w:p w14:paraId="5C8EF7E8" w14:textId="73C95A17" w:rsidR="00420406" w:rsidRPr="00AD5AAD" w:rsidRDefault="00420406" w:rsidP="00DF0F72">
      <w:pPr>
        <w:shd w:val="clear" w:color="auto" w:fill="FFFFFF"/>
        <w:spacing w:after="0" w:line="240" w:lineRule="auto"/>
        <w:jc w:val="both"/>
        <w:rPr>
          <w:rFonts w:ascii="Arial" w:hAnsi="Arial" w:cs="Arial"/>
          <w:bCs/>
          <w:i/>
          <w:iCs/>
          <w:sz w:val="8"/>
          <w:szCs w:val="8"/>
        </w:rPr>
      </w:pPr>
    </w:p>
    <w:p w14:paraId="0E922A41" w14:textId="7FB2F22A" w:rsidR="00420406" w:rsidRPr="00AD5AAD" w:rsidRDefault="00AD5AAD" w:rsidP="00DF0F72">
      <w:pPr>
        <w:shd w:val="clear" w:color="auto" w:fill="FFFFFF"/>
        <w:spacing w:after="0" w:line="240" w:lineRule="auto"/>
        <w:jc w:val="both"/>
        <w:rPr>
          <w:rFonts w:ascii="Arial" w:hAnsi="Arial" w:cs="Arial"/>
          <w:bCs/>
          <w:i/>
          <w:iCs/>
          <w:sz w:val="20"/>
          <w:szCs w:val="20"/>
        </w:rPr>
      </w:pPr>
      <w:r w:rsidRPr="00AD5AAD">
        <w:rPr>
          <w:rFonts w:ascii="Arial" w:hAnsi="Arial" w:cs="Arial"/>
          <w:bCs/>
          <w:i/>
          <w:iCs/>
          <w:sz w:val="20"/>
          <w:szCs w:val="20"/>
        </w:rPr>
        <w:t xml:space="preserve">   </w:t>
      </w:r>
      <w:r w:rsidR="00420406" w:rsidRPr="00AD5AAD">
        <w:rPr>
          <w:rFonts w:ascii="Arial" w:hAnsi="Arial" w:cs="Arial"/>
          <w:bCs/>
          <w:i/>
          <w:iCs/>
          <w:sz w:val="20"/>
          <w:szCs w:val="20"/>
        </w:rPr>
        <w:t>The camp is housed in a large manor house, the former winter garden serves as lecture hall. It is pitifully small. Part of the men are still under tent.”</w:t>
      </w:r>
    </w:p>
    <w:p w14:paraId="205C9B30" w14:textId="1BBA521D" w:rsidR="003911F3" w:rsidRPr="00AD5AAD" w:rsidRDefault="003911F3" w:rsidP="00DF0F72">
      <w:pPr>
        <w:shd w:val="clear" w:color="auto" w:fill="FFFFFF"/>
        <w:spacing w:after="0" w:line="240" w:lineRule="auto"/>
        <w:jc w:val="both"/>
        <w:rPr>
          <w:rFonts w:ascii="Arial" w:hAnsi="Arial" w:cs="Arial"/>
          <w:bCs/>
          <w:sz w:val="16"/>
          <w:szCs w:val="16"/>
        </w:rPr>
      </w:pPr>
    </w:p>
    <w:p w14:paraId="55ECD58F" w14:textId="3D5949F7" w:rsidR="003911F3" w:rsidRDefault="00336AF7" w:rsidP="00DF0F72">
      <w:pPr>
        <w:shd w:val="clear" w:color="auto" w:fill="FFFFFF"/>
        <w:spacing w:after="0" w:line="240" w:lineRule="auto"/>
        <w:jc w:val="both"/>
        <w:rPr>
          <w:rFonts w:ascii="Arial" w:hAnsi="Arial" w:cs="Arial"/>
          <w:bCs/>
          <w:sz w:val="20"/>
          <w:szCs w:val="20"/>
        </w:rPr>
      </w:pPr>
      <w:r w:rsidRPr="00AD5AAD">
        <w:rPr>
          <w:rFonts w:ascii="Arial" w:hAnsi="Arial" w:cs="Arial"/>
          <w:bCs/>
          <w:sz w:val="20"/>
          <w:szCs w:val="20"/>
        </w:rPr>
        <w:t xml:space="preserve">The comment about Pastor </w:t>
      </w:r>
      <w:proofErr w:type="spellStart"/>
      <w:r w:rsidRPr="00AD5AAD">
        <w:rPr>
          <w:rFonts w:ascii="Arial" w:hAnsi="Arial" w:cs="Arial"/>
          <w:bCs/>
          <w:sz w:val="20"/>
          <w:szCs w:val="20"/>
        </w:rPr>
        <w:t>Műller</w:t>
      </w:r>
      <w:proofErr w:type="spellEnd"/>
      <w:r w:rsidRPr="00AD5AAD">
        <w:rPr>
          <w:rFonts w:ascii="Arial" w:hAnsi="Arial" w:cs="Arial"/>
          <w:bCs/>
          <w:sz w:val="20"/>
          <w:szCs w:val="20"/>
        </w:rPr>
        <w:t xml:space="preserve"> </w:t>
      </w:r>
      <w:r w:rsidR="00EE4C56" w:rsidRPr="00AD5AAD">
        <w:rPr>
          <w:rFonts w:ascii="Arial" w:hAnsi="Arial" w:cs="Arial"/>
          <w:bCs/>
          <w:sz w:val="20"/>
          <w:szCs w:val="20"/>
        </w:rPr>
        <w:t>does</w:t>
      </w:r>
      <w:r w:rsidRPr="00AD5AAD">
        <w:rPr>
          <w:rFonts w:ascii="Arial" w:hAnsi="Arial" w:cs="Arial"/>
          <w:bCs/>
          <w:sz w:val="20"/>
          <w:szCs w:val="20"/>
        </w:rPr>
        <w:t xml:space="preserve"> not accord with comments made by others – see Holton hostel details below.</w:t>
      </w:r>
    </w:p>
    <w:p w14:paraId="25776DF6" w14:textId="77777777" w:rsidR="002F20F9" w:rsidRPr="00AD5AAD" w:rsidRDefault="002F20F9" w:rsidP="00DF0F72">
      <w:pPr>
        <w:shd w:val="clear" w:color="auto" w:fill="FFFFFF"/>
        <w:spacing w:after="0" w:line="240" w:lineRule="auto"/>
        <w:jc w:val="both"/>
        <w:rPr>
          <w:rFonts w:ascii="Arial" w:hAnsi="Arial" w:cs="Arial"/>
          <w:bCs/>
          <w:sz w:val="20"/>
          <w:szCs w:val="20"/>
        </w:rPr>
      </w:pPr>
    </w:p>
    <w:p w14:paraId="778A7B97" w14:textId="553DE63D" w:rsidR="00EE4C56" w:rsidRPr="00AD5AAD" w:rsidRDefault="00A87DEE" w:rsidP="00DF0F72">
      <w:pPr>
        <w:shd w:val="clear" w:color="auto" w:fill="FFFFFF"/>
        <w:spacing w:after="0" w:line="240" w:lineRule="auto"/>
        <w:jc w:val="both"/>
        <w:rPr>
          <w:rFonts w:ascii="Arial" w:hAnsi="Arial" w:cs="Arial"/>
          <w:bCs/>
          <w:sz w:val="20"/>
          <w:szCs w:val="20"/>
        </w:rPr>
      </w:pPr>
      <w:r w:rsidRPr="00AD5AAD">
        <w:rPr>
          <w:rFonts w:ascii="Arial" w:hAnsi="Arial" w:cs="Arial"/>
          <w:b/>
          <w:sz w:val="20"/>
          <w:szCs w:val="20"/>
        </w:rPr>
        <w:t>19/20 May 1946.</w:t>
      </w:r>
      <w:r w:rsidRPr="00AD5AAD">
        <w:rPr>
          <w:rFonts w:ascii="Arial" w:hAnsi="Arial" w:cs="Arial"/>
          <w:bCs/>
          <w:sz w:val="20"/>
          <w:szCs w:val="20"/>
        </w:rPr>
        <w:t xml:space="preserve"> Mr </w:t>
      </w:r>
      <w:proofErr w:type="spellStart"/>
      <w:r w:rsidRPr="00AD5AAD">
        <w:rPr>
          <w:rFonts w:ascii="Arial" w:hAnsi="Arial" w:cs="Arial"/>
          <w:bCs/>
          <w:sz w:val="20"/>
          <w:szCs w:val="20"/>
        </w:rPr>
        <w:t>Dadley</w:t>
      </w:r>
      <w:proofErr w:type="spellEnd"/>
      <w:r w:rsidRPr="00AD5AAD">
        <w:rPr>
          <w:rFonts w:ascii="Arial" w:hAnsi="Arial" w:cs="Arial"/>
          <w:bCs/>
          <w:sz w:val="20"/>
          <w:szCs w:val="20"/>
        </w:rPr>
        <w:t>-Potter’s second visit for English Education</w:t>
      </w:r>
      <w:r w:rsidR="00336AF7" w:rsidRPr="00AD5AAD">
        <w:rPr>
          <w:rFonts w:ascii="Arial" w:hAnsi="Arial" w:cs="Arial"/>
          <w:bCs/>
          <w:sz w:val="20"/>
          <w:szCs w:val="20"/>
        </w:rPr>
        <w:t xml:space="preserve"> found his reception to be</w:t>
      </w:r>
      <w:r w:rsidRPr="00AD5AAD">
        <w:rPr>
          <w:rFonts w:ascii="Arial" w:hAnsi="Arial" w:cs="Arial"/>
          <w:bCs/>
          <w:sz w:val="20"/>
          <w:szCs w:val="20"/>
        </w:rPr>
        <w:t xml:space="preserve">; </w:t>
      </w:r>
      <w:r w:rsidRPr="00AD5AAD">
        <w:rPr>
          <w:rFonts w:ascii="Arial" w:hAnsi="Arial" w:cs="Arial"/>
          <w:bCs/>
          <w:i/>
          <w:iCs/>
          <w:sz w:val="20"/>
          <w:szCs w:val="20"/>
        </w:rPr>
        <w:t>“Courteous and co-operative in marked contrast to the suspicious attitude so painfully in evidence at my first visit…</w:t>
      </w:r>
      <w:r w:rsidRPr="00AD5AAD">
        <w:rPr>
          <w:rFonts w:ascii="Arial" w:hAnsi="Arial" w:cs="Arial"/>
          <w:bCs/>
          <w:sz w:val="20"/>
          <w:szCs w:val="20"/>
        </w:rPr>
        <w:t xml:space="preserve">” He gave a lecture and tested the English abilities of two pow teachers. </w:t>
      </w:r>
      <w:r w:rsidR="00EE4C56" w:rsidRPr="00AD5AAD">
        <w:rPr>
          <w:rFonts w:ascii="Arial" w:hAnsi="Arial" w:cs="Arial"/>
          <w:bCs/>
          <w:sz w:val="20"/>
          <w:szCs w:val="20"/>
        </w:rPr>
        <w:t>There were 120 pows at 79 farms in the area, but numbers for other parts of the camp were not given.</w:t>
      </w:r>
    </w:p>
    <w:p w14:paraId="42B69AE9" w14:textId="77777777" w:rsidR="00EE4C56" w:rsidRPr="00AD5AAD" w:rsidRDefault="00EE4C56" w:rsidP="00DF0F72">
      <w:pPr>
        <w:shd w:val="clear" w:color="auto" w:fill="FFFFFF"/>
        <w:spacing w:after="0" w:line="240" w:lineRule="auto"/>
        <w:jc w:val="both"/>
        <w:rPr>
          <w:rFonts w:ascii="Arial" w:hAnsi="Arial" w:cs="Arial"/>
          <w:bCs/>
          <w:sz w:val="20"/>
          <w:szCs w:val="20"/>
        </w:rPr>
      </w:pPr>
    </w:p>
    <w:p w14:paraId="4C2453F9" w14:textId="31E8F71B" w:rsidR="00EE4C56" w:rsidRPr="00AD5AAD" w:rsidRDefault="00A87DEE" w:rsidP="00DF0F72">
      <w:pPr>
        <w:shd w:val="clear" w:color="auto" w:fill="FFFFFF"/>
        <w:spacing w:after="0" w:line="240" w:lineRule="auto"/>
        <w:jc w:val="both"/>
        <w:rPr>
          <w:rFonts w:ascii="Arial" w:hAnsi="Arial" w:cs="Arial"/>
          <w:bCs/>
          <w:sz w:val="20"/>
          <w:szCs w:val="20"/>
        </w:rPr>
      </w:pPr>
      <w:r w:rsidRPr="00AD5AAD">
        <w:rPr>
          <w:rFonts w:ascii="Arial" w:hAnsi="Arial" w:cs="Arial"/>
          <w:bCs/>
          <w:sz w:val="20"/>
          <w:szCs w:val="20"/>
        </w:rPr>
        <w:t>A new hostel at Holton</w:t>
      </w:r>
      <w:r w:rsidR="00E80025" w:rsidRPr="00AD5AAD">
        <w:rPr>
          <w:rFonts w:ascii="Arial" w:hAnsi="Arial" w:cs="Arial"/>
          <w:bCs/>
          <w:sz w:val="20"/>
          <w:szCs w:val="20"/>
        </w:rPr>
        <w:t xml:space="preserve"> was opened on 16 May, 1946. </w:t>
      </w:r>
      <w:r w:rsidR="00336AF7" w:rsidRPr="00AD5AAD">
        <w:rPr>
          <w:rFonts w:ascii="Arial" w:hAnsi="Arial" w:cs="Arial"/>
          <w:bCs/>
          <w:sz w:val="20"/>
          <w:szCs w:val="20"/>
        </w:rPr>
        <w:t>Many of the</w:t>
      </w:r>
      <w:r w:rsidR="00E80025" w:rsidRPr="00AD5AAD">
        <w:rPr>
          <w:rFonts w:ascii="Arial" w:hAnsi="Arial" w:cs="Arial"/>
          <w:bCs/>
          <w:sz w:val="20"/>
          <w:szCs w:val="20"/>
        </w:rPr>
        <w:t xml:space="preserve"> pows at this new hostel were transferred from camps in the USA. </w:t>
      </w:r>
    </w:p>
    <w:p w14:paraId="0097B40B" w14:textId="77777777" w:rsidR="00A87DEE" w:rsidRPr="00AD5AAD" w:rsidRDefault="00A87DEE" w:rsidP="00DF0F72">
      <w:pPr>
        <w:shd w:val="clear" w:color="auto" w:fill="FFFFFF"/>
        <w:spacing w:after="0" w:line="240" w:lineRule="auto"/>
        <w:jc w:val="both"/>
        <w:rPr>
          <w:rFonts w:ascii="Arial" w:hAnsi="Arial" w:cs="Arial"/>
          <w:bCs/>
          <w:sz w:val="20"/>
          <w:szCs w:val="20"/>
        </w:rPr>
      </w:pPr>
    </w:p>
    <w:p w14:paraId="05BD705E" w14:textId="1B7F80F3" w:rsidR="00D46D41" w:rsidRPr="00AD5AAD" w:rsidRDefault="00E80025" w:rsidP="00DF0F72">
      <w:pPr>
        <w:shd w:val="clear" w:color="auto" w:fill="FFFFFF"/>
        <w:spacing w:after="0" w:line="240" w:lineRule="auto"/>
        <w:jc w:val="both"/>
        <w:rPr>
          <w:rFonts w:ascii="Arial" w:hAnsi="Arial" w:cs="Arial"/>
          <w:b/>
          <w:sz w:val="20"/>
          <w:szCs w:val="20"/>
        </w:rPr>
      </w:pPr>
      <w:r w:rsidRPr="00AD5AAD">
        <w:rPr>
          <w:rFonts w:ascii="Arial" w:hAnsi="Arial" w:cs="Arial"/>
          <w:b/>
          <w:sz w:val="20"/>
          <w:szCs w:val="20"/>
        </w:rPr>
        <w:t>9/11 and 16 July 1946</w:t>
      </w:r>
      <w:r w:rsidR="00CE1688" w:rsidRPr="00AD5AAD">
        <w:rPr>
          <w:rFonts w:ascii="Arial" w:hAnsi="Arial" w:cs="Arial"/>
          <w:b/>
          <w:sz w:val="20"/>
          <w:szCs w:val="20"/>
        </w:rPr>
        <w:t xml:space="preserve"> – </w:t>
      </w:r>
      <w:r w:rsidR="00CE1688" w:rsidRPr="00AD5AAD">
        <w:rPr>
          <w:rFonts w:ascii="Arial" w:hAnsi="Arial" w:cs="Arial"/>
          <w:bCs/>
          <w:sz w:val="20"/>
          <w:szCs w:val="20"/>
        </w:rPr>
        <w:t>See appendix 1</w:t>
      </w:r>
      <w:r w:rsidR="00EE4C56" w:rsidRPr="00AD5AAD">
        <w:rPr>
          <w:rFonts w:ascii="Arial" w:hAnsi="Arial" w:cs="Arial"/>
          <w:bCs/>
          <w:sz w:val="20"/>
          <w:szCs w:val="20"/>
        </w:rPr>
        <w:t xml:space="preserve"> for extracts</w:t>
      </w:r>
      <w:r w:rsidR="00CE1688" w:rsidRPr="00AD5AAD">
        <w:rPr>
          <w:rFonts w:ascii="Arial" w:hAnsi="Arial" w:cs="Arial"/>
          <w:bCs/>
          <w:sz w:val="20"/>
          <w:szCs w:val="20"/>
        </w:rPr>
        <w:t>. Main camp + 4 hostels.</w:t>
      </w:r>
    </w:p>
    <w:p w14:paraId="548308CB" w14:textId="5F4B27B6" w:rsidR="00E80025" w:rsidRPr="00AD5AAD" w:rsidRDefault="00E80025" w:rsidP="00DF0F72">
      <w:pPr>
        <w:shd w:val="clear" w:color="auto" w:fill="FFFFFF"/>
        <w:spacing w:after="0" w:line="240" w:lineRule="auto"/>
        <w:jc w:val="both"/>
        <w:rPr>
          <w:rFonts w:ascii="Arial" w:hAnsi="Arial" w:cs="Arial"/>
          <w:bCs/>
          <w:sz w:val="20"/>
          <w:szCs w:val="20"/>
        </w:rPr>
      </w:pPr>
    </w:p>
    <w:p w14:paraId="613F6062" w14:textId="520D34E7" w:rsidR="00CE1688" w:rsidRPr="00AD5AAD" w:rsidRDefault="00CE1688" w:rsidP="00DF0F72">
      <w:pPr>
        <w:shd w:val="clear" w:color="auto" w:fill="FFFFFF"/>
        <w:spacing w:after="0" w:line="240" w:lineRule="auto"/>
        <w:jc w:val="both"/>
        <w:rPr>
          <w:rFonts w:ascii="Arial" w:hAnsi="Arial" w:cs="Arial"/>
          <w:bCs/>
          <w:sz w:val="20"/>
          <w:szCs w:val="20"/>
        </w:rPr>
      </w:pPr>
      <w:r w:rsidRPr="00AD5AAD">
        <w:rPr>
          <w:rFonts w:ascii="Arial" w:hAnsi="Arial" w:cs="Arial"/>
          <w:b/>
          <w:sz w:val="20"/>
          <w:szCs w:val="20"/>
        </w:rPr>
        <w:t>25/26 November 1946</w:t>
      </w:r>
      <w:r w:rsidRPr="00AD5AAD">
        <w:rPr>
          <w:rFonts w:ascii="Arial" w:hAnsi="Arial" w:cs="Arial"/>
          <w:bCs/>
          <w:sz w:val="20"/>
          <w:szCs w:val="20"/>
        </w:rPr>
        <w:t xml:space="preserve">. English Inspector’s Report. Main camp + 5 hostels. All 480 pows in the main camp </w:t>
      </w:r>
      <w:r w:rsidR="00EE4C56" w:rsidRPr="00AD5AAD">
        <w:rPr>
          <w:rFonts w:ascii="Arial" w:hAnsi="Arial" w:cs="Arial"/>
          <w:bCs/>
          <w:sz w:val="20"/>
          <w:szCs w:val="20"/>
        </w:rPr>
        <w:t>we</w:t>
      </w:r>
      <w:r w:rsidRPr="00AD5AAD">
        <w:rPr>
          <w:rFonts w:ascii="Arial" w:hAnsi="Arial" w:cs="Arial"/>
          <w:bCs/>
          <w:sz w:val="20"/>
          <w:szCs w:val="20"/>
        </w:rPr>
        <w:t>re recorded as accommodated in huts.</w:t>
      </w:r>
    </w:p>
    <w:p w14:paraId="7568548E" w14:textId="3E80C62B" w:rsidR="006A709D" w:rsidRPr="00AD5AAD" w:rsidRDefault="006A709D" w:rsidP="00DF0F72">
      <w:pPr>
        <w:shd w:val="clear" w:color="auto" w:fill="FFFFFF"/>
        <w:spacing w:after="0" w:line="240" w:lineRule="auto"/>
        <w:jc w:val="both"/>
        <w:rPr>
          <w:rFonts w:ascii="Arial" w:hAnsi="Arial" w:cs="Arial"/>
          <w:bCs/>
          <w:sz w:val="20"/>
          <w:szCs w:val="20"/>
        </w:rPr>
      </w:pPr>
    </w:p>
    <w:p w14:paraId="6D3F3FC0" w14:textId="4FE3B491" w:rsidR="006A709D" w:rsidRPr="00AD5AAD" w:rsidRDefault="006A709D" w:rsidP="00DF0F72">
      <w:pPr>
        <w:shd w:val="clear" w:color="auto" w:fill="FFFFFF"/>
        <w:spacing w:after="0" w:line="240" w:lineRule="auto"/>
        <w:jc w:val="both"/>
        <w:rPr>
          <w:rFonts w:ascii="Arial" w:hAnsi="Arial" w:cs="Arial"/>
          <w:bCs/>
          <w:sz w:val="20"/>
          <w:szCs w:val="20"/>
        </w:rPr>
      </w:pPr>
      <w:r w:rsidRPr="00AD5AAD">
        <w:rPr>
          <w:rFonts w:ascii="Arial" w:hAnsi="Arial" w:cs="Arial"/>
          <w:b/>
          <w:sz w:val="20"/>
          <w:szCs w:val="20"/>
        </w:rPr>
        <w:t>8/10 January 1947</w:t>
      </w:r>
      <w:r w:rsidRPr="00AD5AAD">
        <w:rPr>
          <w:rFonts w:ascii="Arial" w:hAnsi="Arial" w:cs="Arial"/>
          <w:bCs/>
          <w:sz w:val="20"/>
          <w:szCs w:val="20"/>
        </w:rPr>
        <w:t xml:space="preserve">. </w:t>
      </w:r>
      <w:proofErr w:type="spellStart"/>
      <w:r w:rsidRPr="00AD5AAD">
        <w:rPr>
          <w:rFonts w:ascii="Arial" w:hAnsi="Arial" w:cs="Arial"/>
          <w:bCs/>
          <w:sz w:val="20"/>
          <w:szCs w:val="20"/>
        </w:rPr>
        <w:t>‘Re</w:t>
      </w:r>
      <w:proofErr w:type="spellEnd"/>
      <w:r w:rsidRPr="00AD5AAD">
        <w:rPr>
          <w:rFonts w:ascii="Arial" w:hAnsi="Arial" w:cs="Arial"/>
          <w:bCs/>
          <w:sz w:val="20"/>
          <w:szCs w:val="20"/>
        </w:rPr>
        <w:t>-educational survey / Screen and re-screen P/W staff’. Total pows = 1 officer + 1538 O</w:t>
      </w:r>
      <w:r w:rsidR="00A647A7" w:rsidRPr="00AD5AAD">
        <w:rPr>
          <w:rFonts w:ascii="Arial" w:hAnsi="Arial" w:cs="Arial"/>
          <w:bCs/>
          <w:sz w:val="20"/>
          <w:szCs w:val="20"/>
        </w:rPr>
        <w:t>.</w:t>
      </w:r>
      <w:r w:rsidRPr="00AD5AAD">
        <w:rPr>
          <w:rFonts w:ascii="Arial" w:hAnsi="Arial" w:cs="Arial"/>
          <w:bCs/>
          <w:sz w:val="20"/>
          <w:szCs w:val="20"/>
        </w:rPr>
        <w:t>R. Screening figures:</w:t>
      </w:r>
    </w:p>
    <w:p w14:paraId="071A5664" w14:textId="77777777" w:rsidR="006A709D" w:rsidRPr="00AD5AAD" w:rsidRDefault="006A709D" w:rsidP="006A709D">
      <w:pPr>
        <w:shd w:val="clear" w:color="auto" w:fill="FFFFFF"/>
        <w:spacing w:after="0" w:line="240" w:lineRule="auto"/>
        <w:jc w:val="both"/>
        <w:rPr>
          <w:rFonts w:ascii="Arial" w:hAnsi="Arial" w:cs="Arial"/>
          <w:bCs/>
          <w:sz w:val="16"/>
          <w:szCs w:val="16"/>
        </w:rPr>
      </w:pPr>
    </w:p>
    <w:tbl>
      <w:tblPr>
        <w:tblStyle w:val="TableGrid"/>
        <w:tblW w:w="0" w:type="auto"/>
        <w:jc w:val="center"/>
        <w:tblLook w:val="04A0" w:firstRow="1" w:lastRow="0" w:firstColumn="1" w:lastColumn="0" w:noHBand="0" w:noVBand="1"/>
      </w:tblPr>
      <w:tblGrid>
        <w:gridCol w:w="2226"/>
        <w:gridCol w:w="2214"/>
        <w:gridCol w:w="2244"/>
        <w:gridCol w:w="2214"/>
        <w:gridCol w:w="2244"/>
        <w:gridCol w:w="2238"/>
        <w:gridCol w:w="2314"/>
      </w:tblGrid>
      <w:tr w:rsidR="006A709D" w:rsidRPr="00AD5AAD" w14:paraId="2CD19B4C" w14:textId="77777777" w:rsidTr="006A709D">
        <w:trPr>
          <w:jc w:val="center"/>
        </w:trPr>
        <w:tc>
          <w:tcPr>
            <w:tcW w:w="2226" w:type="dxa"/>
            <w:shd w:val="clear" w:color="auto" w:fill="DEEAF6" w:themeFill="accent5" w:themeFillTint="33"/>
            <w:vAlign w:val="center"/>
          </w:tcPr>
          <w:p w14:paraId="1871015D" w14:textId="77777777" w:rsidR="006A709D" w:rsidRPr="00AD5AAD" w:rsidRDefault="006A709D" w:rsidP="00AA19A8">
            <w:pPr>
              <w:jc w:val="center"/>
              <w:rPr>
                <w:rFonts w:ascii="Arial" w:hAnsi="Arial" w:cs="Arial"/>
                <w:bCs/>
                <w:sz w:val="20"/>
                <w:szCs w:val="20"/>
              </w:rPr>
            </w:pPr>
            <w:r w:rsidRPr="00AD5AAD">
              <w:rPr>
                <w:rFonts w:ascii="Arial" w:hAnsi="Arial" w:cs="Arial"/>
                <w:bCs/>
                <w:sz w:val="20"/>
                <w:szCs w:val="20"/>
              </w:rPr>
              <w:t>A</w:t>
            </w:r>
          </w:p>
        </w:tc>
        <w:tc>
          <w:tcPr>
            <w:tcW w:w="2214" w:type="dxa"/>
            <w:shd w:val="clear" w:color="auto" w:fill="DEEAF6" w:themeFill="accent5" w:themeFillTint="33"/>
          </w:tcPr>
          <w:p w14:paraId="37BF2B7E" w14:textId="295F2D14" w:rsidR="006A709D" w:rsidRPr="00AD5AAD" w:rsidRDefault="006A709D" w:rsidP="00AA19A8">
            <w:pPr>
              <w:jc w:val="center"/>
              <w:rPr>
                <w:rFonts w:ascii="Arial" w:hAnsi="Arial" w:cs="Arial"/>
                <w:bCs/>
                <w:sz w:val="20"/>
                <w:szCs w:val="20"/>
              </w:rPr>
            </w:pPr>
            <w:r w:rsidRPr="00AD5AAD">
              <w:rPr>
                <w:rFonts w:ascii="Arial" w:hAnsi="Arial" w:cs="Arial"/>
                <w:bCs/>
                <w:sz w:val="20"/>
                <w:szCs w:val="20"/>
              </w:rPr>
              <w:t>B+</w:t>
            </w:r>
          </w:p>
        </w:tc>
        <w:tc>
          <w:tcPr>
            <w:tcW w:w="2244" w:type="dxa"/>
            <w:shd w:val="clear" w:color="auto" w:fill="DEEAF6" w:themeFill="accent5" w:themeFillTint="33"/>
            <w:vAlign w:val="center"/>
          </w:tcPr>
          <w:p w14:paraId="424E07C1" w14:textId="2E636FA7" w:rsidR="006A709D" w:rsidRPr="00AD5AAD" w:rsidRDefault="006A709D" w:rsidP="00AA19A8">
            <w:pPr>
              <w:jc w:val="center"/>
              <w:rPr>
                <w:rFonts w:ascii="Arial" w:hAnsi="Arial" w:cs="Arial"/>
                <w:bCs/>
                <w:sz w:val="20"/>
                <w:szCs w:val="20"/>
              </w:rPr>
            </w:pPr>
            <w:r w:rsidRPr="00AD5AAD">
              <w:rPr>
                <w:rFonts w:ascii="Arial" w:hAnsi="Arial" w:cs="Arial"/>
                <w:bCs/>
                <w:sz w:val="20"/>
                <w:szCs w:val="20"/>
              </w:rPr>
              <w:t>B</w:t>
            </w:r>
          </w:p>
        </w:tc>
        <w:tc>
          <w:tcPr>
            <w:tcW w:w="2214" w:type="dxa"/>
            <w:shd w:val="clear" w:color="auto" w:fill="DEEAF6" w:themeFill="accent5" w:themeFillTint="33"/>
          </w:tcPr>
          <w:p w14:paraId="527B2071" w14:textId="3D2575BF" w:rsidR="006A709D" w:rsidRPr="00AD5AAD" w:rsidRDefault="006A709D" w:rsidP="00AA19A8">
            <w:pPr>
              <w:jc w:val="center"/>
              <w:rPr>
                <w:rFonts w:ascii="Arial" w:hAnsi="Arial" w:cs="Arial"/>
                <w:bCs/>
                <w:sz w:val="20"/>
                <w:szCs w:val="20"/>
              </w:rPr>
            </w:pPr>
            <w:r w:rsidRPr="00AD5AAD">
              <w:rPr>
                <w:rFonts w:ascii="Arial" w:hAnsi="Arial" w:cs="Arial"/>
                <w:bCs/>
                <w:sz w:val="20"/>
                <w:szCs w:val="20"/>
              </w:rPr>
              <w:t>B-</w:t>
            </w:r>
          </w:p>
        </w:tc>
        <w:tc>
          <w:tcPr>
            <w:tcW w:w="2244" w:type="dxa"/>
            <w:shd w:val="clear" w:color="auto" w:fill="DEEAF6" w:themeFill="accent5" w:themeFillTint="33"/>
            <w:vAlign w:val="center"/>
          </w:tcPr>
          <w:p w14:paraId="468C4F14" w14:textId="5F72CEF9" w:rsidR="006A709D" w:rsidRPr="00AD5AAD" w:rsidRDefault="006A709D" w:rsidP="00AA19A8">
            <w:pPr>
              <w:jc w:val="center"/>
              <w:rPr>
                <w:rFonts w:ascii="Arial" w:hAnsi="Arial" w:cs="Arial"/>
                <w:bCs/>
                <w:sz w:val="20"/>
                <w:szCs w:val="20"/>
              </w:rPr>
            </w:pPr>
            <w:r w:rsidRPr="00AD5AAD">
              <w:rPr>
                <w:rFonts w:ascii="Arial" w:hAnsi="Arial" w:cs="Arial"/>
                <w:bCs/>
                <w:sz w:val="20"/>
                <w:szCs w:val="20"/>
              </w:rPr>
              <w:t>C</w:t>
            </w:r>
          </w:p>
        </w:tc>
        <w:tc>
          <w:tcPr>
            <w:tcW w:w="2238" w:type="dxa"/>
            <w:shd w:val="clear" w:color="auto" w:fill="DEEAF6" w:themeFill="accent5" w:themeFillTint="33"/>
            <w:vAlign w:val="center"/>
          </w:tcPr>
          <w:p w14:paraId="0FC2958D" w14:textId="77777777" w:rsidR="006A709D" w:rsidRPr="00AD5AAD" w:rsidRDefault="006A709D" w:rsidP="00AA19A8">
            <w:pPr>
              <w:jc w:val="center"/>
              <w:rPr>
                <w:rFonts w:ascii="Arial" w:hAnsi="Arial" w:cs="Arial"/>
                <w:bCs/>
                <w:sz w:val="20"/>
                <w:szCs w:val="20"/>
              </w:rPr>
            </w:pPr>
            <w:r w:rsidRPr="00AD5AAD">
              <w:rPr>
                <w:rFonts w:ascii="Arial" w:hAnsi="Arial" w:cs="Arial"/>
                <w:bCs/>
                <w:sz w:val="20"/>
                <w:szCs w:val="20"/>
              </w:rPr>
              <w:t>C+</w:t>
            </w:r>
          </w:p>
        </w:tc>
        <w:tc>
          <w:tcPr>
            <w:tcW w:w="2314" w:type="dxa"/>
            <w:shd w:val="clear" w:color="auto" w:fill="DEEAF6" w:themeFill="accent5" w:themeFillTint="33"/>
            <w:vAlign w:val="center"/>
          </w:tcPr>
          <w:p w14:paraId="36EFE930" w14:textId="77777777" w:rsidR="006A709D" w:rsidRPr="00AD5AAD" w:rsidRDefault="006A709D" w:rsidP="00AA19A8">
            <w:pPr>
              <w:jc w:val="center"/>
              <w:rPr>
                <w:rFonts w:ascii="Arial" w:hAnsi="Arial" w:cs="Arial"/>
                <w:bCs/>
                <w:sz w:val="20"/>
                <w:szCs w:val="20"/>
              </w:rPr>
            </w:pPr>
            <w:r w:rsidRPr="00AD5AAD">
              <w:rPr>
                <w:rFonts w:ascii="Arial" w:hAnsi="Arial" w:cs="Arial"/>
                <w:bCs/>
                <w:sz w:val="20"/>
                <w:szCs w:val="20"/>
              </w:rPr>
              <w:t>Unscreened</w:t>
            </w:r>
          </w:p>
        </w:tc>
      </w:tr>
      <w:tr w:rsidR="006A709D" w:rsidRPr="00AD5AAD" w14:paraId="2A872EF1" w14:textId="77777777" w:rsidTr="006A709D">
        <w:trPr>
          <w:jc w:val="center"/>
        </w:trPr>
        <w:tc>
          <w:tcPr>
            <w:tcW w:w="2226" w:type="dxa"/>
            <w:shd w:val="clear" w:color="auto" w:fill="DEEAF6" w:themeFill="accent5" w:themeFillTint="33"/>
            <w:vAlign w:val="center"/>
          </w:tcPr>
          <w:p w14:paraId="003F89AE" w14:textId="7AD4FECD" w:rsidR="006A709D" w:rsidRPr="00AD5AAD" w:rsidRDefault="006A709D" w:rsidP="00AA19A8">
            <w:pPr>
              <w:jc w:val="center"/>
              <w:rPr>
                <w:rFonts w:ascii="Arial" w:hAnsi="Arial" w:cs="Arial"/>
                <w:bCs/>
                <w:sz w:val="20"/>
                <w:szCs w:val="20"/>
              </w:rPr>
            </w:pPr>
            <w:r w:rsidRPr="00AD5AAD">
              <w:rPr>
                <w:rFonts w:ascii="Arial" w:hAnsi="Arial" w:cs="Arial"/>
                <w:bCs/>
                <w:sz w:val="20"/>
                <w:szCs w:val="20"/>
              </w:rPr>
              <w:t>9</w:t>
            </w:r>
          </w:p>
        </w:tc>
        <w:tc>
          <w:tcPr>
            <w:tcW w:w="2214" w:type="dxa"/>
            <w:shd w:val="clear" w:color="auto" w:fill="DEEAF6" w:themeFill="accent5" w:themeFillTint="33"/>
          </w:tcPr>
          <w:p w14:paraId="248AB5A5" w14:textId="1927D395" w:rsidR="006A709D" w:rsidRPr="00AD5AAD" w:rsidRDefault="006A709D" w:rsidP="00AA19A8">
            <w:pPr>
              <w:jc w:val="center"/>
              <w:rPr>
                <w:rFonts w:ascii="Arial" w:hAnsi="Arial" w:cs="Arial"/>
                <w:bCs/>
                <w:sz w:val="20"/>
                <w:szCs w:val="20"/>
              </w:rPr>
            </w:pPr>
            <w:r w:rsidRPr="00AD5AAD">
              <w:rPr>
                <w:rFonts w:ascii="Arial" w:hAnsi="Arial" w:cs="Arial"/>
                <w:bCs/>
                <w:sz w:val="20"/>
                <w:szCs w:val="20"/>
              </w:rPr>
              <w:t>43</w:t>
            </w:r>
          </w:p>
        </w:tc>
        <w:tc>
          <w:tcPr>
            <w:tcW w:w="2244" w:type="dxa"/>
            <w:shd w:val="clear" w:color="auto" w:fill="DEEAF6" w:themeFill="accent5" w:themeFillTint="33"/>
            <w:vAlign w:val="center"/>
          </w:tcPr>
          <w:p w14:paraId="20918E3D" w14:textId="52AE47D7" w:rsidR="006A709D" w:rsidRPr="00AD5AAD" w:rsidRDefault="006A709D" w:rsidP="00AA19A8">
            <w:pPr>
              <w:jc w:val="center"/>
              <w:rPr>
                <w:rFonts w:ascii="Arial" w:hAnsi="Arial" w:cs="Arial"/>
                <w:bCs/>
                <w:sz w:val="20"/>
                <w:szCs w:val="20"/>
              </w:rPr>
            </w:pPr>
            <w:r w:rsidRPr="00AD5AAD">
              <w:rPr>
                <w:rFonts w:ascii="Arial" w:hAnsi="Arial" w:cs="Arial"/>
                <w:bCs/>
                <w:sz w:val="20"/>
                <w:szCs w:val="20"/>
              </w:rPr>
              <w:t>315</w:t>
            </w:r>
          </w:p>
        </w:tc>
        <w:tc>
          <w:tcPr>
            <w:tcW w:w="2214" w:type="dxa"/>
            <w:shd w:val="clear" w:color="auto" w:fill="DEEAF6" w:themeFill="accent5" w:themeFillTint="33"/>
          </w:tcPr>
          <w:p w14:paraId="685357A3" w14:textId="1370E812" w:rsidR="006A709D" w:rsidRPr="00AD5AAD" w:rsidRDefault="006A709D" w:rsidP="00AA19A8">
            <w:pPr>
              <w:jc w:val="center"/>
              <w:rPr>
                <w:rFonts w:ascii="Arial" w:hAnsi="Arial" w:cs="Arial"/>
                <w:bCs/>
                <w:sz w:val="20"/>
                <w:szCs w:val="20"/>
              </w:rPr>
            </w:pPr>
            <w:r w:rsidRPr="00AD5AAD">
              <w:rPr>
                <w:rFonts w:ascii="Arial" w:hAnsi="Arial" w:cs="Arial"/>
                <w:bCs/>
                <w:sz w:val="20"/>
                <w:szCs w:val="20"/>
              </w:rPr>
              <w:t>53</w:t>
            </w:r>
          </w:p>
        </w:tc>
        <w:tc>
          <w:tcPr>
            <w:tcW w:w="2244" w:type="dxa"/>
            <w:shd w:val="clear" w:color="auto" w:fill="DEEAF6" w:themeFill="accent5" w:themeFillTint="33"/>
            <w:vAlign w:val="center"/>
          </w:tcPr>
          <w:p w14:paraId="0B0A6C38" w14:textId="4B533E8C" w:rsidR="006A709D" w:rsidRPr="00AD5AAD" w:rsidRDefault="006A709D" w:rsidP="00AA19A8">
            <w:pPr>
              <w:jc w:val="center"/>
              <w:rPr>
                <w:rFonts w:ascii="Arial" w:hAnsi="Arial" w:cs="Arial"/>
                <w:bCs/>
                <w:sz w:val="20"/>
                <w:szCs w:val="20"/>
              </w:rPr>
            </w:pPr>
            <w:r w:rsidRPr="00AD5AAD">
              <w:rPr>
                <w:rFonts w:ascii="Arial" w:hAnsi="Arial" w:cs="Arial"/>
                <w:bCs/>
                <w:sz w:val="20"/>
                <w:szCs w:val="20"/>
              </w:rPr>
              <w:t>200</w:t>
            </w:r>
          </w:p>
        </w:tc>
        <w:tc>
          <w:tcPr>
            <w:tcW w:w="2238" w:type="dxa"/>
            <w:shd w:val="clear" w:color="auto" w:fill="DEEAF6" w:themeFill="accent5" w:themeFillTint="33"/>
            <w:vAlign w:val="center"/>
          </w:tcPr>
          <w:p w14:paraId="29E648BB" w14:textId="47C3722F" w:rsidR="006A709D" w:rsidRPr="00AD5AAD" w:rsidRDefault="006A709D" w:rsidP="00AA19A8">
            <w:pPr>
              <w:jc w:val="center"/>
              <w:rPr>
                <w:rFonts w:ascii="Arial" w:hAnsi="Arial" w:cs="Arial"/>
                <w:bCs/>
                <w:sz w:val="20"/>
                <w:szCs w:val="20"/>
              </w:rPr>
            </w:pPr>
            <w:r w:rsidRPr="00AD5AAD">
              <w:rPr>
                <w:rFonts w:ascii="Arial" w:hAnsi="Arial" w:cs="Arial"/>
                <w:bCs/>
                <w:sz w:val="20"/>
                <w:szCs w:val="20"/>
              </w:rPr>
              <w:t>41</w:t>
            </w:r>
          </w:p>
        </w:tc>
        <w:tc>
          <w:tcPr>
            <w:tcW w:w="2314" w:type="dxa"/>
            <w:shd w:val="clear" w:color="auto" w:fill="DEEAF6" w:themeFill="accent5" w:themeFillTint="33"/>
            <w:vAlign w:val="center"/>
          </w:tcPr>
          <w:p w14:paraId="0281041B" w14:textId="467767EB" w:rsidR="006A709D" w:rsidRPr="00AD5AAD" w:rsidRDefault="006A709D" w:rsidP="00AA19A8">
            <w:pPr>
              <w:jc w:val="center"/>
              <w:rPr>
                <w:rFonts w:ascii="Arial" w:hAnsi="Arial" w:cs="Arial"/>
                <w:bCs/>
                <w:sz w:val="20"/>
                <w:szCs w:val="20"/>
              </w:rPr>
            </w:pPr>
            <w:r w:rsidRPr="00AD5AAD">
              <w:rPr>
                <w:rFonts w:ascii="Arial" w:hAnsi="Arial" w:cs="Arial"/>
                <w:bCs/>
                <w:sz w:val="20"/>
                <w:szCs w:val="20"/>
              </w:rPr>
              <w:t>878</w:t>
            </w:r>
          </w:p>
        </w:tc>
      </w:tr>
    </w:tbl>
    <w:p w14:paraId="3BEA0C1B" w14:textId="6DDA843A" w:rsidR="006A709D" w:rsidRPr="00AD5AAD" w:rsidRDefault="006A709D" w:rsidP="00DF0F72">
      <w:pPr>
        <w:shd w:val="clear" w:color="auto" w:fill="FFFFFF"/>
        <w:spacing w:after="0" w:line="240" w:lineRule="auto"/>
        <w:jc w:val="both"/>
        <w:rPr>
          <w:rFonts w:ascii="Arial" w:hAnsi="Arial" w:cs="Arial"/>
          <w:bCs/>
          <w:sz w:val="12"/>
          <w:szCs w:val="12"/>
        </w:rPr>
      </w:pPr>
    </w:p>
    <w:p w14:paraId="7C517901" w14:textId="3697496D" w:rsidR="00DB1703" w:rsidRPr="00AD5AAD" w:rsidRDefault="006A709D" w:rsidP="00DF0F72">
      <w:pPr>
        <w:shd w:val="clear" w:color="auto" w:fill="FFFFFF"/>
        <w:spacing w:after="0" w:line="240" w:lineRule="auto"/>
        <w:jc w:val="both"/>
        <w:rPr>
          <w:rFonts w:ascii="Arial" w:hAnsi="Arial" w:cs="Arial"/>
          <w:bCs/>
          <w:sz w:val="20"/>
          <w:szCs w:val="20"/>
        </w:rPr>
      </w:pPr>
      <w:r w:rsidRPr="00AD5AAD">
        <w:rPr>
          <w:rFonts w:ascii="Arial" w:hAnsi="Arial" w:cs="Arial"/>
          <w:bCs/>
          <w:sz w:val="20"/>
          <w:szCs w:val="20"/>
        </w:rPr>
        <w:t xml:space="preserve">It </w:t>
      </w:r>
      <w:r w:rsidR="00C720A9" w:rsidRPr="00AD5AAD">
        <w:rPr>
          <w:rFonts w:ascii="Arial" w:hAnsi="Arial" w:cs="Arial"/>
          <w:bCs/>
          <w:sz w:val="20"/>
          <w:szCs w:val="20"/>
        </w:rPr>
        <w:t>wa</w:t>
      </w:r>
      <w:r w:rsidRPr="00AD5AAD">
        <w:rPr>
          <w:rFonts w:ascii="Arial" w:hAnsi="Arial" w:cs="Arial"/>
          <w:bCs/>
          <w:sz w:val="20"/>
          <w:szCs w:val="20"/>
        </w:rPr>
        <w:t>s recorded that 152 pows ha</w:t>
      </w:r>
      <w:r w:rsidR="00C720A9" w:rsidRPr="00AD5AAD">
        <w:rPr>
          <w:rFonts w:ascii="Arial" w:hAnsi="Arial" w:cs="Arial"/>
          <w:bCs/>
          <w:sz w:val="20"/>
          <w:szCs w:val="20"/>
        </w:rPr>
        <w:t>d</w:t>
      </w:r>
      <w:r w:rsidRPr="00AD5AAD">
        <w:rPr>
          <w:rFonts w:ascii="Arial" w:hAnsi="Arial" w:cs="Arial"/>
          <w:bCs/>
          <w:sz w:val="20"/>
          <w:szCs w:val="20"/>
        </w:rPr>
        <w:t xml:space="preserve"> been repatriated, including 12 Austrians.</w:t>
      </w:r>
      <w:r w:rsidR="00DB1703" w:rsidRPr="00AD5AAD">
        <w:rPr>
          <w:rFonts w:ascii="Arial" w:hAnsi="Arial" w:cs="Arial"/>
          <w:bCs/>
          <w:sz w:val="20"/>
          <w:szCs w:val="20"/>
        </w:rPr>
        <w:t xml:space="preserve"> </w:t>
      </w:r>
    </w:p>
    <w:p w14:paraId="684B247E" w14:textId="77777777" w:rsidR="00DB1703" w:rsidRPr="00AD5AAD" w:rsidRDefault="00DB1703" w:rsidP="00DF0F72">
      <w:pPr>
        <w:shd w:val="clear" w:color="auto" w:fill="FFFFFF"/>
        <w:spacing w:after="0" w:line="240" w:lineRule="auto"/>
        <w:jc w:val="both"/>
        <w:rPr>
          <w:rFonts w:ascii="Arial" w:hAnsi="Arial" w:cs="Arial"/>
          <w:bCs/>
          <w:sz w:val="12"/>
          <w:szCs w:val="12"/>
        </w:rPr>
      </w:pPr>
    </w:p>
    <w:p w14:paraId="730F8773" w14:textId="64E8AFF0" w:rsidR="006A709D" w:rsidRPr="00AD5AAD" w:rsidRDefault="00DB1703" w:rsidP="00DF0F72">
      <w:pPr>
        <w:shd w:val="clear" w:color="auto" w:fill="FFFFFF"/>
        <w:spacing w:after="0" w:line="240" w:lineRule="auto"/>
        <w:jc w:val="both"/>
        <w:rPr>
          <w:rFonts w:ascii="Arial" w:hAnsi="Arial" w:cs="Arial"/>
          <w:bCs/>
          <w:i/>
          <w:iCs/>
          <w:sz w:val="20"/>
          <w:szCs w:val="20"/>
        </w:rPr>
      </w:pPr>
      <w:r w:rsidRPr="00AD5AAD">
        <w:rPr>
          <w:rFonts w:ascii="Arial" w:hAnsi="Arial" w:cs="Arial"/>
          <w:bCs/>
          <w:sz w:val="20"/>
          <w:szCs w:val="20"/>
        </w:rPr>
        <w:t xml:space="preserve">Morale: </w:t>
      </w:r>
      <w:r w:rsidRPr="00AD5AAD">
        <w:rPr>
          <w:rFonts w:ascii="Arial" w:hAnsi="Arial" w:cs="Arial"/>
          <w:bCs/>
          <w:i/>
          <w:iCs/>
          <w:sz w:val="20"/>
          <w:szCs w:val="20"/>
        </w:rPr>
        <w:t xml:space="preserve">“Although fairly high throughout the camp many Ps/W are beginning to feel depressed because of slow repatriation. Despite the efforts of the good leading Ps/W, morale is showing signs of deterioration at Holton Hostel, where about 90% are from the Russian Zone. The 41 C+ Ps/W are depressed as they are precluded from leaving the camp. At </w:t>
      </w:r>
      <w:proofErr w:type="spellStart"/>
      <w:r w:rsidRPr="00AD5AAD">
        <w:rPr>
          <w:rFonts w:ascii="Arial" w:hAnsi="Arial" w:cs="Arial"/>
          <w:bCs/>
          <w:i/>
          <w:iCs/>
          <w:sz w:val="20"/>
          <w:szCs w:val="20"/>
        </w:rPr>
        <w:t>Stainfield</w:t>
      </w:r>
      <w:proofErr w:type="spellEnd"/>
      <w:r w:rsidRPr="00AD5AAD">
        <w:rPr>
          <w:rFonts w:ascii="Arial" w:hAnsi="Arial" w:cs="Arial"/>
          <w:bCs/>
          <w:i/>
          <w:iCs/>
          <w:sz w:val="20"/>
          <w:szCs w:val="20"/>
        </w:rPr>
        <w:t xml:space="preserve"> where living and working conditions are not favourable to re-education, morale is low. These Ps/W are engaged on shift work over the 24 hours, there is no wireless set, while the quarters are poor. They are all volunteers and owing to the circumstances of shift work and accommodation, the Commandant can do little to improve conditions and stated that this</w:t>
      </w:r>
      <w:r w:rsidR="00154360" w:rsidRPr="00AD5AAD">
        <w:rPr>
          <w:rFonts w:ascii="Arial" w:hAnsi="Arial" w:cs="Arial"/>
          <w:bCs/>
          <w:i/>
          <w:iCs/>
          <w:sz w:val="20"/>
          <w:szCs w:val="20"/>
        </w:rPr>
        <w:t xml:space="preserve"> was only a seasonal arrangement. Morale is highest at </w:t>
      </w:r>
      <w:proofErr w:type="spellStart"/>
      <w:r w:rsidR="00154360" w:rsidRPr="00AD5AAD">
        <w:rPr>
          <w:rFonts w:ascii="Arial" w:hAnsi="Arial" w:cs="Arial"/>
          <w:bCs/>
          <w:i/>
          <w:iCs/>
          <w:sz w:val="20"/>
          <w:szCs w:val="20"/>
        </w:rPr>
        <w:t>Northorpe</w:t>
      </w:r>
      <w:proofErr w:type="spellEnd"/>
      <w:r w:rsidR="00154360" w:rsidRPr="00AD5AAD">
        <w:rPr>
          <w:rFonts w:ascii="Arial" w:hAnsi="Arial" w:cs="Arial"/>
          <w:bCs/>
          <w:i/>
          <w:iCs/>
          <w:sz w:val="20"/>
          <w:szCs w:val="20"/>
        </w:rPr>
        <w:t xml:space="preserve"> hostel where the Ps/W feel satisfied in their comfortable quarters.”</w:t>
      </w:r>
    </w:p>
    <w:p w14:paraId="57BEDE44" w14:textId="5061C1ED" w:rsidR="0000496E" w:rsidRPr="00AD5AAD" w:rsidRDefault="0000496E" w:rsidP="00DF0F72">
      <w:pPr>
        <w:shd w:val="clear" w:color="auto" w:fill="FFFFFF"/>
        <w:spacing w:after="0" w:line="240" w:lineRule="auto"/>
        <w:jc w:val="both"/>
        <w:rPr>
          <w:rFonts w:ascii="Arial" w:hAnsi="Arial" w:cs="Arial"/>
          <w:bCs/>
          <w:i/>
          <w:iCs/>
          <w:sz w:val="12"/>
          <w:szCs w:val="12"/>
        </w:rPr>
      </w:pPr>
    </w:p>
    <w:p w14:paraId="5159782A" w14:textId="74C2D2CC" w:rsidR="0000496E" w:rsidRPr="00AD5AAD" w:rsidRDefault="0000496E" w:rsidP="00DF0F72">
      <w:pPr>
        <w:shd w:val="clear" w:color="auto" w:fill="FFFFFF"/>
        <w:spacing w:after="0" w:line="240" w:lineRule="auto"/>
        <w:jc w:val="both"/>
        <w:rPr>
          <w:rFonts w:ascii="Arial" w:hAnsi="Arial" w:cs="Arial"/>
          <w:bCs/>
          <w:sz w:val="20"/>
          <w:szCs w:val="20"/>
        </w:rPr>
      </w:pPr>
      <w:r w:rsidRPr="00AD5AAD">
        <w:rPr>
          <w:rFonts w:ascii="Arial" w:hAnsi="Arial" w:cs="Arial"/>
          <w:bCs/>
          <w:sz w:val="20"/>
          <w:szCs w:val="20"/>
        </w:rPr>
        <w:t xml:space="preserve">Re-education activities </w:t>
      </w:r>
      <w:r w:rsidR="00C720A9" w:rsidRPr="00AD5AAD">
        <w:rPr>
          <w:rFonts w:ascii="Arial" w:hAnsi="Arial" w:cs="Arial"/>
          <w:bCs/>
          <w:sz w:val="20"/>
          <w:szCs w:val="20"/>
        </w:rPr>
        <w:t>we</w:t>
      </w:r>
      <w:r w:rsidRPr="00AD5AAD">
        <w:rPr>
          <w:rFonts w:ascii="Arial" w:hAnsi="Arial" w:cs="Arial"/>
          <w:bCs/>
          <w:sz w:val="20"/>
          <w:szCs w:val="20"/>
        </w:rPr>
        <w:t>re similar to previous reports, but ha</w:t>
      </w:r>
      <w:r w:rsidR="00C720A9" w:rsidRPr="00AD5AAD">
        <w:rPr>
          <w:rFonts w:ascii="Arial" w:hAnsi="Arial" w:cs="Arial"/>
          <w:bCs/>
          <w:sz w:val="20"/>
          <w:szCs w:val="20"/>
        </w:rPr>
        <w:t>d</w:t>
      </w:r>
      <w:r w:rsidRPr="00AD5AAD">
        <w:rPr>
          <w:rFonts w:ascii="Arial" w:hAnsi="Arial" w:cs="Arial"/>
          <w:bCs/>
          <w:sz w:val="20"/>
          <w:szCs w:val="20"/>
        </w:rPr>
        <w:t xml:space="preserve"> developed further, there </w:t>
      </w:r>
      <w:r w:rsidR="00C720A9" w:rsidRPr="00AD5AAD">
        <w:rPr>
          <w:rFonts w:ascii="Arial" w:hAnsi="Arial" w:cs="Arial"/>
          <w:bCs/>
          <w:sz w:val="20"/>
          <w:szCs w:val="20"/>
        </w:rPr>
        <w:t>we</w:t>
      </w:r>
      <w:r w:rsidRPr="00AD5AAD">
        <w:rPr>
          <w:rFonts w:ascii="Arial" w:hAnsi="Arial" w:cs="Arial"/>
          <w:bCs/>
          <w:sz w:val="20"/>
          <w:szCs w:val="20"/>
        </w:rPr>
        <w:t xml:space="preserve">re films, more education activities, and </w:t>
      </w:r>
      <w:r w:rsidR="00C720A9" w:rsidRPr="00AD5AAD">
        <w:rPr>
          <w:rFonts w:ascii="Arial" w:hAnsi="Arial" w:cs="Arial"/>
          <w:bCs/>
          <w:sz w:val="20"/>
          <w:szCs w:val="20"/>
        </w:rPr>
        <w:t xml:space="preserve">a </w:t>
      </w:r>
      <w:r w:rsidR="008527A1" w:rsidRPr="00AD5AAD">
        <w:rPr>
          <w:rFonts w:ascii="Arial" w:hAnsi="Arial" w:cs="Arial"/>
          <w:bCs/>
          <w:sz w:val="20"/>
          <w:szCs w:val="20"/>
        </w:rPr>
        <w:t>theatre group, orchestra and choir.</w:t>
      </w:r>
      <w:r w:rsidRPr="00AD5AAD">
        <w:rPr>
          <w:rFonts w:ascii="Arial" w:hAnsi="Arial" w:cs="Arial"/>
          <w:bCs/>
          <w:sz w:val="20"/>
          <w:szCs w:val="20"/>
        </w:rPr>
        <w:t xml:space="preserve"> </w:t>
      </w:r>
    </w:p>
    <w:p w14:paraId="3AC6DBE9" w14:textId="7AF10A68" w:rsidR="006A709D" w:rsidRPr="00AD5AAD" w:rsidRDefault="006A709D" w:rsidP="00DF0F72">
      <w:pPr>
        <w:shd w:val="clear" w:color="auto" w:fill="FFFFFF"/>
        <w:spacing w:after="0" w:line="240" w:lineRule="auto"/>
        <w:jc w:val="both"/>
        <w:rPr>
          <w:rFonts w:ascii="Arial" w:hAnsi="Arial" w:cs="Arial"/>
          <w:bCs/>
          <w:sz w:val="20"/>
          <w:szCs w:val="20"/>
        </w:rPr>
      </w:pPr>
    </w:p>
    <w:p w14:paraId="0C291F09" w14:textId="70154421" w:rsidR="00DB1703" w:rsidRPr="00AD5AAD" w:rsidRDefault="00A647A7" w:rsidP="00DF0F72">
      <w:pPr>
        <w:shd w:val="clear" w:color="auto" w:fill="FFFFFF"/>
        <w:spacing w:after="0" w:line="240" w:lineRule="auto"/>
        <w:jc w:val="both"/>
        <w:rPr>
          <w:rFonts w:ascii="Arial" w:hAnsi="Arial" w:cs="Arial"/>
          <w:bCs/>
          <w:sz w:val="20"/>
          <w:szCs w:val="20"/>
        </w:rPr>
      </w:pPr>
      <w:r w:rsidRPr="00AD5AAD">
        <w:rPr>
          <w:rFonts w:ascii="Arial" w:hAnsi="Arial" w:cs="Arial"/>
          <w:b/>
          <w:sz w:val="20"/>
          <w:szCs w:val="20"/>
        </w:rPr>
        <w:t>29/31 May 1947.</w:t>
      </w:r>
      <w:r w:rsidRPr="00AD5AAD">
        <w:rPr>
          <w:rFonts w:ascii="Arial" w:hAnsi="Arial" w:cs="Arial"/>
          <w:bCs/>
          <w:sz w:val="20"/>
          <w:szCs w:val="20"/>
        </w:rPr>
        <w:t xml:space="preserve"> </w:t>
      </w:r>
      <w:proofErr w:type="spellStart"/>
      <w:r w:rsidRPr="00AD5AAD">
        <w:rPr>
          <w:rFonts w:ascii="Arial" w:hAnsi="Arial" w:cs="Arial"/>
          <w:bCs/>
          <w:sz w:val="20"/>
          <w:szCs w:val="20"/>
        </w:rPr>
        <w:t>‘Re</w:t>
      </w:r>
      <w:proofErr w:type="spellEnd"/>
      <w:r w:rsidRPr="00AD5AAD">
        <w:rPr>
          <w:rFonts w:ascii="Arial" w:hAnsi="Arial" w:cs="Arial"/>
          <w:bCs/>
          <w:sz w:val="20"/>
          <w:szCs w:val="20"/>
        </w:rPr>
        <w:t>-educational Survey’. 2 officers and 1166 O.R. Screening show</w:t>
      </w:r>
      <w:r w:rsidR="00C720A9" w:rsidRPr="00AD5AAD">
        <w:rPr>
          <w:rFonts w:ascii="Arial" w:hAnsi="Arial" w:cs="Arial"/>
          <w:bCs/>
          <w:sz w:val="20"/>
          <w:szCs w:val="20"/>
        </w:rPr>
        <w:t>ed</w:t>
      </w:r>
      <w:r w:rsidRPr="00AD5AAD">
        <w:rPr>
          <w:rFonts w:ascii="Arial" w:hAnsi="Arial" w:cs="Arial"/>
          <w:bCs/>
          <w:sz w:val="20"/>
          <w:szCs w:val="20"/>
        </w:rPr>
        <w:t xml:space="preserve"> that all C classed pows ha</w:t>
      </w:r>
      <w:r w:rsidR="00C720A9" w:rsidRPr="00AD5AAD">
        <w:rPr>
          <w:rFonts w:ascii="Arial" w:hAnsi="Arial" w:cs="Arial"/>
          <w:bCs/>
          <w:sz w:val="20"/>
          <w:szCs w:val="20"/>
        </w:rPr>
        <w:t>d</w:t>
      </w:r>
      <w:r w:rsidRPr="00AD5AAD">
        <w:rPr>
          <w:rFonts w:ascii="Arial" w:hAnsi="Arial" w:cs="Arial"/>
          <w:bCs/>
          <w:sz w:val="20"/>
          <w:szCs w:val="20"/>
        </w:rPr>
        <w:t xml:space="preserve"> either been re-classified or moved elsewhere</w:t>
      </w:r>
      <w:r w:rsidR="00C720A9" w:rsidRPr="00AD5AAD">
        <w:rPr>
          <w:rFonts w:ascii="Arial" w:hAnsi="Arial" w:cs="Arial"/>
          <w:bCs/>
          <w:sz w:val="20"/>
          <w:szCs w:val="20"/>
        </w:rPr>
        <w:t>, and that there were;</w:t>
      </w:r>
      <w:r w:rsidR="00010751" w:rsidRPr="00AD5AAD">
        <w:rPr>
          <w:rFonts w:ascii="Arial" w:hAnsi="Arial" w:cs="Arial"/>
          <w:bCs/>
          <w:sz w:val="20"/>
          <w:szCs w:val="20"/>
        </w:rPr>
        <w:t xml:space="preserve"> “</w:t>
      </w:r>
      <w:r w:rsidR="00010751" w:rsidRPr="00AD5AAD">
        <w:rPr>
          <w:rFonts w:ascii="Arial" w:hAnsi="Arial" w:cs="Arial"/>
          <w:bCs/>
          <w:i/>
          <w:iCs/>
          <w:sz w:val="20"/>
          <w:szCs w:val="20"/>
        </w:rPr>
        <w:t>no discernible Nazi elements left</w:t>
      </w:r>
      <w:r w:rsidR="00010751" w:rsidRPr="00AD5AAD">
        <w:rPr>
          <w:rFonts w:ascii="Arial" w:hAnsi="Arial" w:cs="Arial"/>
          <w:bCs/>
          <w:sz w:val="20"/>
          <w:szCs w:val="20"/>
        </w:rPr>
        <w:t>”</w:t>
      </w:r>
      <w:r w:rsidRPr="00AD5AAD">
        <w:rPr>
          <w:rFonts w:ascii="Arial" w:hAnsi="Arial" w:cs="Arial"/>
          <w:bCs/>
          <w:sz w:val="20"/>
          <w:szCs w:val="20"/>
        </w:rPr>
        <w:t>:</w:t>
      </w:r>
    </w:p>
    <w:p w14:paraId="0FF88FE3" w14:textId="58A56DC8" w:rsidR="00DB1703" w:rsidRPr="00AD5AAD" w:rsidRDefault="00DB1703" w:rsidP="00DF0F72">
      <w:pPr>
        <w:shd w:val="clear" w:color="auto" w:fill="FFFFFF"/>
        <w:spacing w:after="0" w:line="240" w:lineRule="auto"/>
        <w:jc w:val="both"/>
        <w:rPr>
          <w:rFonts w:ascii="Arial" w:hAnsi="Arial" w:cs="Arial"/>
          <w:bCs/>
          <w:sz w:val="12"/>
          <w:szCs w:val="12"/>
        </w:rPr>
      </w:pPr>
    </w:p>
    <w:tbl>
      <w:tblPr>
        <w:tblStyle w:val="TableGrid"/>
        <w:tblW w:w="0" w:type="auto"/>
        <w:jc w:val="center"/>
        <w:tblLook w:val="04A0" w:firstRow="1" w:lastRow="0" w:firstColumn="1" w:lastColumn="0" w:noHBand="0" w:noVBand="1"/>
      </w:tblPr>
      <w:tblGrid>
        <w:gridCol w:w="2226"/>
        <w:gridCol w:w="2214"/>
        <w:gridCol w:w="2244"/>
        <w:gridCol w:w="2214"/>
      </w:tblGrid>
      <w:tr w:rsidR="00A647A7" w:rsidRPr="00AD5AAD" w14:paraId="4FC97F0A" w14:textId="77777777" w:rsidTr="00AA19A8">
        <w:trPr>
          <w:jc w:val="center"/>
        </w:trPr>
        <w:tc>
          <w:tcPr>
            <w:tcW w:w="2226" w:type="dxa"/>
            <w:shd w:val="clear" w:color="auto" w:fill="DEEAF6" w:themeFill="accent5" w:themeFillTint="33"/>
            <w:vAlign w:val="center"/>
          </w:tcPr>
          <w:p w14:paraId="35D2BA80" w14:textId="77777777" w:rsidR="00A647A7" w:rsidRPr="00AD5AAD" w:rsidRDefault="00A647A7" w:rsidP="00AA19A8">
            <w:pPr>
              <w:jc w:val="center"/>
              <w:rPr>
                <w:rFonts w:ascii="Arial" w:hAnsi="Arial" w:cs="Arial"/>
                <w:bCs/>
                <w:sz w:val="20"/>
                <w:szCs w:val="20"/>
              </w:rPr>
            </w:pPr>
            <w:r w:rsidRPr="00AD5AAD">
              <w:rPr>
                <w:rFonts w:ascii="Arial" w:hAnsi="Arial" w:cs="Arial"/>
                <w:bCs/>
                <w:sz w:val="20"/>
                <w:szCs w:val="20"/>
              </w:rPr>
              <w:t>A</w:t>
            </w:r>
          </w:p>
        </w:tc>
        <w:tc>
          <w:tcPr>
            <w:tcW w:w="2214" w:type="dxa"/>
            <w:shd w:val="clear" w:color="auto" w:fill="DEEAF6" w:themeFill="accent5" w:themeFillTint="33"/>
          </w:tcPr>
          <w:p w14:paraId="70499D09" w14:textId="77777777" w:rsidR="00A647A7" w:rsidRPr="00AD5AAD" w:rsidRDefault="00A647A7" w:rsidP="00AA19A8">
            <w:pPr>
              <w:jc w:val="center"/>
              <w:rPr>
                <w:rFonts w:ascii="Arial" w:hAnsi="Arial" w:cs="Arial"/>
                <w:bCs/>
                <w:sz w:val="20"/>
                <w:szCs w:val="20"/>
              </w:rPr>
            </w:pPr>
            <w:r w:rsidRPr="00AD5AAD">
              <w:rPr>
                <w:rFonts w:ascii="Arial" w:hAnsi="Arial" w:cs="Arial"/>
                <w:bCs/>
                <w:sz w:val="20"/>
                <w:szCs w:val="20"/>
              </w:rPr>
              <w:t>B+</w:t>
            </w:r>
          </w:p>
        </w:tc>
        <w:tc>
          <w:tcPr>
            <w:tcW w:w="2244" w:type="dxa"/>
            <w:shd w:val="clear" w:color="auto" w:fill="DEEAF6" w:themeFill="accent5" w:themeFillTint="33"/>
            <w:vAlign w:val="center"/>
          </w:tcPr>
          <w:p w14:paraId="531A489F" w14:textId="77777777" w:rsidR="00A647A7" w:rsidRPr="00AD5AAD" w:rsidRDefault="00A647A7" w:rsidP="00AA19A8">
            <w:pPr>
              <w:jc w:val="center"/>
              <w:rPr>
                <w:rFonts w:ascii="Arial" w:hAnsi="Arial" w:cs="Arial"/>
                <w:bCs/>
                <w:sz w:val="20"/>
                <w:szCs w:val="20"/>
              </w:rPr>
            </w:pPr>
            <w:r w:rsidRPr="00AD5AAD">
              <w:rPr>
                <w:rFonts w:ascii="Arial" w:hAnsi="Arial" w:cs="Arial"/>
                <w:bCs/>
                <w:sz w:val="20"/>
                <w:szCs w:val="20"/>
              </w:rPr>
              <w:t>B</w:t>
            </w:r>
          </w:p>
        </w:tc>
        <w:tc>
          <w:tcPr>
            <w:tcW w:w="2214" w:type="dxa"/>
            <w:shd w:val="clear" w:color="auto" w:fill="DEEAF6" w:themeFill="accent5" w:themeFillTint="33"/>
          </w:tcPr>
          <w:p w14:paraId="3260DA66" w14:textId="77777777" w:rsidR="00A647A7" w:rsidRPr="00AD5AAD" w:rsidRDefault="00A647A7" w:rsidP="00AA19A8">
            <w:pPr>
              <w:jc w:val="center"/>
              <w:rPr>
                <w:rFonts w:ascii="Arial" w:hAnsi="Arial" w:cs="Arial"/>
                <w:bCs/>
                <w:sz w:val="20"/>
                <w:szCs w:val="20"/>
              </w:rPr>
            </w:pPr>
            <w:r w:rsidRPr="00AD5AAD">
              <w:rPr>
                <w:rFonts w:ascii="Arial" w:hAnsi="Arial" w:cs="Arial"/>
                <w:bCs/>
                <w:sz w:val="20"/>
                <w:szCs w:val="20"/>
              </w:rPr>
              <w:t>B-</w:t>
            </w:r>
          </w:p>
        </w:tc>
      </w:tr>
      <w:tr w:rsidR="00A647A7" w:rsidRPr="00AD5AAD" w14:paraId="030071CD" w14:textId="77777777" w:rsidTr="00AA19A8">
        <w:trPr>
          <w:jc w:val="center"/>
        </w:trPr>
        <w:tc>
          <w:tcPr>
            <w:tcW w:w="2226" w:type="dxa"/>
            <w:shd w:val="clear" w:color="auto" w:fill="DEEAF6" w:themeFill="accent5" w:themeFillTint="33"/>
            <w:vAlign w:val="center"/>
          </w:tcPr>
          <w:p w14:paraId="001B8697" w14:textId="4C04556C" w:rsidR="00A647A7" w:rsidRPr="00AD5AAD" w:rsidRDefault="00A647A7" w:rsidP="00AA19A8">
            <w:pPr>
              <w:jc w:val="center"/>
              <w:rPr>
                <w:rFonts w:ascii="Arial" w:hAnsi="Arial" w:cs="Arial"/>
                <w:bCs/>
                <w:sz w:val="20"/>
                <w:szCs w:val="20"/>
              </w:rPr>
            </w:pPr>
            <w:r w:rsidRPr="00AD5AAD">
              <w:rPr>
                <w:rFonts w:ascii="Arial" w:hAnsi="Arial" w:cs="Arial"/>
                <w:bCs/>
                <w:sz w:val="20"/>
                <w:szCs w:val="20"/>
              </w:rPr>
              <w:t>38</w:t>
            </w:r>
          </w:p>
        </w:tc>
        <w:tc>
          <w:tcPr>
            <w:tcW w:w="2214" w:type="dxa"/>
            <w:shd w:val="clear" w:color="auto" w:fill="DEEAF6" w:themeFill="accent5" w:themeFillTint="33"/>
          </w:tcPr>
          <w:p w14:paraId="3B070E2C" w14:textId="146CFA02" w:rsidR="00A647A7" w:rsidRPr="00AD5AAD" w:rsidRDefault="00A647A7" w:rsidP="00AA19A8">
            <w:pPr>
              <w:jc w:val="center"/>
              <w:rPr>
                <w:rFonts w:ascii="Arial" w:hAnsi="Arial" w:cs="Arial"/>
                <w:bCs/>
                <w:sz w:val="20"/>
                <w:szCs w:val="20"/>
              </w:rPr>
            </w:pPr>
            <w:r w:rsidRPr="00AD5AAD">
              <w:rPr>
                <w:rFonts w:ascii="Arial" w:hAnsi="Arial" w:cs="Arial"/>
                <w:bCs/>
                <w:sz w:val="20"/>
                <w:szCs w:val="20"/>
              </w:rPr>
              <w:t>234</w:t>
            </w:r>
          </w:p>
        </w:tc>
        <w:tc>
          <w:tcPr>
            <w:tcW w:w="2244" w:type="dxa"/>
            <w:shd w:val="clear" w:color="auto" w:fill="DEEAF6" w:themeFill="accent5" w:themeFillTint="33"/>
            <w:vAlign w:val="center"/>
          </w:tcPr>
          <w:p w14:paraId="18B7741F" w14:textId="16E959A9" w:rsidR="00A647A7" w:rsidRPr="00AD5AAD" w:rsidRDefault="00A647A7" w:rsidP="00AA19A8">
            <w:pPr>
              <w:jc w:val="center"/>
              <w:rPr>
                <w:rFonts w:ascii="Arial" w:hAnsi="Arial" w:cs="Arial"/>
                <w:bCs/>
                <w:sz w:val="20"/>
                <w:szCs w:val="20"/>
              </w:rPr>
            </w:pPr>
            <w:r w:rsidRPr="00AD5AAD">
              <w:rPr>
                <w:rFonts w:ascii="Arial" w:hAnsi="Arial" w:cs="Arial"/>
                <w:bCs/>
                <w:sz w:val="20"/>
                <w:szCs w:val="20"/>
              </w:rPr>
              <w:t>716</w:t>
            </w:r>
          </w:p>
        </w:tc>
        <w:tc>
          <w:tcPr>
            <w:tcW w:w="2214" w:type="dxa"/>
            <w:shd w:val="clear" w:color="auto" w:fill="DEEAF6" w:themeFill="accent5" w:themeFillTint="33"/>
          </w:tcPr>
          <w:p w14:paraId="50EE8BB9" w14:textId="7588CF6D" w:rsidR="00A647A7" w:rsidRPr="00AD5AAD" w:rsidRDefault="00A647A7" w:rsidP="00AA19A8">
            <w:pPr>
              <w:jc w:val="center"/>
              <w:rPr>
                <w:rFonts w:ascii="Arial" w:hAnsi="Arial" w:cs="Arial"/>
                <w:bCs/>
                <w:sz w:val="20"/>
                <w:szCs w:val="20"/>
              </w:rPr>
            </w:pPr>
            <w:r w:rsidRPr="00AD5AAD">
              <w:rPr>
                <w:rFonts w:ascii="Arial" w:hAnsi="Arial" w:cs="Arial"/>
                <w:bCs/>
                <w:sz w:val="20"/>
                <w:szCs w:val="20"/>
              </w:rPr>
              <w:t>180</w:t>
            </w:r>
          </w:p>
        </w:tc>
      </w:tr>
    </w:tbl>
    <w:p w14:paraId="5461005E" w14:textId="77777777" w:rsidR="00A647A7" w:rsidRPr="00AD5AAD" w:rsidRDefault="00A647A7" w:rsidP="00DF0F72">
      <w:pPr>
        <w:shd w:val="clear" w:color="auto" w:fill="FFFFFF"/>
        <w:spacing w:after="0" w:line="240" w:lineRule="auto"/>
        <w:jc w:val="both"/>
        <w:rPr>
          <w:rFonts w:ascii="Arial" w:hAnsi="Arial" w:cs="Arial"/>
          <w:bCs/>
          <w:sz w:val="20"/>
          <w:szCs w:val="20"/>
        </w:rPr>
      </w:pPr>
    </w:p>
    <w:p w14:paraId="5D717C47" w14:textId="2A640154" w:rsidR="00A647A7" w:rsidRPr="00AD5AAD" w:rsidRDefault="00A647A7" w:rsidP="00DF0F72">
      <w:pPr>
        <w:shd w:val="clear" w:color="auto" w:fill="FFFFFF"/>
        <w:spacing w:after="0" w:line="240" w:lineRule="auto"/>
        <w:jc w:val="both"/>
        <w:rPr>
          <w:rFonts w:ascii="Arial" w:hAnsi="Arial" w:cs="Arial"/>
          <w:bCs/>
          <w:sz w:val="20"/>
          <w:szCs w:val="20"/>
        </w:rPr>
      </w:pPr>
      <w:r w:rsidRPr="00AD5AAD">
        <w:rPr>
          <w:rFonts w:ascii="Arial" w:hAnsi="Arial" w:cs="Arial"/>
          <w:bCs/>
          <w:sz w:val="20"/>
          <w:szCs w:val="20"/>
        </w:rPr>
        <w:t>543 pows ha</w:t>
      </w:r>
      <w:r w:rsidR="00C720A9" w:rsidRPr="00AD5AAD">
        <w:rPr>
          <w:rFonts w:ascii="Arial" w:hAnsi="Arial" w:cs="Arial"/>
          <w:bCs/>
          <w:sz w:val="20"/>
          <w:szCs w:val="20"/>
        </w:rPr>
        <w:t>d</w:t>
      </w:r>
      <w:r w:rsidRPr="00AD5AAD">
        <w:rPr>
          <w:rFonts w:ascii="Arial" w:hAnsi="Arial" w:cs="Arial"/>
          <w:bCs/>
          <w:sz w:val="20"/>
          <w:szCs w:val="20"/>
        </w:rPr>
        <w:t xml:space="preserve"> been repatriated to date.</w:t>
      </w:r>
    </w:p>
    <w:p w14:paraId="2861E1F7" w14:textId="4864B099" w:rsidR="00DB1703" w:rsidRPr="00AD5AAD" w:rsidRDefault="00DB1703" w:rsidP="00DF0F72">
      <w:pPr>
        <w:shd w:val="clear" w:color="auto" w:fill="FFFFFF"/>
        <w:spacing w:after="0" w:line="240" w:lineRule="auto"/>
        <w:jc w:val="both"/>
        <w:rPr>
          <w:rFonts w:ascii="Arial" w:hAnsi="Arial" w:cs="Arial"/>
          <w:bCs/>
          <w:sz w:val="20"/>
          <w:szCs w:val="20"/>
        </w:rPr>
      </w:pPr>
    </w:p>
    <w:p w14:paraId="275C0168" w14:textId="236DA682" w:rsidR="00C720A9" w:rsidRPr="00AD5AAD" w:rsidRDefault="003C4EE1" w:rsidP="00DF0F72">
      <w:pPr>
        <w:shd w:val="clear" w:color="auto" w:fill="FFFFFF"/>
        <w:spacing w:after="0" w:line="240" w:lineRule="auto"/>
        <w:jc w:val="both"/>
        <w:rPr>
          <w:rFonts w:ascii="Arial" w:hAnsi="Arial" w:cs="Arial"/>
          <w:bCs/>
          <w:sz w:val="20"/>
          <w:szCs w:val="20"/>
        </w:rPr>
      </w:pPr>
      <w:r w:rsidRPr="00AD5AAD">
        <w:rPr>
          <w:rFonts w:ascii="Arial" w:hAnsi="Arial" w:cs="Arial"/>
          <w:bCs/>
          <w:sz w:val="20"/>
          <w:szCs w:val="20"/>
        </w:rPr>
        <w:t xml:space="preserve">At the same </w:t>
      </w:r>
      <w:r w:rsidR="00C720A9" w:rsidRPr="00AD5AAD">
        <w:rPr>
          <w:rFonts w:ascii="Arial" w:hAnsi="Arial" w:cs="Arial"/>
          <w:bCs/>
          <w:sz w:val="20"/>
          <w:szCs w:val="20"/>
        </w:rPr>
        <w:t>time as the survey,</w:t>
      </w:r>
      <w:r w:rsidRPr="00AD5AAD">
        <w:rPr>
          <w:rFonts w:ascii="Arial" w:hAnsi="Arial" w:cs="Arial"/>
          <w:bCs/>
          <w:sz w:val="20"/>
          <w:szCs w:val="20"/>
        </w:rPr>
        <w:t xml:space="preserve"> a visiting lecturer, Kurt </w:t>
      </w:r>
      <w:proofErr w:type="spellStart"/>
      <w:r w:rsidRPr="00AD5AAD">
        <w:rPr>
          <w:rFonts w:ascii="Arial" w:hAnsi="Arial" w:cs="Arial"/>
          <w:bCs/>
          <w:sz w:val="20"/>
          <w:szCs w:val="20"/>
        </w:rPr>
        <w:t>Pfl</w:t>
      </w:r>
      <w:r w:rsidR="0024639D" w:rsidRPr="00AD5AAD">
        <w:rPr>
          <w:rFonts w:ascii="Arial" w:hAnsi="Arial" w:cs="Arial"/>
          <w:bCs/>
          <w:sz w:val="20"/>
          <w:szCs w:val="20"/>
        </w:rPr>
        <w:t>ű</w:t>
      </w:r>
      <w:r w:rsidRPr="00AD5AAD">
        <w:rPr>
          <w:rFonts w:ascii="Arial" w:hAnsi="Arial" w:cs="Arial"/>
          <w:bCs/>
          <w:sz w:val="20"/>
          <w:szCs w:val="20"/>
        </w:rPr>
        <w:t>ger</w:t>
      </w:r>
      <w:proofErr w:type="spellEnd"/>
      <w:r w:rsidR="0024639D" w:rsidRPr="00AD5AAD">
        <w:rPr>
          <w:rFonts w:ascii="Arial" w:hAnsi="Arial" w:cs="Arial"/>
          <w:bCs/>
          <w:sz w:val="20"/>
          <w:szCs w:val="20"/>
        </w:rPr>
        <w:t>, commented:</w:t>
      </w:r>
      <w:r w:rsidR="00C720A9" w:rsidRPr="00AD5AAD">
        <w:rPr>
          <w:rFonts w:ascii="Arial" w:hAnsi="Arial" w:cs="Arial"/>
          <w:bCs/>
          <w:sz w:val="20"/>
          <w:szCs w:val="20"/>
        </w:rPr>
        <w:t xml:space="preserve"> “</w:t>
      </w:r>
      <w:r w:rsidR="00C720A9" w:rsidRPr="00AD5AAD">
        <w:rPr>
          <w:rFonts w:ascii="Arial" w:hAnsi="Arial" w:cs="Arial"/>
          <w:bCs/>
          <w:i/>
          <w:iCs/>
          <w:sz w:val="20"/>
          <w:szCs w:val="20"/>
        </w:rPr>
        <w:t>The intellectual level of Camp 256 seems to be exceptionally high. I heard comparatively few complaints and everybody was full of praise for the Commandant and the local population</w:t>
      </w:r>
      <w:r w:rsidR="00C720A9" w:rsidRPr="00AD5AAD">
        <w:rPr>
          <w:rFonts w:ascii="Arial" w:hAnsi="Arial" w:cs="Arial"/>
          <w:bCs/>
          <w:sz w:val="20"/>
          <w:szCs w:val="20"/>
        </w:rPr>
        <w:t>.”</w:t>
      </w:r>
    </w:p>
    <w:p w14:paraId="604D35E4" w14:textId="0D194D3D" w:rsidR="0024639D" w:rsidRPr="00AD5AAD" w:rsidRDefault="0024639D" w:rsidP="00DF0F72">
      <w:pPr>
        <w:shd w:val="clear" w:color="auto" w:fill="FFFFFF"/>
        <w:spacing w:after="0" w:line="240" w:lineRule="auto"/>
        <w:jc w:val="both"/>
        <w:rPr>
          <w:rFonts w:ascii="Arial" w:hAnsi="Arial" w:cs="Arial"/>
          <w:bCs/>
          <w:sz w:val="12"/>
          <w:szCs w:val="12"/>
        </w:rPr>
      </w:pPr>
    </w:p>
    <w:p w14:paraId="3AD873ED" w14:textId="5F132D0E" w:rsidR="0024639D" w:rsidRPr="00AD5AAD" w:rsidRDefault="0024639D" w:rsidP="00DF0F72">
      <w:pPr>
        <w:shd w:val="clear" w:color="auto" w:fill="FFFFFF"/>
        <w:spacing w:after="0" w:line="240" w:lineRule="auto"/>
        <w:jc w:val="both"/>
        <w:rPr>
          <w:rFonts w:ascii="Arial" w:hAnsi="Arial" w:cs="Arial"/>
          <w:bCs/>
          <w:sz w:val="20"/>
          <w:szCs w:val="20"/>
        </w:rPr>
      </w:pPr>
      <w:r w:rsidRPr="00AD5AAD">
        <w:rPr>
          <w:rFonts w:ascii="Arial" w:hAnsi="Arial" w:cs="Arial"/>
          <w:bCs/>
          <w:sz w:val="20"/>
          <w:szCs w:val="20"/>
        </w:rPr>
        <w:t xml:space="preserve">Although </w:t>
      </w:r>
      <w:r w:rsidR="00C720A9" w:rsidRPr="00AD5AAD">
        <w:rPr>
          <w:rFonts w:ascii="Arial" w:hAnsi="Arial" w:cs="Arial"/>
          <w:bCs/>
          <w:sz w:val="20"/>
          <w:szCs w:val="20"/>
        </w:rPr>
        <w:t xml:space="preserve">other reports </w:t>
      </w:r>
      <w:r w:rsidRPr="00AD5AAD">
        <w:rPr>
          <w:rFonts w:ascii="Arial" w:hAnsi="Arial" w:cs="Arial"/>
          <w:bCs/>
          <w:sz w:val="20"/>
          <w:szCs w:val="20"/>
        </w:rPr>
        <w:t>are mixed, especially regarding some of the hostels, several other lecturers comment</w:t>
      </w:r>
      <w:r w:rsidR="00C720A9" w:rsidRPr="00AD5AAD">
        <w:rPr>
          <w:rFonts w:ascii="Arial" w:hAnsi="Arial" w:cs="Arial"/>
          <w:bCs/>
          <w:sz w:val="20"/>
          <w:szCs w:val="20"/>
        </w:rPr>
        <w:t>ed</w:t>
      </w:r>
      <w:r w:rsidRPr="00AD5AAD">
        <w:rPr>
          <w:rFonts w:ascii="Arial" w:hAnsi="Arial" w:cs="Arial"/>
          <w:bCs/>
          <w:sz w:val="20"/>
          <w:szCs w:val="20"/>
        </w:rPr>
        <w:t xml:space="preserve"> on the intelligence and eager participation of pows.</w:t>
      </w:r>
      <w:r w:rsidR="00C720A9" w:rsidRPr="00AD5AAD">
        <w:rPr>
          <w:rFonts w:ascii="Arial" w:hAnsi="Arial" w:cs="Arial"/>
          <w:bCs/>
          <w:sz w:val="20"/>
          <w:szCs w:val="20"/>
        </w:rPr>
        <w:t xml:space="preserve"> There is no way of knowing if the pows were of high</w:t>
      </w:r>
      <w:r w:rsidR="00A902D1" w:rsidRPr="00AD5AAD">
        <w:rPr>
          <w:rFonts w:ascii="Arial" w:hAnsi="Arial" w:cs="Arial"/>
          <w:bCs/>
          <w:sz w:val="20"/>
          <w:szCs w:val="20"/>
        </w:rPr>
        <w:t>er</w:t>
      </w:r>
      <w:r w:rsidR="00C720A9" w:rsidRPr="00AD5AAD">
        <w:rPr>
          <w:rFonts w:ascii="Arial" w:hAnsi="Arial" w:cs="Arial"/>
          <w:bCs/>
          <w:sz w:val="20"/>
          <w:szCs w:val="20"/>
        </w:rPr>
        <w:t xml:space="preserve"> intellect</w:t>
      </w:r>
      <w:r w:rsidR="00A902D1" w:rsidRPr="00AD5AAD">
        <w:rPr>
          <w:rFonts w:ascii="Arial" w:hAnsi="Arial" w:cs="Arial"/>
          <w:bCs/>
          <w:sz w:val="20"/>
          <w:szCs w:val="20"/>
        </w:rPr>
        <w:t xml:space="preserve"> than in other camps,</w:t>
      </w:r>
      <w:r w:rsidR="00C720A9" w:rsidRPr="00AD5AAD">
        <w:rPr>
          <w:rFonts w:ascii="Arial" w:hAnsi="Arial" w:cs="Arial"/>
          <w:bCs/>
          <w:sz w:val="20"/>
          <w:szCs w:val="20"/>
        </w:rPr>
        <w:t xml:space="preserve"> or whether this was a perception gained from the enthusiasm of the pows in this particular camp. </w:t>
      </w:r>
    </w:p>
    <w:p w14:paraId="765BA903" w14:textId="77777777" w:rsidR="0024639D" w:rsidRPr="00AD5AAD" w:rsidRDefault="0024639D" w:rsidP="00DF0F72">
      <w:pPr>
        <w:shd w:val="clear" w:color="auto" w:fill="FFFFFF"/>
        <w:spacing w:after="0" w:line="240" w:lineRule="auto"/>
        <w:jc w:val="both"/>
        <w:rPr>
          <w:rFonts w:ascii="Arial" w:hAnsi="Arial" w:cs="Arial"/>
          <w:bCs/>
          <w:sz w:val="20"/>
          <w:szCs w:val="20"/>
        </w:rPr>
      </w:pPr>
    </w:p>
    <w:p w14:paraId="255653CF" w14:textId="77F91908" w:rsidR="00DF5372" w:rsidRPr="00AD5AAD" w:rsidRDefault="00DF5372" w:rsidP="00DF0F72">
      <w:pPr>
        <w:shd w:val="clear" w:color="auto" w:fill="FFFFFF"/>
        <w:spacing w:after="0" w:line="240" w:lineRule="auto"/>
        <w:jc w:val="both"/>
        <w:rPr>
          <w:rFonts w:ascii="Arial" w:hAnsi="Arial" w:cs="Arial"/>
          <w:bCs/>
          <w:sz w:val="20"/>
          <w:szCs w:val="20"/>
        </w:rPr>
      </w:pPr>
      <w:r w:rsidRPr="00AD5AAD">
        <w:rPr>
          <w:rFonts w:ascii="Arial" w:hAnsi="Arial" w:cs="Arial"/>
          <w:b/>
          <w:sz w:val="20"/>
          <w:szCs w:val="20"/>
        </w:rPr>
        <w:lastRenderedPageBreak/>
        <w:t>13/15 June 1947.</w:t>
      </w:r>
      <w:r w:rsidRPr="00AD5AAD">
        <w:rPr>
          <w:rFonts w:ascii="Arial" w:hAnsi="Arial" w:cs="Arial"/>
          <w:bCs/>
          <w:sz w:val="20"/>
          <w:szCs w:val="20"/>
        </w:rPr>
        <w:t xml:space="preserve"> English Inspector’s Report. 1224 total pows.</w:t>
      </w:r>
      <w:r w:rsidR="00993839" w:rsidRPr="00AD5AAD">
        <w:rPr>
          <w:rFonts w:ascii="Arial" w:hAnsi="Arial" w:cs="Arial"/>
          <w:bCs/>
          <w:sz w:val="20"/>
          <w:szCs w:val="20"/>
        </w:rPr>
        <w:t xml:space="preserve"> Teachers at De Aston Grammar School </w:t>
      </w:r>
      <w:r w:rsidR="00BC0449" w:rsidRPr="00AD5AAD">
        <w:rPr>
          <w:rFonts w:ascii="Arial" w:hAnsi="Arial" w:cs="Arial"/>
          <w:bCs/>
          <w:sz w:val="20"/>
          <w:szCs w:val="20"/>
        </w:rPr>
        <w:t>were</w:t>
      </w:r>
      <w:r w:rsidR="00993839" w:rsidRPr="00AD5AAD">
        <w:rPr>
          <w:rFonts w:ascii="Arial" w:hAnsi="Arial" w:cs="Arial"/>
          <w:bCs/>
          <w:sz w:val="20"/>
          <w:szCs w:val="20"/>
        </w:rPr>
        <w:t xml:space="preserve"> asked if they would come to the camp to give some lessons</w:t>
      </w:r>
      <w:r w:rsidR="00BC0449" w:rsidRPr="00AD5AAD">
        <w:rPr>
          <w:rFonts w:ascii="Arial" w:hAnsi="Arial" w:cs="Arial"/>
          <w:bCs/>
          <w:sz w:val="20"/>
          <w:szCs w:val="20"/>
        </w:rPr>
        <w:t>, and on</w:t>
      </w:r>
      <w:r w:rsidR="00A902D1" w:rsidRPr="00AD5AAD">
        <w:rPr>
          <w:rFonts w:ascii="Arial" w:hAnsi="Arial" w:cs="Arial"/>
          <w:bCs/>
          <w:sz w:val="20"/>
          <w:szCs w:val="20"/>
        </w:rPr>
        <w:t>e</w:t>
      </w:r>
      <w:r w:rsidR="00BC0449" w:rsidRPr="00AD5AAD">
        <w:rPr>
          <w:rFonts w:ascii="Arial" w:hAnsi="Arial" w:cs="Arial"/>
          <w:bCs/>
          <w:sz w:val="20"/>
          <w:szCs w:val="20"/>
        </w:rPr>
        <w:t xml:space="preserve"> teacher did</w:t>
      </w:r>
      <w:r w:rsidR="00A902D1" w:rsidRPr="00AD5AAD">
        <w:rPr>
          <w:rFonts w:ascii="Arial" w:hAnsi="Arial" w:cs="Arial"/>
          <w:bCs/>
          <w:sz w:val="20"/>
          <w:szCs w:val="20"/>
        </w:rPr>
        <w:t xml:space="preserve"> so</w:t>
      </w:r>
      <w:r w:rsidR="00993839" w:rsidRPr="00AD5AAD">
        <w:rPr>
          <w:rFonts w:ascii="Arial" w:hAnsi="Arial" w:cs="Arial"/>
          <w:bCs/>
          <w:sz w:val="20"/>
          <w:szCs w:val="20"/>
        </w:rPr>
        <w:t>.</w:t>
      </w:r>
    </w:p>
    <w:p w14:paraId="37117368" w14:textId="338521CB" w:rsidR="00BC0449" w:rsidRPr="00AD5AAD" w:rsidRDefault="00BC0449" w:rsidP="00DF0F72">
      <w:pPr>
        <w:shd w:val="clear" w:color="auto" w:fill="FFFFFF"/>
        <w:spacing w:after="0" w:line="240" w:lineRule="auto"/>
        <w:jc w:val="both"/>
        <w:rPr>
          <w:rFonts w:ascii="Arial" w:hAnsi="Arial" w:cs="Arial"/>
          <w:bCs/>
          <w:sz w:val="20"/>
          <w:szCs w:val="20"/>
        </w:rPr>
      </w:pPr>
    </w:p>
    <w:p w14:paraId="156E2764" w14:textId="16D8A8DC" w:rsidR="00BC0449" w:rsidRPr="00AD5AAD" w:rsidRDefault="00BC0449" w:rsidP="00DF0F72">
      <w:pPr>
        <w:shd w:val="clear" w:color="auto" w:fill="FFFFFF"/>
        <w:spacing w:after="0" w:line="240" w:lineRule="auto"/>
        <w:jc w:val="both"/>
        <w:rPr>
          <w:rFonts w:ascii="Arial" w:hAnsi="Arial" w:cs="Arial"/>
          <w:bCs/>
          <w:sz w:val="20"/>
          <w:szCs w:val="20"/>
        </w:rPr>
      </w:pPr>
      <w:r w:rsidRPr="00AD5AAD">
        <w:rPr>
          <w:rFonts w:ascii="Arial" w:hAnsi="Arial" w:cs="Arial"/>
          <w:b/>
          <w:sz w:val="20"/>
          <w:szCs w:val="20"/>
        </w:rPr>
        <w:t>26/28 August 1947.</w:t>
      </w:r>
      <w:r w:rsidRPr="00AD5AAD">
        <w:rPr>
          <w:rFonts w:ascii="Arial" w:hAnsi="Arial" w:cs="Arial"/>
          <w:bCs/>
          <w:sz w:val="20"/>
          <w:szCs w:val="20"/>
        </w:rPr>
        <w:t xml:space="preserve"> English Inspector’s Report. 1010 total pows. Educational activities have declined considerably due in part to other attractions in the long Summer evenings, and partly to </w:t>
      </w:r>
      <w:r w:rsidR="00A902D1" w:rsidRPr="00AD5AAD">
        <w:rPr>
          <w:rFonts w:ascii="Arial" w:hAnsi="Arial" w:cs="Arial"/>
          <w:bCs/>
          <w:sz w:val="20"/>
          <w:szCs w:val="20"/>
        </w:rPr>
        <w:t xml:space="preserve">the </w:t>
      </w:r>
      <w:r w:rsidRPr="00AD5AAD">
        <w:rPr>
          <w:rFonts w:ascii="Arial" w:hAnsi="Arial" w:cs="Arial"/>
          <w:bCs/>
          <w:sz w:val="20"/>
          <w:szCs w:val="20"/>
        </w:rPr>
        <w:t>repatriation of some of the pows who led the courses.</w:t>
      </w:r>
    </w:p>
    <w:p w14:paraId="30FF40FF" w14:textId="4B6D4F0D" w:rsidR="00BB3965" w:rsidRPr="00AD5AAD" w:rsidRDefault="00BB3965" w:rsidP="00DF0F72">
      <w:pPr>
        <w:shd w:val="clear" w:color="auto" w:fill="FFFFFF"/>
        <w:spacing w:after="0" w:line="240" w:lineRule="auto"/>
        <w:jc w:val="both"/>
        <w:rPr>
          <w:rFonts w:ascii="Arial" w:hAnsi="Arial" w:cs="Arial"/>
          <w:bCs/>
          <w:sz w:val="20"/>
          <w:szCs w:val="20"/>
        </w:rPr>
      </w:pPr>
    </w:p>
    <w:p w14:paraId="3B7E8C73" w14:textId="15D0F631" w:rsidR="00BB3965" w:rsidRPr="00AD5AAD" w:rsidRDefault="00BB3965" w:rsidP="00DF0F72">
      <w:pPr>
        <w:shd w:val="clear" w:color="auto" w:fill="FFFFFF"/>
        <w:spacing w:after="0" w:line="240" w:lineRule="auto"/>
        <w:jc w:val="both"/>
        <w:rPr>
          <w:rFonts w:ascii="Arial" w:hAnsi="Arial" w:cs="Arial"/>
          <w:bCs/>
          <w:sz w:val="20"/>
          <w:szCs w:val="20"/>
        </w:rPr>
      </w:pPr>
      <w:r w:rsidRPr="00AD5AAD">
        <w:rPr>
          <w:rFonts w:ascii="Arial" w:hAnsi="Arial" w:cs="Arial"/>
          <w:b/>
          <w:sz w:val="20"/>
          <w:szCs w:val="20"/>
        </w:rPr>
        <w:t>3-5 September 1947</w:t>
      </w:r>
      <w:r w:rsidRPr="00AD5AAD">
        <w:rPr>
          <w:rFonts w:ascii="Arial" w:hAnsi="Arial" w:cs="Arial"/>
          <w:bCs/>
          <w:sz w:val="20"/>
          <w:szCs w:val="20"/>
        </w:rPr>
        <w:t>. Re-educational Survey. Total pows = 2 Offs and 1014 ORs.</w:t>
      </w:r>
      <w:r w:rsidR="00C720A9" w:rsidRPr="00AD5AAD">
        <w:rPr>
          <w:rFonts w:ascii="Arial" w:hAnsi="Arial" w:cs="Arial"/>
          <w:bCs/>
          <w:sz w:val="20"/>
          <w:szCs w:val="20"/>
        </w:rPr>
        <w:t xml:space="preserve"> Although political screening officially ended on 1 July, 1947, many inspections continued to use the grading:</w:t>
      </w:r>
    </w:p>
    <w:p w14:paraId="4959658F" w14:textId="77777777" w:rsidR="00BB3965" w:rsidRPr="00AD5AAD" w:rsidRDefault="00BB3965" w:rsidP="00BB3965">
      <w:pPr>
        <w:shd w:val="clear" w:color="auto" w:fill="FFFFFF"/>
        <w:spacing w:after="0" w:line="240" w:lineRule="auto"/>
        <w:jc w:val="both"/>
        <w:rPr>
          <w:rFonts w:ascii="Arial" w:hAnsi="Arial" w:cs="Arial"/>
          <w:bCs/>
          <w:sz w:val="12"/>
          <w:szCs w:val="12"/>
        </w:rPr>
      </w:pPr>
    </w:p>
    <w:tbl>
      <w:tblPr>
        <w:tblStyle w:val="TableGrid"/>
        <w:tblW w:w="0" w:type="auto"/>
        <w:jc w:val="center"/>
        <w:tblLook w:val="04A0" w:firstRow="1" w:lastRow="0" w:firstColumn="1" w:lastColumn="0" w:noHBand="0" w:noVBand="1"/>
      </w:tblPr>
      <w:tblGrid>
        <w:gridCol w:w="2226"/>
        <w:gridCol w:w="2214"/>
        <w:gridCol w:w="2244"/>
        <w:gridCol w:w="2214"/>
      </w:tblGrid>
      <w:tr w:rsidR="00BB3965" w:rsidRPr="00AD5AAD" w14:paraId="6F6D2B0A" w14:textId="77777777" w:rsidTr="00AA19A8">
        <w:trPr>
          <w:jc w:val="center"/>
        </w:trPr>
        <w:tc>
          <w:tcPr>
            <w:tcW w:w="2226" w:type="dxa"/>
            <w:shd w:val="clear" w:color="auto" w:fill="DEEAF6" w:themeFill="accent5" w:themeFillTint="33"/>
            <w:vAlign w:val="center"/>
          </w:tcPr>
          <w:p w14:paraId="0599E875" w14:textId="77777777" w:rsidR="00BB3965" w:rsidRPr="00AD5AAD" w:rsidRDefault="00BB3965" w:rsidP="00AA19A8">
            <w:pPr>
              <w:jc w:val="center"/>
              <w:rPr>
                <w:rFonts w:ascii="Arial" w:hAnsi="Arial" w:cs="Arial"/>
                <w:bCs/>
                <w:sz w:val="20"/>
                <w:szCs w:val="20"/>
              </w:rPr>
            </w:pPr>
            <w:r w:rsidRPr="00AD5AAD">
              <w:rPr>
                <w:rFonts w:ascii="Arial" w:hAnsi="Arial" w:cs="Arial"/>
                <w:bCs/>
                <w:sz w:val="20"/>
                <w:szCs w:val="20"/>
              </w:rPr>
              <w:t>A</w:t>
            </w:r>
          </w:p>
        </w:tc>
        <w:tc>
          <w:tcPr>
            <w:tcW w:w="2214" w:type="dxa"/>
            <w:shd w:val="clear" w:color="auto" w:fill="DEEAF6" w:themeFill="accent5" w:themeFillTint="33"/>
          </w:tcPr>
          <w:p w14:paraId="7C778B3F" w14:textId="77777777" w:rsidR="00BB3965" w:rsidRPr="00AD5AAD" w:rsidRDefault="00BB3965" w:rsidP="00AA19A8">
            <w:pPr>
              <w:jc w:val="center"/>
              <w:rPr>
                <w:rFonts w:ascii="Arial" w:hAnsi="Arial" w:cs="Arial"/>
                <w:bCs/>
                <w:sz w:val="20"/>
                <w:szCs w:val="20"/>
              </w:rPr>
            </w:pPr>
            <w:r w:rsidRPr="00AD5AAD">
              <w:rPr>
                <w:rFonts w:ascii="Arial" w:hAnsi="Arial" w:cs="Arial"/>
                <w:bCs/>
                <w:sz w:val="20"/>
                <w:szCs w:val="20"/>
              </w:rPr>
              <w:t>B+</w:t>
            </w:r>
          </w:p>
        </w:tc>
        <w:tc>
          <w:tcPr>
            <w:tcW w:w="2244" w:type="dxa"/>
            <w:shd w:val="clear" w:color="auto" w:fill="DEEAF6" w:themeFill="accent5" w:themeFillTint="33"/>
            <w:vAlign w:val="center"/>
          </w:tcPr>
          <w:p w14:paraId="1125D950" w14:textId="77777777" w:rsidR="00BB3965" w:rsidRPr="00AD5AAD" w:rsidRDefault="00BB3965" w:rsidP="00AA19A8">
            <w:pPr>
              <w:jc w:val="center"/>
              <w:rPr>
                <w:rFonts w:ascii="Arial" w:hAnsi="Arial" w:cs="Arial"/>
                <w:bCs/>
                <w:sz w:val="20"/>
                <w:szCs w:val="20"/>
              </w:rPr>
            </w:pPr>
            <w:r w:rsidRPr="00AD5AAD">
              <w:rPr>
                <w:rFonts w:ascii="Arial" w:hAnsi="Arial" w:cs="Arial"/>
                <w:bCs/>
                <w:sz w:val="20"/>
                <w:szCs w:val="20"/>
              </w:rPr>
              <w:t>B</w:t>
            </w:r>
          </w:p>
        </w:tc>
        <w:tc>
          <w:tcPr>
            <w:tcW w:w="2214" w:type="dxa"/>
            <w:shd w:val="clear" w:color="auto" w:fill="DEEAF6" w:themeFill="accent5" w:themeFillTint="33"/>
          </w:tcPr>
          <w:p w14:paraId="740E9B6A" w14:textId="77777777" w:rsidR="00BB3965" w:rsidRPr="00AD5AAD" w:rsidRDefault="00BB3965" w:rsidP="00AA19A8">
            <w:pPr>
              <w:jc w:val="center"/>
              <w:rPr>
                <w:rFonts w:ascii="Arial" w:hAnsi="Arial" w:cs="Arial"/>
                <w:bCs/>
                <w:sz w:val="20"/>
                <w:szCs w:val="20"/>
              </w:rPr>
            </w:pPr>
            <w:r w:rsidRPr="00AD5AAD">
              <w:rPr>
                <w:rFonts w:ascii="Arial" w:hAnsi="Arial" w:cs="Arial"/>
                <w:bCs/>
                <w:sz w:val="20"/>
                <w:szCs w:val="20"/>
              </w:rPr>
              <w:t>B-</w:t>
            </w:r>
          </w:p>
        </w:tc>
      </w:tr>
      <w:tr w:rsidR="00BB3965" w:rsidRPr="00AD5AAD" w14:paraId="1AA95EC4" w14:textId="77777777" w:rsidTr="00AA19A8">
        <w:trPr>
          <w:jc w:val="center"/>
        </w:trPr>
        <w:tc>
          <w:tcPr>
            <w:tcW w:w="2226" w:type="dxa"/>
            <w:shd w:val="clear" w:color="auto" w:fill="DEEAF6" w:themeFill="accent5" w:themeFillTint="33"/>
            <w:vAlign w:val="center"/>
          </w:tcPr>
          <w:p w14:paraId="4A191073" w14:textId="57591065" w:rsidR="00BB3965" w:rsidRPr="00AD5AAD" w:rsidRDefault="00BB3965" w:rsidP="00AA19A8">
            <w:pPr>
              <w:jc w:val="center"/>
              <w:rPr>
                <w:rFonts w:ascii="Arial" w:hAnsi="Arial" w:cs="Arial"/>
                <w:bCs/>
                <w:sz w:val="20"/>
                <w:szCs w:val="20"/>
              </w:rPr>
            </w:pPr>
            <w:r w:rsidRPr="00AD5AAD">
              <w:rPr>
                <w:rFonts w:ascii="Arial" w:hAnsi="Arial" w:cs="Arial"/>
                <w:bCs/>
                <w:sz w:val="20"/>
                <w:szCs w:val="20"/>
              </w:rPr>
              <w:t>3</w:t>
            </w:r>
          </w:p>
        </w:tc>
        <w:tc>
          <w:tcPr>
            <w:tcW w:w="2214" w:type="dxa"/>
            <w:shd w:val="clear" w:color="auto" w:fill="DEEAF6" w:themeFill="accent5" w:themeFillTint="33"/>
          </w:tcPr>
          <w:p w14:paraId="3E98E252" w14:textId="2637BE50" w:rsidR="00BB3965" w:rsidRPr="00AD5AAD" w:rsidRDefault="00BB3965" w:rsidP="00AA19A8">
            <w:pPr>
              <w:jc w:val="center"/>
              <w:rPr>
                <w:rFonts w:ascii="Arial" w:hAnsi="Arial" w:cs="Arial"/>
                <w:bCs/>
                <w:sz w:val="20"/>
                <w:szCs w:val="20"/>
              </w:rPr>
            </w:pPr>
            <w:r w:rsidRPr="00AD5AAD">
              <w:rPr>
                <w:rFonts w:ascii="Arial" w:hAnsi="Arial" w:cs="Arial"/>
                <w:bCs/>
                <w:sz w:val="20"/>
                <w:szCs w:val="20"/>
              </w:rPr>
              <w:t>226</w:t>
            </w:r>
          </w:p>
        </w:tc>
        <w:tc>
          <w:tcPr>
            <w:tcW w:w="2244" w:type="dxa"/>
            <w:shd w:val="clear" w:color="auto" w:fill="DEEAF6" w:themeFill="accent5" w:themeFillTint="33"/>
            <w:vAlign w:val="center"/>
          </w:tcPr>
          <w:p w14:paraId="0A2F35C4" w14:textId="3B74EC97" w:rsidR="00BB3965" w:rsidRPr="00AD5AAD" w:rsidRDefault="00BB3965" w:rsidP="00AA19A8">
            <w:pPr>
              <w:jc w:val="center"/>
              <w:rPr>
                <w:rFonts w:ascii="Arial" w:hAnsi="Arial" w:cs="Arial"/>
                <w:bCs/>
                <w:sz w:val="20"/>
                <w:szCs w:val="20"/>
              </w:rPr>
            </w:pPr>
            <w:r w:rsidRPr="00AD5AAD">
              <w:rPr>
                <w:rFonts w:ascii="Arial" w:hAnsi="Arial" w:cs="Arial"/>
                <w:bCs/>
                <w:sz w:val="20"/>
                <w:szCs w:val="20"/>
              </w:rPr>
              <w:t>624</w:t>
            </w:r>
          </w:p>
        </w:tc>
        <w:tc>
          <w:tcPr>
            <w:tcW w:w="2214" w:type="dxa"/>
            <w:shd w:val="clear" w:color="auto" w:fill="DEEAF6" w:themeFill="accent5" w:themeFillTint="33"/>
          </w:tcPr>
          <w:p w14:paraId="502E48BD" w14:textId="5C89E86E" w:rsidR="00BB3965" w:rsidRPr="00AD5AAD" w:rsidRDefault="00BB3965" w:rsidP="00AA19A8">
            <w:pPr>
              <w:jc w:val="center"/>
              <w:rPr>
                <w:rFonts w:ascii="Arial" w:hAnsi="Arial" w:cs="Arial"/>
                <w:bCs/>
                <w:sz w:val="20"/>
                <w:szCs w:val="20"/>
              </w:rPr>
            </w:pPr>
            <w:r w:rsidRPr="00AD5AAD">
              <w:rPr>
                <w:rFonts w:ascii="Arial" w:hAnsi="Arial" w:cs="Arial"/>
                <w:bCs/>
                <w:sz w:val="20"/>
                <w:szCs w:val="20"/>
              </w:rPr>
              <w:t>163</w:t>
            </w:r>
          </w:p>
        </w:tc>
      </w:tr>
    </w:tbl>
    <w:p w14:paraId="3FC5B508" w14:textId="77777777" w:rsidR="00BB3965" w:rsidRPr="00AD5AAD" w:rsidRDefault="00BB3965" w:rsidP="00BB3965">
      <w:pPr>
        <w:shd w:val="clear" w:color="auto" w:fill="FFFFFF"/>
        <w:spacing w:after="0" w:line="240" w:lineRule="auto"/>
        <w:jc w:val="both"/>
        <w:rPr>
          <w:rFonts w:ascii="Arial" w:hAnsi="Arial" w:cs="Arial"/>
          <w:bCs/>
          <w:sz w:val="20"/>
          <w:szCs w:val="20"/>
        </w:rPr>
      </w:pPr>
    </w:p>
    <w:p w14:paraId="6EA55274" w14:textId="1BCA6D09" w:rsidR="00BB3965" w:rsidRPr="00AD5AAD" w:rsidRDefault="00BB3965" w:rsidP="00BB3965">
      <w:pPr>
        <w:shd w:val="clear" w:color="auto" w:fill="FFFFFF"/>
        <w:spacing w:after="0" w:line="240" w:lineRule="auto"/>
        <w:jc w:val="both"/>
        <w:rPr>
          <w:rFonts w:ascii="Arial" w:hAnsi="Arial" w:cs="Arial"/>
          <w:bCs/>
          <w:sz w:val="20"/>
          <w:szCs w:val="20"/>
        </w:rPr>
      </w:pPr>
      <w:r w:rsidRPr="00AD5AAD">
        <w:rPr>
          <w:rFonts w:ascii="Arial" w:hAnsi="Arial" w:cs="Arial"/>
          <w:bCs/>
          <w:sz w:val="20"/>
          <w:szCs w:val="20"/>
        </w:rPr>
        <w:t>744 pows repatriated to date.</w:t>
      </w:r>
    </w:p>
    <w:p w14:paraId="69B09A71" w14:textId="7CCAAC88" w:rsidR="00BB3965" w:rsidRPr="00AD5AAD" w:rsidRDefault="00A902D1" w:rsidP="00DF0F72">
      <w:pPr>
        <w:shd w:val="clear" w:color="auto" w:fill="FFFFFF"/>
        <w:spacing w:after="0" w:line="240" w:lineRule="auto"/>
        <w:jc w:val="both"/>
        <w:rPr>
          <w:rFonts w:ascii="Arial" w:hAnsi="Arial" w:cs="Arial"/>
          <w:bCs/>
          <w:sz w:val="20"/>
          <w:szCs w:val="20"/>
        </w:rPr>
      </w:pPr>
      <w:r w:rsidRPr="00AD5AAD">
        <w:rPr>
          <w:rFonts w:ascii="Arial" w:hAnsi="Arial" w:cs="Arial"/>
          <w:noProof/>
          <w:sz w:val="20"/>
          <w:szCs w:val="20"/>
        </w:rPr>
        <w:drawing>
          <wp:anchor distT="0" distB="0" distL="114300" distR="114300" simplePos="0" relativeHeight="251658240" behindDoc="1" locked="0" layoutInCell="1" allowOverlap="1" wp14:anchorId="73B95CB6" wp14:editId="7E281A46">
            <wp:simplePos x="0" y="0"/>
            <wp:positionH relativeFrom="column">
              <wp:posOffset>2292</wp:posOffset>
            </wp:positionH>
            <wp:positionV relativeFrom="paragraph">
              <wp:posOffset>134620</wp:posOffset>
            </wp:positionV>
            <wp:extent cx="4509510" cy="2160000"/>
            <wp:effectExtent l="0" t="0" r="5715" b="0"/>
            <wp:wrapTight wrapText="bothSides">
              <wp:wrapPolygon edited="0">
                <wp:start x="0" y="0"/>
                <wp:lineTo x="0" y="21340"/>
                <wp:lineTo x="21536" y="21340"/>
                <wp:lineTo x="21536"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0">
                      <a:extLst>
                        <a:ext uri="{28A0092B-C50C-407E-A947-70E740481C1C}">
                          <a14:useLocalDpi xmlns:a14="http://schemas.microsoft.com/office/drawing/2010/main" val="0"/>
                        </a:ext>
                      </a:extLst>
                    </a:blip>
                    <a:stretch>
                      <a:fillRect/>
                    </a:stretch>
                  </pic:blipFill>
                  <pic:spPr>
                    <a:xfrm>
                      <a:off x="0" y="0"/>
                      <a:ext cx="4509510" cy="2160000"/>
                    </a:xfrm>
                    <a:prstGeom prst="rect">
                      <a:avLst/>
                    </a:prstGeom>
                  </pic:spPr>
                </pic:pic>
              </a:graphicData>
            </a:graphic>
            <wp14:sizeRelH relativeFrom="page">
              <wp14:pctWidth>0</wp14:pctWidth>
            </wp14:sizeRelH>
            <wp14:sizeRelV relativeFrom="page">
              <wp14:pctHeight>0</wp14:pctHeight>
            </wp14:sizeRelV>
          </wp:anchor>
        </w:drawing>
      </w:r>
    </w:p>
    <w:p w14:paraId="265BB3DC" w14:textId="54E317CF" w:rsidR="00BB3965" w:rsidRPr="00AD5AAD" w:rsidRDefault="00A1123B" w:rsidP="00DF0F72">
      <w:pPr>
        <w:shd w:val="clear" w:color="auto" w:fill="FFFFFF"/>
        <w:spacing w:after="0" w:line="240" w:lineRule="auto"/>
        <w:jc w:val="both"/>
        <w:rPr>
          <w:rFonts w:ascii="Arial" w:hAnsi="Arial" w:cs="Arial"/>
          <w:bCs/>
          <w:sz w:val="20"/>
          <w:szCs w:val="20"/>
        </w:rPr>
      </w:pPr>
      <w:r w:rsidRPr="00AD5AAD">
        <w:rPr>
          <w:rFonts w:ascii="Arial" w:hAnsi="Arial" w:cs="Arial"/>
          <w:b/>
          <w:sz w:val="20"/>
          <w:szCs w:val="20"/>
        </w:rPr>
        <w:t>5-8 November 1947.</w:t>
      </w:r>
      <w:r w:rsidRPr="00AD5AAD">
        <w:rPr>
          <w:rFonts w:ascii="Arial" w:hAnsi="Arial" w:cs="Arial"/>
          <w:bCs/>
          <w:sz w:val="20"/>
          <w:szCs w:val="20"/>
        </w:rPr>
        <w:t xml:space="preserve"> Re-educational Survey. 1 officer and 781 </w:t>
      </w:r>
      <w:proofErr w:type="spellStart"/>
      <w:r w:rsidRPr="00AD5AAD">
        <w:rPr>
          <w:rFonts w:ascii="Arial" w:hAnsi="Arial" w:cs="Arial"/>
          <w:bCs/>
          <w:sz w:val="20"/>
          <w:szCs w:val="20"/>
        </w:rPr>
        <w:t>O.R.s.</w:t>
      </w:r>
      <w:proofErr w:type="spellEnd"/>
      <w:r w:rsidRPr="00AD5AAD">
        <w:rPr>
          <w:rFonts w:ascii="Arial" w:hAnsi="Arial" w:cs="Arial"/>
          <w:bCs/>
          <w:sz w:val="20"/>
          <w:szCs w:val="20"/>
        </w:rPr>
        <w:t xml:space="preserve"> Screening </w:t>
      </w:r>
      <w:r w:rsidR="00A902D1" w:rsidRPr="00AD5AAD">
        <w:rPr>
          <w:rFonts w:ascii="Arial" w:hAnsi="Arial" w:cs="Arial"/>
          <w:bCs/>
          <w:sz w:val="20"/>
          <w:szCs w:val="20"/>
        </w:rPr>
        <w:t xml:space="preserve">only </w:t>
      </w:r>
      <w:r w:rsidRPr="00AD5AAD">
        <w:rPr>
          <w:rFonts w:ascii="Arial" w:hAnsi="Arial" w:cs="Arial"/>
          <w:bCs/>
          <w:sz w:val="20"/>
          <w:szCs w:val="20"/>
        </w:rPr>
        <w:t>recorded as ‘</w:t>
      </w:r>
      <w:r w:rsidRPr="00AD5AAD">
        <w:rPr>
          <w:rFonts w:ascii="Arial" w:hAnsi="Arial" w:cs="Arial"/>
          <w:bCs/>
          <w:i/>
          <w:iCs/>
          <w:sz w:val="20"/>
          <w:szCs w:val="20"/>
        </w:rPr>
        <w:t>B - 782’</w:t>
      </w:r>
      <w:r w:rsidRPr="00AD5AAD">
        <w:rPr>
          <w:rFonts w:ascii="Arial" w:hAnsi="Arial" w:cs="Arial"/>
          <w:bCs/>
          <w:sz w:val="20"/>
          <w:szCs w:val="20"/>
        </w:rPr>
        <w:t xml:space="preserve">. Lack of mail </w:t>
      </w:r>
      <w:r w:rsidR="00A902D1" w:rsidRPr="00AD5AAD">
        <w:rPr>
          <w:rFonts w:ascii="Arial" w:hAnsi="Arial" w:cs="Arial"/>
          <w:bCs/>
          <w:sz w:val="20"/>
          <w:szCs w:val="20"/>
        </w:rPr>
        <w:t xml:space="preserve">was raised as </w:t>
      </w:r>
      <w:r w:rsidRPr="00AD5AAD">
        <w:rPr>
          <w:rFonts w:ascii="Arial" w:hAnsi="Arial" w:cs="Arial"/>
          <w:bCs/>
          <w:sz w:val="20"/>
          <w:szCs w:val="20"/>
        </w:rPr>
        <w:t>an issue</w:t>
      </w:r>
      <w:r w:rsidR="00A902D1" w:rsidRPr="00AD5AAD">
        <w:rPr>
          <w:rFonts w:ascii="Arial" w:hAnsi="Arial" w:cs="Arial"/>
          <w:bCs/>
          <w:sz w:val="20"/>
          <w:szCs w:val="20"/>
        </w:rPr>
        <w:t xml:space="preserve"> in this, and other camps.</w:t>
      </w:r>
    </w:p>
    <w:p w14:paraId="271543DB" w14:textId="75D8F25C" w:rsidR="007123D1" w:rsidRPr="00AD5AAD" w:rsidRDefault="007123D1" w:rsidP="00DF0F72">
      <w:pPr>
        <w:shd w:val="clear" w:color="auto" w:fill="FFFFFF"/>
        <w:spacing w:after="0" w:line="240" w:lineRule="auto"/>
        <w:jc w:val="both"/>
        <w:rPr>
          <w:rFonts w:ascii="Arial" w:hAnsi="Arial" w:cs="Arial"/>
          <w:bCs/>
          <w:sz w:val="20"/>
          <w:szCs w:val="20"/>
        </w:rPr>
      </w:pPr>
    </w:p>
    <w:p w14:paraId="1ED6B068" w14:textId="5A9F74A7" w:rsidR="007123D1" w:rsidRPr="00AD5AAD" w:rsidRDefault="007123D1" w:rsidP="00DF0F72">
      <w:pPr>
        <w:shd w:val="clear" w:color="auto" w:fill="FFFFFF"/>
        <w:spacing w:after="0" w:line="240" w:lineRule="auto"/>
        <w:jc w:val="both"/>
        <w:rPr>
          <w:rFonts w:ascii="Arial" w:hAnsi="Arial" w:cs="Arial"/>
          <w:bCs/>
          <w:sz w:val="20"/>
          <w:szCs w:val="20"/>
        </w:rPr>
      </w:pPr>
      <w:r w:rsidRPr="00AD5AAD">
        <w:rPr>
          <w:rFonts w:ascii="Arial" w:hAnsi="Arial" w:cs="Arial"/>
          <w:b/>
          <w:sz w:val="20"/>
          <w:szCs w:val="20"/>
        </w:rPr>
        <w:t>14 - 16 January 1948.</w:t>
      </w:r>
      <w:r w:rsidRPr="00AD5AAD">
        <w:rPr>
          <w:rFonts w:ascii="Arial" w:hAnsi="Arial" w:cs="Arial"/>
          <w:bCs/>
          <w:sz w:val="20"/>
          <w:szCs w:val="20"/>
        </w:rPr>
        <w:t xml:space="preserve"> The last report in the National Archive 939 files given by a visiting lecturer.</w:t>
      </w:r>
    </w:p>
    <w:p w14:paraId="44F77040" w14:textId="066363F4" w:rsidR="00896C34" w:rsidRPr="00AD5AAD" w:rsidRDefault="00896C34" w:rsidP="00DF0F72">
      <w:pPr>
        <w:spacing w:after="0" w:line="240" w:lineRule="auto"/>
        <w:rPr>
          <w:rFonts w:ascii="Arial" w:hAnsi="Arial" w:cs="Arial"/>
          <w:sz w:val="20"/>
          <w:szCs w:val="20"/>
        </w:rPr>
      </w:pPr>
    </w:p>
    <w:p w14:paraId="639A1C97" w14:textId="63904895" w:rsidR="00896C34" w:rsidRDefault="00896C34" w:rsidP="00DF0F72">
      <w:pPr>
        <w:spacing w:after="0" w:line="240" w:lineRule="auto"/>
        <w:jc w:val="both"/>
        <w:rPr>
          <w:rFonts w:ascii="Arial" w:hAnsi="Arial" w:cs="Arial"/>
          <w:color w:val="222222"/>
          <w:sz w:val="20"/>
          <w:szCs w:val="20"/>
          <w:lang w:val="en"/>
        </w:rPr>
      </w:pPr>
      <w:r w:rsidRPr="00AD5AAD">
        <w:rPr>
          <w:rFonts w:ascii="Arial" w:hAnsi="Arial" w:cs="Arial"/>
          <w:sz w:val="20"/>
          <w:szCs w:val="20"/>
        </w:rPr>
        <w:t xml:space="preserve">The camp magazine </w:t>
      </w:r>
      <w:r w:rsidR="00A902D1" w:rsidRPr="00AD5AAD">
        <w:rPr>
          <w:rFonts w:ascii="Arial" w:hAnsi="Arial" w:cs="Arial"/>
          <w:sz w:val="20"/>
          <w:szCs w:val="20"/>
        </w:rPr>
        <w:t xml:space="preserve">was called </w:t>
      </w:r>
      <w:r w:rsidRPr="00AD5AAD">
        <w:rPr>
          <w:rFonts w:ascii="Arial" w:hAnsi="Arial" w:cs="Arial"/>
          <w:sz w:val="20"/>
          <w:szCs w:val="20"/>
        </w:rPr>
        <w:t xml:space="preserve">– </w:t>
      </w:r>
      <w:proofErr w:type="spellStart"/>
      <w:r w:rsidRPr="00AD5AAD">
        <w:rPr>
          <w:rFonts w:ascii="Arial" w:hAnsi="Arial" w:cs="Arial"/>
          <w:i/>
          <w:iCs/>
          <w:sz w:val="20"/>
          <w:szCs w:val="20"/>
        </w:rPr>
        <w:t>Im</w:t>
      </w:r>
      <w:proofErr w:type="spellEnd"/>
      <w:r w:rsidRPr="00AD5AAD">
        <w:rPr>
          <w:rFonts w:ascii="Arial" w:hAnsi="Arial" w:cs="Arial"/>
          <w:i/>
          <w:iCs/>
          <w:sz w:val="20"/>
          <w:szCs w:val="20"/>
        </w:rPr>
        <w:t xml:space="preserve"> </w:t>
      </w:r>
      <w:proofErr w:type="spellStart"/>
      <w:r w:rsidRPr="00AD5AAD">
        <w:rPr>
          <w:rFonts w:ascii="Arial" w:hAnsi="Arial" w:cs="Arial"/>
          <w:i/>
          <w:iCs/>
          <w:sz w:val="20"/>
          <w:szCs w:val="20"/>
        </w:rPr>
        <w:t>Scheinwerfer</w:t>
      </w:r>
      <w:proofErr w:type="spellEnd"/>
      <w:r w:rsidRPr="00AD5AAD">
        <w:rPr>
          <w:rFonts w:ascii="Arial" w:hAnsi="Arial" w:cs="Arial"/>
          <w:i/>
          <w:iCs/>
          <w:sz w:val="20"/>
          <w:szCs w:val="20"/>
        </w:rPr>
        <w:t xml:space="preserve">! </w:t>
      </w:r>
      <w:proofErr w:type="spellStart"/>
      <w:r w:rsidRPr="00AD5AAD">
        <w:rPr>
          <w:rFonts w:ascii="Arial" w:hAnsi="Arial" w:cs="Arial"/>
          <w:i/>
          <w:iCs/>
          <w:sz w:val="20"/>
          <w:szCs w:val="20"/>
        </w:rPr>
        <w:t>Lagerzeitung</w:t>
      </w:r>
      <w:proofErr w:type="spellEnd"/>
      <w:r w:rsidRPr="00AD5AAD">
        <w:rPr>
          <w:rFonts w:ascii="Arial" w:hAnsi="Arial" w:cs="Arial"/>
          <w:i/>
          <w:iCs/>
          <w:sz w:val="20"/>
          <w:szCs w:val="20"/>
        </w:rPr>
        <w:t xml:space="preserve"> des </w:t>
      </w:r>
      <w:proofErr w:type="spellStart"/>
      <w:r w:rsidRPr="00AD5AAD">
        <w:rPr>
          <w:rFonts w:ascii="Arial" w:hAnsi="Arial" w:cs="Arial"/>
          <w:i/>
          <w:iCs/>
          <w:sz w:val="20"/>
          <w:szCs w:val="20"/>
        </w:rPr>
        <w:t>Deutschen</w:t>
      </w:r>
      <w:proofErr w:type="spellEnd"/>
      <w:r w:rsidRPr="00AD5AAD">
        <w:rPr>
          <w:rFonts w:ascii="Arial" w:hAnsi="Arial" w:cs="Arial"/>
          <w:i/>
          <w:iCs/>
          <w:sz w:val="20"/>
          <w:szCs w:val="20"/>
        </w:rPr>
        <w:t xml:space="preserve"> </w:t>
      </w:r>
      <w:proofErr w:type="spellStart"/>
      <w:r w:rsidRPr="00AD5AAD">
        <w:rPr>
          <w:rFonts w:ascii="Arial" w:hAnsi="Arial" w:cs="Arial"/>
          <w:i/>
          <w:iCs/>
          <w:sz w:val="20"/>
          <w:szCs w:val="20"/>
        </w:rPr>
        <w:t>Arbeitslagers</w:t>
      </w:r>
      <w:proofErr w:type="spellEnd"/>
      <w:r w:rsidRPr="00AD5AAD">
        <w:rPr>
          <w:rFonts w:ascii="Arial" w:hAnsi="Arial" w:cs="Arial"/>
          <w:sz w:val="20"/>
          <w:szCs w:val="20"/>
        </w:rPr>
        <w:t xml:space="preserve"> 256</w:t>
      </w:r>
      <w:r w:rsidR="00A902D1" w:rsidRPr="00AD5AAD">
        <w:rPr>
          <w:rFonts w:ascii="Arial" w:hAnsi="Arial" w:cs="Arial"/>
          <w:sz w:val="20"/>
          <w:szCs w:val="20"/>
        </w:rPr>
        <w:t>.</w:t>
      </w:r>
      <w:r w:rsidRPr="00AD5AAD">
        <w:rPr>
          <w:rFonts w:ascii="Arial" w:hAnsi="Arial" w:cs="Arial"/>
          <w:sz w:val="20"/>
          <w:szCs w:val="20"/>
        </w:rPr>
        <w:t xml:space="preserve"> (In the</w:t>
      </w:r>
      <w:r w:rsidR="00A902D1" w:rsidRPr="00AD5AAD">
        <w:rPr>
          <w:rFonts w:ascii="Arial" w:hAnsi="Arial" w:cs="Arial"/>
          <w:sz w:val="20"/>
          <w:szCs w:val="20"/>
        </w:rPr>
        <w:t xml:space="preserve"> </w:t>
      </w:r>
      <w:r w:rsidR="00AF75CB" w:rsidRPr="00AD5AAD">
        <w:rPr>
          <w:rFonts w:ascii="Arial" w:hAnsi="Arial" w:cs="Arial"/>
          <w:color w:val="222222"/>
          <w:sz w:val="20"/>
          <w:szCs w:val="20"/>
          <w:lang w:val="en"/>
        </w:rPr>
        <w:t>Searchlight</w:t>
      </w:r>
      <w:r w:rsidR="00A902D1" w:rsidRPr="00AD5AAD">
        <w:rPr>
          <w:rFonts w:ascii="Arial" w:hAnsi="Arial" w:cs="Arial"/>
          <w:color w:val="222222"/>
          <w:sz w:val="20"/>
          <w:szCs w:val="20"/>
          <w:lang w:val="en"/>
        </w:rPr>
        <w:t xml:space="preserve"> -</w:t>
      </w:r>
      <w:r w:rsidR="00AF75CB" w:rsidRPr="00AD5AAD">
        <w:rPr>
          <w:rFonts w:ascii="Arial" w:hAnsi="Arial" w:cs="Arial"/>
          <w:color w:val="222222"/>
          <w:sz w:val="20"/>
          <w:szCs w:val="20"/>
          <w:lang w:val="en"/>
        </w:rPr>
        <w:t xml:space="preserve"> </w:t>
      </w:r>
      <w:r w:rsidRPr="00AD5AAD">
        <w:rPr>
          <w:rFonts w:ascii="Arial" w:hAnsi="Arial" w:cs="Arial"/>
          <w:color w:val="222222"/>
          <w:sz w:val="20"/>
          <w:szCs w:val="20"/>
          <w:lang w:val="en"/>
        </w:rPr>
        <w:t>Camp news</w:t>
      </w:r>
      <w:r w:rsidR="00A902D1" w:rsidRPr="00AD5AAD">
        <w:rPr>
          <w:rFonts w:ascii="Arial" w:hAnsi="Arial" w:cs="Arial"/>
          <w:color w:val="222222"/>
          <w:sz w:val="20"/>
          <w:szCs w:val="20"/>
          <w:lang w:val="en"/>
        </w:rPr>
        <w:t xml:space="preserve"> for</w:t>
      </w:r>
      <w:r w:rsidRPr="00AD5AAD">
        <w:rPr>
          <w:rFonts w:ascii="Arial" w:hAnsi="Arial" w:cs="Arial"/>
          <w:color w:val="222222"/>
          <w:sz w:val="20"/>
          <w:szCs w:val="20"/>
          <w:lang w:val="en"/>
        </w:rPr>
        <w:t xml:space="preserve"> German </w:t>
      </w:r>
      <w:r w:rsidR="00A902D1" w:rsidRPr="00AD5AAD">
        <w:rPr>
          <w:rFonts w:ascii="Arial" w:hAnsi="Arial" w:cs="Arial"/>
          <w:color w:val="222222"/>
          <w:sz w:val="20"/>
          <w:szCs w:val="20"/>
          <w:lang w:val="en"/>
        </w:rPr>
        <w:t>L</w:t>
      </w:r>
      <w:r w:rsidRPr="00AD5AAD">
        <w:rPr>
          <w:rFonts w:ascii="Arial" w:hAnsi="Arial" w:cs="Arial"/>
          <w:color w:val="222222"/>
          <w:sz w:val="20"/>
          <w:szCs w:val="20"/>
          <w:lang w:val="en"/>
        </w:rPr>
        <w:t>abo</w:t>
      </w:r>
      <w:r w:rsidR="00A902D1" w:rsidRPr="00AD5AAD">
        <w:rPr>
          <w:rFonts w:ascii="Arial" w:hAnsi="Arial" w:cs="Arial"/>
          <w:color w:val="222222"/>
          <w:sz w:val="20"/>
          <w:szCs w:val="20"/>
          <w:lang w:val="en"/>
        </w:rPr>
        <w:t>u</w:t>
      </w:r>
      <w:r w:rsidRPr="00AD5AAD">
        <w:rPr>
          <w:rFonts w:ascii="Arial" w:hAnsi="Arial" w:cs="Arial"/>
          <w:color w:val="222222"/>
          <w:sz w:val="20"/>
          <w:szCs w:val="20"/>
          <w:lang w:val="en"/>
        </w:rPr>
        <w:t xml:space="preserve">r </w:t>
      </w:r>
      <w:r w:rsidR="00A902D1" w:rsidRPr="00AD5AAD">
        <w:rPr>
          <w:rFonts w:ascii="Arial" w:hAnsi="Arial" w:cs="Arial"/>
          <w:color w:val="222222"/>
          <w:sz w:val="20"/>
          <w:szCs w:val="20"/>
          <w:lang w:val="en"/>
        </w:rPr>
        <w:t>C</w:t>
      </w:r>
      <w:r w:rsidRPr="00AD5AAD">
        <w:rPr>
          <w:rFonts w:ascii="Arial" w:hAnsi="Arial" w:cs="Arial"/>
          <w:color w:val="222222"/>
          <w:sz w:val="20"/>
          <w:szCs w:val="20"/>
          <w:lang w:val="en"/>
        </w:rPr>
        <w:t>amp 256</w:t>
      </w:r>
      <w:r w:rsidR="00A902D1" w:rsidRPr="00AD5AAD">
        <w:rPr>
          <w:rFonts w:ascii="Arial" w:hAnsi="Arial" w:cs="Arial"/>
          <w:color w:val="222222"/>
          <w:sz w:val="20"/>
          <w:szCs w:val="20"/>
          <w:lang w:val="en"/>
        </w:rPr>
        <w:t>).</w:t>
      </w:r>
    </w:p>
    <w:p w14:paraId="313D725E" w14:textId="1D594BC1" w:rsidR="006D7AF6" w:rsidRDefault="006D7AF6" w:rsidP="00DF0F72">
      <w:pPr>
        <w:spacing w:after="0" w:line="240" w:lineRule="auto"/>
        <w:jc w:val="both"/>
        <w:rPr>
          <w:rFonts w:ascii="Arial" w:hAnsi="Arial" w:cs="Arial"/>
          <w:color w:val="222222"/>
          <w:sz w:val="20"/>
          <w:szCs w:val="20"/>
          <w:lang w:val="en"/>
        </w:rPr>
      </w:pPr>
    </w:p>
    <w:p w14:paraId="05BBE928" w14:textId="7C89B385" w:rsidR="006D7AF6" w:rsidRPr="00AD5AAD" w:rsidRDefault="006D7AF6" w:rsidP="00DF0F72">
      <w:pPr>
        <w:spacing w:after="0" w:line="240" w:lineRule="auto"/>
        <w:jc w:val="both"/>
        <w:rPr>
          <w:rFonts w:ascii="Arial" w:hAnsi="Arial" w:cs="Arial"/>
          <w:color w:val="222222"/>
          <w:sz w:val="20"/>
          <w:szCs w:val="20"/>
          <w:lang w:val="en"/>
        </w:rPr>
      </w:pPr>
      <w:r>
        <w:rPr>
          <w:rFonts w:ascii="Arial" w:hAnsi="Arial" w:cs="Arial"/>
          <w:color w:val="222222"/>
          <w:sz w:val="20"/>
          <w:szCs w:val="20"/>
          <w:lang w:val="en"/>
        </w:rPr>
        <w:t>The camp closed during Spring 1948.</w:t>
      </w:r>
    </w:p>
    <w:p w14:paraId="1B95F565" w14:textId="6D5759BD" w:rsidR="004C131A" w:rsidRPr="00AD5AAD" w:rsidRDefault="004C131A" w:rsidP="00DF0F72">
      <w:pPr>
        <w:spacing w:after="0" w:line="240" w:lineRule="auto"/>
        <w:jc w:val="both"/>
        <w:rPr>
          <w:rFonts w:ascii="Arial" w:hAnsi="Arial" w:cs="Arial"/>
          <w:color w:val="222222"/>
          <w:sz w:val="20"/>
          <w:szCs w:val="20"/>
          <w:lang w:val="en"/>
        </w:rPr>
      </w:pPr>
    </w:p>
    <w:p w14:paraId="28948F14" w14:textId="3D919B02" w:rsidR="004C131A" w:rsidRPr="00AD5AAD" w:rsidRDefault="004C131A" w:rsidP="004C131A">
      <w:pPr>
        <w:shd w:val="clear" w:color="auto" w:fill="FFFFFF"/>
        <w:spacing w:after="0" w:line="240" w:lineRule="auto"/>
        <w:jc w:val="both"/>
        <w:rPr>
          <w:rFonts w:ascii="Arial" w:hAnsi="Arial" w:cs="Arial"/>
          <w:bCs/>
          <w:sz w:val="20"/>
          <w:szCs w:val="20"/>
        </w:rPr>
      </w:pPr>
      <w:r w:rsidRPr="00AD5AAD">
        <w:rPr>
          <w:rFonts w:ascii="Arial" w:hAnsi="Arial" w:cs="Arial"/>
          <w:bCs/>
          <w:sz w:val="20"/>
          <w:szCs w:val="20"/>
        </w:rPr>
        <w:t>Camp commandants</w:t>
      </w:r>
      <w:r w:rsidR="00A902D1" w:rsidRPr="00AD5AAD">
        <w:rPr>
          <w:rFonts w:ascii="Arial" w:hAnsi="Arial" w:cs="Arial"/>
          <w:bCs/>
          <w:sz w:val="20"/>
          <w:szCs w:val="20"/>
        </w:rPr>
        <w:t>:</w:t>
      </w:r>
    </w:p>
    <w:p w14:paraId="6641C210" w14:textId="05FAF3E0" w:rsidR="004C131A" w:rsidRPr="00AD5AAD" w:rsidRDefault="00FB3301" w:rsidP="004C131A">
      <w:pPr>
        <w:shd w:val="clear" w:color="auto" w:fill="FFFFFF"/>
        <w:spacing w:after="0" w:line="240" w:lineRule="auto"/>
        <w:jc w:val="both"/>
        <w:rPr>
          <w:rFonts w:ascii="Arial" w:hAnsi="Arial" w:cs="Arial"/>
          <w:bCs/>
          <w:sz w:val="20"/>
          <w:szCs w:val="20"/>
        </w:rPr>
      </w:pPr>
      <w:r w:rsidRPr="00AD5AAD">
        <w:rPr>
          <w:rFonts w:ascii="Arial" w:hAnsi="Arial" w:cs="Arial"/>
          <w:bCs/>
          <w:sz w:val="20"/>
          <w:szCs w:val="20"/>
        </w:rPr>
        <w:t>September</w:t>
      </w:r>
      <w:r w:rsidR="004C131A" w:rsidRPr="00AD5AAD">
        <w:rPr>
          <w:rFonts w:ascii="Arial" w:hAnsi="Arial" w:cs="Arial"/>
          <w:bCs/>
          <w:sz w:val="20"/>
          <w:szCs w:val="20"/>
        </w:rPr>
        <w:t xml:space="preserve"> 1945 – July 1946 Major E Thomas.</w:t>
      </w:r>
    </w:p>
    <w:p w14:paraId="4B1AAA43" w14:textId="79F2A723" w:rsidR="004C131A" w:rsidRPr="00AD5AAD" w:rsidRDefault="004C131A" w:rsidP="004C131A">
      <w:pPr>
        <w:shd w:val="clear" w:color="auto" w:fill="FFFFFF"/>
        <w:spacing w:after="0" w:line="240" w:lineRule="auto"/>
        <w:jc w:val="both"/>
        <w:rPr>
          <w:rFonts w:ascii="Arial" w:hAnsi="Arial" w:cs="Arial"/>
          <w:bCs/>
          <w:sz w:val="20"/>
          <w:szCs w:val="20"/>
        </w:rPr>
      </w:pPr>
      <w:r w:rsidRPr="00AD5AAD">
        <w:rPr>
          <w:rFonts w:ascii="Arial" w:hAnsi="Arial" w:cs="Arial"/>
          <w:bCs/>
          <w:sz w:val="20"/>
          <w:szCs w:val="20"/>
        </w:rPr>
        <w:t xml:space="preserve">July 1946 - c1947 Lieutenant Colonel W </w:t>
      </w:r>
      <w:r w:rsidR="006A709D" w:rsidRPr="00AD5AAD">
        <w:rPr>
          <w:rFonts w:ascii="Arial" w:hAnsi="Arial" w:cs="Arial"/>
          <w:bCs/>
          <w:sz w:val="20"/>
          <w:szCs w:val="20"/>
        </w:rPr>
        <w:t>U</w:t>
      </w:r>
      <w:r w:rsidRPr="00AD5AAD">
        <w:rPr>
          <w:rFonts w:ascii="Arial" w:hAnsi="Arial" w:cs="Arial"/>
          <w:bCs/>
          <w:sz w:val="20"/>
          <w:szCs w:val="20"/>
        </w:rPr>
        <w:t xml:space="preserve"> Tyrrell</w:t>
      </w:r>
    </w:p>
    <w:p w14:paraId="6D02ED70" w14:textId="245BC81E" w:rsidR="005674BB" w:rsidRPr="00AD5AAD" w:rsidRDefault="005674BB" w:rsidP="004C131A">
      <w:pPr>
        <w:shd w:val="clear" w:color="auto" w:fill="FFFFFF"/>
        <w:spacing w:after="0" w:line="240" w:lineRule="auto"/>
        <w:jc w:val="both"/>
        <w:rPr>
          <w:rFonts w:ascii="Arial" w:hAnsi="Arial" w:cs="Arial"/>
          <w:bCs/>
          <w:sz w:val="20"/>
          <w:szCs w:val="20"/>
        </w:rPr>
      </w:pPr>
    </w:p>
    <w:p w14:paraId="41725ED1" w14:textId="5BAC42B4" w:rsidR="00CE7F8E" w:rsidRDefault="00CE7F8E" w:rsidP="000200C9">
      <w:pPr>
        <w:spacing w:after="0" w:line="240" w:lineRule="auto"/>
        <w:jc w:val="both"/>
        <w:rPr>
          <w:rFonts w:ascii="Arial" w:hAnsi="Arial" w:cs="Arial"/>
          <w:b/>
          <w:bCs/>
          <w:color w:val="000000"/>
          <w:sz w:val="20"/>
          <w:szCs w:val="20"/>
        </w:rPr>
      </w:pPr>
    </w:p>
    <w:p w14:paraId="4158B5A0" w14:textId="77777777" w:rsidR="006D7AF6" w:rsidRDefault="006D7AF6" w:rsidP="000200C9">
      <w:pPr>
        <w:spacing w:after="0" w:line="240" w:lineRule="auto"/>
        <w:jc w:val="both"/>
        <w:rPr>
          <w:rFonts w:ascii="Arial" w:hAnsi="Arial" w:cs="Arial"/>
          <w:b/>
          <w:bCs/>
          <w:color w:val="000000"/>
          <w:sz w:val="20"/>
          <w:szCs w:val="20"/>
        </w:rPr>
      </w:pPr>
    </w:p>
    <w:p w14:paraId="42FB3E22" w14:textId="77777777" w:rsidR="006D7AF6" w:rsidRPr="006D7AF6" w:rsidRDefault="006D7AF6" w:rsidP="006D7AF6">
      <w:pPr>
        <w:spacing w:after="0" w:line="240" w:lineRule="auto"/>
        <w:jc w:val="both"/>
        <w:rPr>
          <w:rFonts w:ascii="Arial" w:hAnsi="Arial" w:cs="Arial"/>
          <w:color w:val="000000"/>
          <w:sz w:val="20"/>
          <w:szCs w:val="20"/>
        </w:rPr>
      </w:pPr>
      <w:r w:rsidRPr="00AD5AAD">
        <w:rPr>
          <w:rFonts w:ascii="Arial" w:hAnsi="Arial" w:cs="Arial"/>
          <w:b/>
          <w:bCs/>
          <w:color w:val="000000"/>
          <w:sz w:val="20"/>
          <w:szCs w:val="20"/>
        </w:rPr>
        <w:t>After the camp:</w:t>
      </w:r>
      <w:r w:rsidRPr="00AD5AAD">
        <w:rPr>
          <w:rFonts w:ascii="Arial" w:hAnsi="Arial" w:cs="Arial"/>
          <w:color w:val="000000"/>
          <w:sz w:val="20"/>
          <w:szCs w:val="20"/>
        </w:rPr>
        <w:t xml:space="preserve"> Ministry of Defence training camp. The house was blown up by the army on 7 June 1967.</w:t>
      </w:r>
    </w:p>
    <w:p w14:paraId="6DA939D7" w14:textId="77777777" w:rsidR="006D7AF6" w:rsidRDefault="006D7AF6" w:rsidP="000200C9">
      <w:pPr>
        <w:spacing w:after="0" w:line="240" w:lineRule="auto"/>
        <w:jc w:val="both"/>
        <w:rPr>
          <w:rFonts w:ascii="Arial" w:hAnsi="Arial" w:cs="Arial"/>
          <w:b/>
          <w:bCs/>
          <w:color w:val="000000"/>
          <w:sz w:val="20"/>
          <w:szCs w:val="20"/>
        </w:rPr>
      </w:pPr>
    </w:p>
    <w:p w14:paraId="410D5E60" w14:textId="101CD8DB" w:rsidR="000200C9" w:rsidRPr="006D7AF6" w:rsidRDefault="000200C9" w:rsidP="006D7AF6">
      <w:pPr>
        <w:spacing w:after="0" w:line="240" w:lineRule="auto"/>
        <w:jc w:val="both"/>
        <w:rPr>
          <w:rFonts w:ascii="Arial" w:hAnsi="Arial" w:cs="Arial"/>
          <w:b/>
          <w:bCs/>
          <w:color w:val="000000"/>
          <w:sz w:val="20"/>
          <w:szCs w:val="20"/>
        </w:rPr>
      </w:pPr>
      <w:r w:rsidRPr="00AD5AAD">
        <w:rPr>
          <w:rFonts w:ascii="Arial" w:hAnsi="Arial" w:cs="Arial"/>
          <w:b/>
          <w:bCs/>
          <w:color w:val="000000"/>
          <w:sz w:val="20"/>
          <w:szCs w:val="20"/>
        </w:rPr>
        <w:t>Further Information:</w:t>
      </w:r>
    </w:p>
    <w:p w14:paraId="7DCA356C" w14:textId="77777777" w:rsidR="000B6276" w:rsidRDefault="000B6276" w:rsidP="000200C9">
      <w:pPr>
        <w:shd w:val="clear" w:color="auto" w:fill="FFFFFF"/>
        <w:spacing w:after="0" w:line="240" w:lineRule="auto"/>
        <w:rPr>
          <w:rFonts w:ascii="Arial" w:hAnsi="Arial" w:cs="Arial"/>
          <w:color w:val="000000"/>
          <w:sz w:val="20"/>
          <w:szCs w:val="20"/>
        </w:rPr>
      </w:pPr>
    </w:p>
    <w:p w14:paraId="38EA5E85" w14:textId="2C02AD97" w:rsidR="000200C9" w:rsidRPr="00AD5AAD" w:rsidRDefault="000200C9" w:rsidP="000200C9">
      <w:pPr>
        <w:shd w:val="clear" w:color="auto" w:fill="FFFFFF"/>
        <w:spacing w:after="0" w:line="240" w:lineRule="auto"/>
        <w:rPr>
          <w:rFonts w:ascii="Arial" w:hAnsi="Arial" w:cs="Arial"/>
          <w:color w:val="000000"/>
          <w:sz w:val="20"/>
          <w:szCs w:val="20"/>
        </w:rPr>
      </w:pPr>
      <w:r w:rsidRPr="00AD5AAD">
        <w:rPr>
          <w:rFonts w:ascii="Arial" w:hAnsi="Arial" w:cs="Arial"/>
          <w:color w:val="000000"/>
          <w:sz w:val="20"/>
          <w:szCs w:val="20"/>
        </w:rPr>
        <w:t xml:space="preserve">National Archives </w:t>
      </w:r>
    </w:p>
    <w:p w14:paraId="1238ED42" w14:textId="77777777" w:rsidR="000200C9" w:rsidRPr="00AD5AAD" w:rsidRDefault="000200C9" w:rsidP="000200C9">
      <w:pPr>
        <w:shd w:val="clear" w:color="auto" w:fill="FFFFFF"/>
        <w:spacing w:after="0" w:line="240" w:lineRule="auto"/>
        <w:rPr>
          <w:rFonts w:ascii="Arial" w:hAnsi="Arial" w:cs="Arial"/>
          <w:color w:val="000000"/>
          <w:sz w:val="20"/>
          <w:szCs w:val="20"/>
        </w:rPr>
      </w:pPr>
      <w:r w:rsidRPr="00AD5AAD">
        <w:rPr>
          <w:rFonts w:ascii="Arial" w:hAnsi="Arial" w:cs="Arial"/>
          <w:color w:val="000000"/>
          <w:sz w:val="20"/>
          <w:szCs w:val="20"/>
        </w:rPr>
        <w:t xml:space="preserve">FO 939/181 - 256 Working Camp, </w:t>
      </w:r>
      <w:proofErr w:type="spellStart"/>
      <w:r w:rsidRPr="00AD5AAD">
        <w:rPr>
          <w:rFonts w:ascii="Arial" w:hAnsi="Arial" w:cs="Arial"/>
          <w:color w:val="000000"/>
          <w:sz w:val="20"/>
          <w:szCs w:val="20"/>
        </w:rPr>
        <w:t>Wellingham</w:t>
      </w:r>
      <w:proofErr w:type="spellEnd"/>
      <w:r w:rsidRPr="00AD5AAD">
        <w:rPr>
          <w:rFonts w:ascii="Arial" w:hAnsi="Arial" w:cs="Arial"/>
          <w:color w:val="000000"/>
          <w:sz w:val="20"/>
          <w:szCs w:val="20"/>
        </w:rPr>
        <w:t xml:space="preserve"> House camp, Market </w:t>
      </w:r>
      <w:proofErr w:type="spellStart"/>
      <w:r w:rsidRPr="00AD5AAD">
        <w:rPr>
          <w:rFonts w:ascii="Arial" w:hAnsi="Arial" w:cs="Arial"/>
          <w:color w:val="000000"/>
          <w:sz w:val="20"/>
          <w:szCs w:val="20"/>
        </w:rPr>
        <w:t>Rasen</w:t>
      </w:r>
      <w:proofErr w:type="spellEnd"/>
      <w:r w:rsidRPr="00AD5AAD">
        <w:rPr>
          <w:rFonts w:ascii="Arial" w:hAnsi="Arial" w:cs="Arial"/>
          <w:color w:val="000000"/>
          <w:sz w:val="20"/>
          <w:szCs w:val="20"/>
        </w:rPr>
        <w:t>, Lincolnshire. Dated 1945 - 1947. Used for report above.</w:t>
      </w:r>
    </w:p>
    <w:p w14:paraId="579E067E" w14:textId="77777777" w:rsidR="006D7AF6" w:rsidRPr="006D7AF6" w:rsidRDefault="006D7AF6" w:rsidP="000200C9">
      <w:pPr>
        <w:shd w:val="clear" w:color="auto" w:fill="FFFFFF"/>
        <w:spacing w:after="0" w:line="240" w:lineRule="auto"/>
        <w:rPr>
          <w:rFonts w:ascii="Arial" w:hAnsi="Arial" w:cs="Arial"/>
          <w:color w:val="000000"/>
          <w:sz w:val="8"/>
          <w:szCs w:val="8"/>
        </w:rPr>
      </w:pPr>
    </w:p>
    <w:p w14:paraId="2CF2C7C2" w14:textId="3DB804D4" w:rsidR="000200C9" w:rsidRPr="00AD5AAD" w:rsidRDefault="000200C9" w:rsidP="000200C9">
      <w:pPr>
        <w:shd w:val="clear" w:color="auto" w:fill="FFFFFF"/>
        <w:spacing w:after="0" w:line="240" w:lineRule="auto"/>
        <w:rPr>
          <w:rFonts w:ascii="Arial" w:hAnsi="Arial" w:cs="Arial"/>
          <w:color w:val="000000"/>
          <w:sz w:val="16"/>
          <w:szCs w:val="16"/>
        </w:rPr>
      </w:pPr>
      <w:r w:rsidRPr="00AD5AAD">
        <w:rPr>
          <w:rFonts w:ascii="Arial" w:hAnsi="Arial" w:cs="Arial"/>
          <w:color w:val="000000"/>
          <w:sz w:val="20"/>
          <w:szCs w:val="20"/>
        </w:rPr>
        <w:t>FO 939/312, description as above, dated 1945 – 1948. Used for report above.</w:t>
      </w:r>
    </w:p>
    <w:p w14:paraId="19DFC9DE" w14:textId="77777777" w:rsidR="006D7AF6" w:rsidRPr="006D7AF6" w:rsidRDefault="006D7AF6" w:rsidP="000200C9">
      <w:pPr>
        <w:shd w:val="clear" w:color="auto" w:fill="FFFFFF"/>
        <w:spacing w:after="0" w:line="240" w:lineRule="auto"/>
        <w:rPr>
          <w:rFonts w:ascii="Arial" w:hAnsi="Arial" w:cs="Arial"/>
          <w:color w:val="000000"/>
          <w:sz w:val="8"/>
          <w:szCs w:val="8"/>
        </w:rPr>
      </w:pPr>
    </w:p>
    <w:p w14:paraId="78E61B97" w14:textId="646BE291" w:rsidR="000200C9" w:rsidRPr="00AD5AAD" w:rsidRDefault="000200C9" w:rsidP="000200C9">
      <w:pPr>
        <w:shd w:val="clear" w:color="auto" w:fill="FFFFFF"/>
        <w:spacing w:after="0" w:line="240" w:lineRule="auto"/>
        <w:rPr>
          <w:rFonts w:ascii="Arial" w:hAnsi="Arial" w:cs="Arial"/>
          <w:color w:val="000000"/>
          <w:sz w:val="20"/>
          <w:szCs w:val="20"/>
        </w:rPr>
      </w:pPr>
      <w:r w:rsidRPr="00AD5AAD">
        <w:rPr>
          <w:rFonts w:ascii="Arial" w:hAnsi="Arial" w:cs="Arial"/>
          <w:color w:val="000000"/>
          <w:sz w:val="20"/>
          <w:szCs w:val="20"/>
        </w:rPr>
        <w:t xml:space="preserve">FO 1120/237 – Re-educational survey </w:t>
      </w:r>
      <w:proofErr w:type="gramStart"/>
      <w:r w:rsidRPr="00AD5AAD">
        <w:rPr>
          <w:rFonts w:ascii="Arial" w:hAnsi="Arial" w:cs="Arial"/>
          <w:color w:val="000000"/>
          <w:sz w:val="20"/>
          <w:szCs w:val="20"/>
        </w:rPr>
        <w:t>visit</w:t>
      </w:r>
      <w:proofErr w:type="gramEnd"/>
      <w:r w:rsidRPr="00AD5AAD">
        <w:rPr>
          <w:rFonts w:ascii="Arial" w:hAnsi="Arial" w:cs="Arial"/>
          <w:color w:val="000000"/>
          <w:sz w:val="20"/>
          <w:szCs w:val="20"/>
        </w:rPr>
        <w:t xml:space="preserve"> reports for camps 252 to 256. Dated 1 January 1946 – 31 December 1948</w:t>
      </w:r>
    </w:p>
    <w:p w14:paraId="2EBD5FF3" w14:textId="77777777" w:rsidR="000200C9" w:rsidRPr="00AD5AAD" w:rsidRDefault="000200C9" w:rsidP="000200C9">
      <w:pPr>
        <w:shd w:val="clear" w:color="auto" w:fill="FFFFFF"/>
        <w:spacing w:after="0" w:line="240" w:lineRule="auto"/>
        <w:rPr>
          <w:rFonts w:ascii="Arial" w:hAnsi="Arial" w:cs="Arial"/>
          <w:color w:val="000000"/>
          <w:sz w:val="20"/>
          <w:szCs w:val="20"/>
        </w:rPr>
      </w:pPr>
    </w:p>
    <w:p w14:paraId="1B299713" w14:textId="2D5AAD29" w:rsidR="00A902D1" w:rsidRPr="00AD5AAD" w:rsidRDefault="000200C9" w:rsidP="000200C9">
      <w:pPr>
        <w:shd w:val="clear" w:color="auto" w:fill="FFFFFF"/>
        <w:spacing w:after="0" w:line="240" w:lineRule="auto"/>
        <w:rPr>
          <w:rFonts w:ascii="Arial" w:hAnsi="Arial" w:cs="Arial"/>
          <w:color w:val="000000"/>
          <w:sz w:val="20"/>
          <w:szCs w:val="20"/>
        </w:rPr>
      </w:pPr>
      <w:r w:rsidRPr="00AD5AAD">
        <w:rPr>
          <w:rFonts w:ascii="Arial" w:hAnsi="Arial" w:cs="Arial"/>
          <w:color w:val="000000"/>
          <w:sz w:val="20"/>
          <w:szCs w:val="20"/>
        </w:rPr>
        <w:t>The Imperial War Museum has copies of the camp magazine dated December 1946 and July 1947. Ref LBY E.J. 371.</w:t>
      </w:r>
    </w:p>
    <w:p w14:paraId="5E3AEE40" w14:textId="3950006C" w:rsidR="00A902D1" w:rsidRDefault="00A902D1" w:rsidP="00DF0F72">
      <w:pPr>
        <w:spacing w:after="0" w:line="240" w:lineRule="auto"/>
        <w:jc w:val="center"/>
        <w:rPr>
          <w:rFonts w:ascii="Arial" w:hAnsi="Arial" w:cs="Arial"/>
          <w:b/>
          <w:bCs/>
          <w:sz w:val="20"/>
          <w:szCs w:val="20"/>
        </w:rPr>
      </w:pPr>
    </w:p>
    <w:p w14:paraId="4D2D009B" w14:textId="527D1E30" w:rsidR="006D7AF6" w:rsidRDefault="006D7AF6" w:rsidP="00DF0F72">
      <w:pPr>
        <w:spacing w:after="0" w:line="240" w:lineRule="auto"/>
        <w:jc w:val="center"/>
        <w:rPr>
          <w:rFonts w:ascii="Arial" w:hAnsi="Arial" w:cs="Arial"/>
          <w:b/>
          <w:bCs/>
          <w:sz w:val="20"/>
          <w:szCs w:val="20"/>
        </w:rPr>
      </w:pPr>
    </w:p>
    <w:p w14:paraId="24FBF626" w14:textId="711EDA0E" w:rsidR="006D7AF6" w:rsidRDefault="006D7AF6" w:rsidP="00DF0F72">
      <w:pPr>
        <w:spacing w:after="0" w:line="240" w:lineRule="auto"/>
        <w:jc w:val="center"/>
        <w:rPr>
          <w:rFonts w:ascii="Arial" w:hAnsi="Arial" w:cs="Arial"/>
          <w:b/>
          <w:bCs/>
          <w:sz w:val="20"/>
          <w:szCs w:val="20"/>
        </w:rPr>
      </w:pPr>
    </w:p>
    <w:p w14:paraId="47A04B83" w14:textId="6B7DC750" w:rsidR="006D7AF6" w:rsidRDefault="006D7AF6" w:rsidP="00DF0F72">
      <w:pPr>
        <w:spacing w:after="0" w:line="240" w:lineRule="auto"/>
        <w:jc w:val="center"/>
        <w:rPr>
          <w:rFonts w:ascii="Arial" w:hAnsi="Arial" w:cs="Arial"/>
          <w:b/>
          <w:bCs/>
          <w:sz w:val="20"/>
          <w:szCs w:val="20"/>
        </w:rPr>
      </w:pPr>
    </w:p>
    <w:p w14:paraId="53544963" w14:textId="77777777" w:rsidR="006D7AF6" w:rsidRDefault="006D7AF6" w:rsidP="00DF0F72">
      <w:pPr>
        <w:spacing w:after="0" w:line="240" w:lineRule="auto"/>
        <w:jc w:val="center"/>
        <w:rPr>
          <w:rFonts w:ascii="Arial" w:hAnsi="Arial" w:cs="Arial"/>
          <w:b/>
          <w:bCs/>
          <w:sz w:val="20"/>
          <w:szCs w:val="20"/>
        </w:rPr>
      </w:pPr>
    </w:p>
    <w:p w14:paraId="78FD36CE" w14:textId="447D6F74" w:rsidR="007D3167" w:rsidRDefault="007D3167" w:rsidP="00DF0F72">
      <w:pPr>
        <w:spacing w:after="0" w:line="240" w:lineRule="auto"/>
        <w:jc w:val="center"/>
        <w:rPr>
          <w:rFonts w:ascii="Arial" w:hAnsi="Arial" w:cs="Arial"/>
          <w:b/>
          <w:bCs/>
          <w:sz w:val="20"/>
          <w:szCs w:val="20"/>
        </w:rPr>
      </w:pPr>
      <w:r w:rsidRPr="00244B65">
        <w:rPr>
          <w:rFonts w:ascii="Arial" w:hAnsi="Arial" w:cs="Arial"/>
          <w:b/>
          <w:bCs/>
          <w:sz w:val="20"/>
          <w:szCs w:val="20"/>
        </w:rPr>
        <w:t xml:space="preserve">Numbers of pows in Camp </w:t>
      </w:r>
      <w:r>
        <w:rPr>
          <w:rFonts w:ascii="Arial" w:hAnsi="Arial" w:cs="Arial"/>
          <w:b/>
          <w:bCs/>
          <w:sz w:val="20"/>
          <w:szCs w:val="20"/>
        </w:rPr>
        <w:t>256</w:t>
      </w:r>
    </w:p>
    <w:p w14:paraId="252C849C" w14:textId="77777777" w:rsidR="007D3167" w:rsidRPr="00F708CB" w:rsidRDefault="007D3167" w:rsidP="00DF0F72">
      <w:pPr>
        <w:spacing w:after="0" w:line="240" w:lineRule="auto"/>
        <w:jc w:val="center"/>
        <w:rPr>
          <w:rFonts w:ascii="Arial" w:hAnsi="Arial" w:cs="Arial"/>
          <w:b/>
          <w:bCs/>
          <w:sz w:val="16"/>
          <w:szCs w:val="16"/>
        </w:rPr>
      </w:pPr>
    </w:p>
    <w:tbl>
      <w:tblPr>
        <w:tblStyle w:val="TableGrid"/>
        <w:tblW w:w="0" w:type="auto"/>
        <w:jc w:val="center"/>
        <w:tblLook w:val="04A0" w:firstRow="1" w:lastRow="0" w:firstColumn="1" w:lastColumn="0" w:noHBand="0" w:noVBand="1"/>
      </w:tblPr>
      <w:tblGrid>
        <w:gridCol w:w="988"/>
        <w:gridCol w:w="2268"/>
        <w:gridCol w:w="992"/>
        <w:gridCol w:w="2126"/>
        <w:gridCol w:w="992"/>
        <w:gridCol w:w="2126"/>
      </w:tblGrid>
      <w:tr w:rsidR="006D7AF6" w14:paraId="45BDDE72" w14:textId="77777777" w:rsidTr="00A902D1">
        <w:trPr>
          <w:jc w:val="center"/>
        </w:trPr>
        <w:tc>
          <w:tcPr>
            <w:tcW w:w="988" w:type="dxa"/>
            <w:shd w:val="clear" w:color="auto" w:fill="E2EFD9" w:themeFill="accent6" w:themeFillTint="33"/>
          </w:tcPr>
          <w:p w14:paraId="37E80D3E" w14:textId="77777777" w:rsidR="006D7AF6" w:rsidRDefault="006D7AF6" w:rsidP="00DF0F72">
            <w:pPr>
              <w:jc w:val="both"/>
              <w:rPr>
                <w:rFonts w:ascii="Arial" w:hAnsi="Arial" w:cs="Arial"/>
                <w:sz w:val="20"/>
                <w:szCs w:val="20"/>
                <w:lang w:eastAsia="en-GB"/>
              </w:rPr>
            </w:pPr>
          </w:p>
        </w:tc>
        <w:tc>
          <w:tcPr>
            <w:tcW w:w="2268" w:type="dxa"/>
            <w:vAlign w:val="center"/>
          </w:tcPr>
          <w:p w14:paraId="5C50E2AE" w14:textId="77777777" w:rsidR="006D7AF6" w:rsidRDefault="006D7AF6" w:rsidP="00DF0F72">
            <w:pPr>
              <w:jc w:val="both"/>
              <w:rPr>
                <w:rFonts w:ascii="Arial" w:hAnsi="Arial" w:cs="Arial"/>
                <w:sz w:val="20"/>
                <w:szCs w:val="20"/>
                <w:lang w:eastAsia="en-GB"/>
              </w:rPr>
            </w:pPr>
            <w:r>
              <w:rPr>
                <w:rFonts w:ascii="Arial" w:hAnsi="Arial" w:cs="Arial"/>
                <w:sz w:val="20"/>
                <w:szCs w:val="20"/>
                <w:lang w:eastAsia="en-GB"/>
              </w:rPr>
              <w:t>Known to be open</w:t>
            </w:r>
          </w:p>
        </w:tc>
        <w:tc>
          <w:tcPr>
            <w:tcW w:w="992" w:type="dxa"/>
            <w:shd w:val="clear" w:color="auto" w:fill="FFF2CC" w:themeFill="accent4" w:themeFillTint="33"/>
          </w:tcPr>
          <w:p w14:paraId="26152147" w14:textId="77777777" w:rsidR="006D7AF6" w:rsidRDefault="006D7AF6" w:rsidP="00DF0F72">
            <w:pPr>
              <w:jc w:val="both"/>
              <w:rPr>
                <w:rFonts w:ascii="Arial" w:hAnsi="Arial" w:cs="Arial"/>
                <w:sz w:val="20"/>
                <w:szCs w:val="20"/>
                <w:lang w:eastAsia="en-GB"/>
              </w:rPr>
            </w:pPr>
          </w:p>
        </w:tc>
        <w:tc>
          <w:tcPr>
            <w:tcW w:w="2126" w:type="dxa"/>
          </w:tcPr>
          <w:p w14:paraId="13AA6222" w14:textId="77777777" w:rsidR="006D7AF6" w:rsidRDefault="006D7AF6" w:rsidP="00DF0F72">
            <w:pPr>
              <w:jc w:val="both"/>
              <w:rPr>
                <w:rFonts w:ascii="Arial" w:hAnsi="Arial" w:cs="Arial"/>
                <w:sz w:val="20"/>
                <w:szCs w:val="20"/>
                <w:lang w:eastAsia="en-GB"/>
              </w:rPr>
            </w:pPr>
            <w:r>
              <w:rPr>
                <w:rFonts w:ascii="Arial" w:hAnsi="Arial" w:cs="Arial"/>
                <w:sz w:val="20"/>
                <w:szCs w:val="20"/>
                <w:lang w:eastAsia="en-GB"/>
              </w:rPr>
              <w:t>No record</w:t>
            </w:r>
          </w:p>
        </w:tc>
        <w:tc>
          <w:tcPr>
            <w:tcW w:w="992" w:type="dxa"/>
            <w:shd w:val="clear" w:color="auto" w:fill="FFCCCC"/>
          </w:tcPr>
          <w:p w14:paraId="5D5BBE75" w14:textId="77777777" w:rsidR="006D7AF6" w:rsidRDefault="006D7AF6" w:rsidP="00DF0F72">
            <w:pPr>
              <w:jc w:val="both"/>
              <w:rPr>
                <w:rFonts w:ascii="Arial" w:hAnsi="Arial" w:cs="Arial"/>
                <w:sz w:val="20"/>
                <w:szCs w:val="20"/>
                <w:lang w:eastAsia="en-GB"/>
              </w:rPr>
            </w:pPr>
          </w:p>
        </w:tc>
        <w:tc>
          <w:tcPr>
            <w:tcW w:w="2126" w:type="dxa"/>
          </w:tcPr>
          <w:p w14:paraId="23A6815F" w14:textId="77777777" w:rsidR="006D7AF6" w:rsidRDefault="006D7AF6" w:rsidP="00DF0F72">
            <w:pPr>
              <w:jc w:val="both"/>
              <w:rPr>
                <w:rFonts w:ascii="Arial" w:hAnsi="Arial" w:cs="Arial"/>
                <w:sz w:val="20"/>
                <w:szCs w:val="20"/>
                <w:lang w:eastAsia="en-GB"/>
              </w:rPr>
            </w:pPr>
            <w:r>
              <w:rPr>
                <w:rFonts w:ascii="Arial" w:hAnsi="Arial" w:cs="Arial"/>
                <w:sz w:val="20"/>
                <w:szCs w:val="20"/>
                <w:lang w:eastAsia="en-GB"/>
              </w:rPr>
              <w:t>Not open</w:t>
            </w:r>
          </w:p>
        </w:tc>
      </w:tr>
    </w:tbl>
    <w:p w14:paraId="200B9974" w14:textId="77777777" w:rsidR="007D3167" w:rsidRDefault="007D3167" w:rsidP="00DF0F72">
      <w:pPr>
        <w:spacing w:after="0" w:line="240" w:lineRule="auto"/>
        <w:jc w:val="both"/>
        <w:rPr>
          <w:rFonts w:ascii="Arial" w:hAnsi="Arial" w:cs="Arial"/>
          <w:sz w:val="20"/>
          <w:szCs w:val="20"/>
          <w:lang w:eastAsia="en-GB"/>
        </w:rPr>
      </w:pPr>
    </w:p>
    <w:tbl>
      <w:tblPr>
        <w:tblStyle w:val="TableGrid"/>
        <w:tblW w:w="4876" w:type="pct"/>
        <w:tblLayout w:type="fixed"/>
        <w:tblLook w:val="04A0" w:firstRow="1" w:lastRow="0" w:firstColumn="1" w:lastColumn="0" w:noHBand="0" w:noVBand="1"/>
      </w:tblPr>
      <w:tblGrid>
        <w:gridCol w:w="2395"/>
        <w:gridCol w:w="1075"/>
        <w:gridCol w:w="1076"/>
        <w:gridCol w:w="1076"/>
        <w:gridCol w:w="1076"/>
        <w:gridCol w:w="1076"/>
        <w:gridCol w:w="1076"/>
        <w:gridCol w:w="1075"/>
        <w:gridCol w:w="1076"/>
        <w:gridCol w:w="1076"/>
        <w:gridCol w:w="1076"/>
        <w:gridCol w:w="1076"/>
        <w:gridCol w:w="1076"/>
      </w:tblGrid>
      <w:tr w:rsidR="00A902D1" w14:paraId="24EE2852" w14:textId="77777777" w:rsidTr="00A902D1">
        <w:trPr>
          <w:trHeight w:val="230"/>
        </w:trPr>
        <w:tc>
          <w:tcPr>
            <w:tcW w:w="2395" w:type="dxa"/>
            <w:tcMar>
              <w:left w:w="28" w:type="dxa"/>
              <w:right w:w="28" w:type="dxa"/>
            </w:tcMar>
          </w:tcPr>
          <w:p w14:paraId="780AA90A" w14:textId="77777777" w:rsidR="00A902D1" w:rsidRDefault="00A902D1" w:rsidP="00DF0F72">
            <w:pPr>
              <w:rPr>
                <w:rFonts w:ascii="Arial" w:hAnsi="Arial" w:cs="Arial"/>
                <w:sz w:val="20"/>
                <w:szCs w:val="20"/>
                <w:lang w:eastAsia="en-GB"/>
              </w:rPr>
            </w:pPr>
          </w:p>
        </w:tc>
        <w:tc>
          <w:tcPr>
            <w:tcW w:w="1075" w:type="dxa"/>
            <w:tcMar>
              <w:left w:w="28" w:type="dxa"/>
              <w:right w:w="28" w:type="dxa"/>
            </w:tcMar>
          </w:tcPr>
          <w:p w14:paraId="4C03E3C9" w14:textId="1CFF8174" w:rsidR="00A902D1" w:rsidRDefault="00A902D1" w:rsidP="00DF0F72">
            <w:pPr>
              <w:jc w:val="center"/>
              <w:rPr>
                <w:rFonts w:ascii="Arial" w:hAnsi="Arial" w:cs="Arial"/>
                <w:sz w:val="20"/>
                <w:szCs w:val="20"/>
                <w:lang w:eastAsia="en-GB"/>
              </w:rPr>
            </w:pPr>
            <w:r>
              <w:rPr>
                <w:rFonts w:ascii="Arial" w:hAnsi="Arial" w:cs="Arial"/>
                <w:sz w:val="20"/>
                <w:szCs w:val="20"/>
                <w:lang w:eastAsia="en-GB"/>
              </w:rPr>
              <w:t>9/45</w:t>
            </w:r>
          </w:p>
        </w:tc>
        <w:tc>
          <w:tcPr>
            <w:tcW w:w="1076" w:type="dxa"/>
            <w:tcMar>
              <w:left w:w="28" w:type="dxa"/>
              <w:right w:w="28" w:type="dxa"/>
            </w:tcMar>
          </w:tcPr>
          <w:p w14:paraId="4C46794D" w14:textId="7A94C441" w:rsidR="00A902D1" w:rsidRDefault="00A902D1" w:rsidP="00DF0F72">
            <w:pPr>
              <w:jc w:val="center"/>
              <w:rPr>
                <w:rFonts w:ascii="Arial" w:hAnsi="Arial" w:cs="Arial"/>
                <w:sz w:val="20"/>
                <w:szCs w:val="20"/>
                <w:lang w:eastAsia="en-GB"/>
              </w:rPr>
            </w:pPr>
            <w:r>
              <w:rPr>
                <w:rFonts w:ascii="Arial" w:hAnsi="Arial" w:cs="Arial"/>
                <w:sz w:val="20"/>
                <w:szCs w:val="20"/>
                <w:lang w:eastAsia="en-GB"/>
              </w:rPr>
              <w:t>3/46</w:t>
            </w:r>
          </w:p>
        </w:tc>
        <w:tc>
          <w:tcPr>
            <w:tcW w:w="1076" w:type="dxa"/>
            <w:tcMar>
              <w:left w:w="28" w:type="dxa"/>
              <w:right w:w="28" w:type="dxa"/>
            </w:tcMar>
          </w:tcPr>
          <w:p w14:paraId="46A84C4C" w14:textId="0325E06F" w:rsidR="00A902D1" w:rsidRDefault="00A902D1" w:rsidP="00DF0F72">
            <w:pPr>
              <w:jc w:val="center"/>
              <w:rPr>
                <w:rFonts w:ascii="Arial" w:hAnsi="Arial" w:cs="Arial"/>
                <w:sz w:val="20"/>
                <w:szCs w:val="20"/>
                <w:lang w:eastAsia="en-GB"/>
              </w:rPr>
            </w:pPr>
            <w:r>
              <w:rPr>
                <w:rFonts w:ascii="Arial" w:hAnsi="Arial" w:cs="Arial"/>
                <w:sz w:val="20"/>
                <w:szCs w:val="20"/>
                <w:lang w:eastAsia="en-GB"/>
              </w:rPr>
              <w:t>5/46</w:t>
            </w:r>
          </w:p>
        </w:tc>
        <w:tc>
          <w:tcPr>
            <w:tcW w:w="1076" w:type="dxa"/>
            <w:tcMar>
              <w:left w:w="28" w:type="dxa"/>
              <w:right w:w="28" w:type="dxa"/>
            </w:tcMar>
          </w:tcPr>
          <w:p w14:paraId="4183EAD5" w14:textId="1B813B57" w:rsidR="00A902D1" w:rsidRDefault="00A902D1" w:rsidP="00DF0F72">
            <w:pPr>
              <w:jc w:val="center"/>
              <w:rPr>
                <w:rFonts w:ascii="Arial" w:hAnsi="Arial" w:cs="Arial"/>
                <w:sz w:val="20"/>
                <w:szCs w:val="20"/>
                <w:lang w:eastAsia="en-GB"/>
              </w:rPr>
            </w:pPr>
            <w:r>
              <w:rPr>
                <w:rFonts w:ascii="Arial" w:hAnsi="Arial" w:cs="Arial"/>
                <w:sz w:val="20"/>
                <w:szCs w:val="20"/>
                <w:lang w:eastAsia="en-GB"/>
              </w:rPr>
              <w:t>7/46</w:t>
            </w:r>
          </w:p>
        </w:tc>
        <w:tc>
          <w:tcPr>
            <w:tcW w:w="1076" w:type="dxa"/>
            <w:tcMar>
              <w:left w:w="28" w:type="dxa"/>
              <w:right w:w="28" w:type="dxa"/>
            </w:tcMar>
          </w:tcPr>
          <w:p w14:paraId="7CD4C471" w14:textId="24F428EB" w:rsidR="00A902D1" w:rsidRDefault="00A902D1" w:rsidP="00DF0F72">
            <w:pPr>
              <w:jc w:val="center"/>
              <w:rPr>
                <w:rFonts w:ascii="Arial" w:hAnsi="Arial" w:cs="Arial"/>
                <w:sz w:val="20"/>
                <w:szCs w:val="20"/>
                <w:lang w:eastAsia="en-GB"/>
              </w:rPr>
            </w:pPr>
            <w:r>
              <w:rPr>
                <w:rFonts w:ascii="Arial" w:hAnsi="Arial" w:cs="Arial"/>
                <w:sz w:val="20"/>
                <w:szCs w:val="20"/>
                <w:lang w:eastAsia="en-GB"/>
              </w:rPr>
              <w:t>11/46</w:t>
            </w:r>
          </w:p>
        </w:tc>
        <w:tc>
          <w:tcPr>
            <w:tcW w:w="1076" w:type="dxa"/>
            <w:tcMar>
              <w:left w:w="28" w:type="dxa"/>
              <w:right w:w="28" w:type="dxa"/>
            </w:tcMar>
          </w:tcPr>
          <w:p w14:paraId="098125CE" w14:textId="6D9A59E3" w:rsidR="00A902D1" w:rsidRDefault="00A902D1" w:rsidP="00DF0F72">
            <w:pPr>
              <w:jc w:val="center"/>
              <w:rPr>
                <w:rFonts w:ascii="Arial" w:hAnsi="Arial" w:cs="Arial"/>
                <w:sz w:val="20"/>
                <w:szCs w:val="20"/>
                <w:lang w:eastAsia="en-GB"/>
              </w:rPr>
            </w:pPr>
            <w:r>
              <w:rPr>
                <w:rFonts w:ascii="Arial" w:hAnsi="Arial" w:cs="Arial"/>
                <w:sz w:val="20"/>
                <w:szCs w:val="20"/>
                <w:lang w:eastAsia="en-GB"/>
              </w:rPr>
              <w:t>1/47</w:t>
            </w:r>
          </w:p>
        </w:tc>
        <w:tc>
          <w:tcPr>
            <w:tcW w:w="1075" w:type="dxa"/>
            <w:tcMar>
              <w:left w:w="28" w:type="dxa"/>
              <w:right w:w="28" w:type="dxa"/>
            </w:tcMar>
          </w:tcPr>
          <w:p w14:paraId="3A9401F7" w14:textId="7C854076" w:rsidR="00A902D1" w:rsidRDefault="00A902D1" w:rsidP="00DF0F72">
            <w:pPr>
              <w:jc w:val="center"/>
              <w:rPr>
                <w:rFonts w:ascii="Arial" w:hAnsi="Arial" w:cs="Arial"/>
                <w:sz w:val="20"/>
                <w:szCs w:val="20"/>
                <w:lang w:eastAsia="en-GB"/>
              </w:rPr>
            </w:pPr>
            <w:r>
              <w:rPr>
                <w:rFonts w:ascii="Arial" w:hAnsi="Arial" w:cs="Arial"/>
                <w:sz w:val="20"/>
                <w:szCs w:val="20"/>
                <w:lang w:eastAsia="en-GB"/>
              </w:rPr>
              <w:t>5/47</w:t>
            </w:r>
          </w:p>
        </w:tc>
        <w:tc>
          <w:tcPr>
            <w:tcW w:w="1076" w:type="dxa"/>
            <w:tcMar>
              <w:left w:w="28" w:type="dxa"/>
              <w:right w:w="28" w:type="dxa"/>
            </w:tcMar>
          </w:tcPr>
          <w:p w14:paraId="5B1C2810" w14:textId="4CE1B72A" w:rsidR="00A902D1" w:rsidRDefault="00A902D1" w:rsidP="00DF0F72">
            <w:pPr>
              <w:jc w:val="center"/>
              <w:rPr>
                <w:rFonts w:ascii="Arial" w:hAnsi="Arial" w:cs="Arial"/>
                <w:sz w:val="20"/>
                <w:szCs w:val="20"/>
                <w:lang w:eastAsia="en-GB"/>
              </w:rPr>
            </w:pPr>
            <w:r>
              <w:rPr>
                <w:rFonts w:ascii="Arial" w:hAnsi="Arial" w:cs="Arial"/>
                <w:sz w:val="20"/>
                <w:szCs w:val="20"/>
                <w:lang w:eastAsia="en-GB"/>
              </w:rPr>
              <w:t>6/47</w:t>
            </w:r>
          </w:p>
        </w:tc>
        <w:tc>
          <w:tcPr>
            <w:tcW w:w="1076" w:type="dxa"/>
            <w:tcMar>
              <w:left w:w="28" w:type="dxa"/>
              <w:right w:w="28" w:type="dxa"/>
            </w:tcMar>
          </w:tcPr>
          <w:p w14:paraId="6239C4A7" w14:textId="702E0F9F" w:rsidR="00A902D1" w:rsidRDefault="00A902D1" w:rsidP="00DF0F72">
            <w:pPr>
              <w:jc w:val="center"/>
              <w:rPr>
                <w:rFonts w:ascii="Arial" w:hAnsi="Arial" w:cs="Arial"/>
                <w:sz w:val="20"/>
                <w:szCs w:val="20"/>
                <w:lang w:eastAsia="en-GB"/>
              </w:rPr>
            </w:pPr>
            <w:r>
              <w:rPr>
                <w:rFonts w:ascii="Arial" w:hAnsi="Arial" w:cs="Arial"/>
                <w:sz w:val="20"/>
                <w:szCs w:val="20"/>
                <w:lang w:eastAsia="en-GB"/>
              </w:rPr>
              <w:t>8/47</w:t>
            </w:r>
          </w:p>
        </w:tc>
        <w:tc>
          <w:tcPr>
            <w:tcW w:w="1076" w:type="dxa"/>
            <w:tcMar>
              <w:left w:w="28" w:type="dxa"/>
              <w:right w:w="28" w:type="dxa"/>
            </w:tcMar>
          </w:tcPr>
          <w:p w14:paraId="5D3A2883" w14:textId="7DEC17E7" w:rsidR="00A902D1" w:rsidRDefault="00A902D1" w:rsidP="00DF0F72">
            <w:pPr>
              <w:jc w:val="center"/>
              <w:rPr>
                <w:rFonts w:ascii="Arial" w:hAnsi="Arial" w:cs="Arial"/>
                <w:sz w:val="20"/>
                <w:szCs w:val="20"/>
                <w:lang w:eastAsia="en-GB"/>
              </w:rPr>
            </w:pPr>
            <w:r>
              <w:rPr>
                <w:rFonts w:ascii="Arial" w:hAnsi="Arial" w:cs="Arial"/>
                <w:sz w:val="20"/>
                <w:szCs w:val="20"/>
                <w:lang w:eastAsia="en-GB"/>
              </w:rPr>
              <w:t>9/47</w:t>
            </w:r>
          </w:p>
        </w:tc>
        <w:tc>
          <w:tcPr>
            <w:tcW w:w="1076" w:type="dxa"/>
            <w:tcMar>
              <w:left w:w="28" w:type="dxa"/>
              <w:right w:w="28" w:type="dxa"/>
            </w:tcMar>
          </w:tcPr>
          <w:p w14:paraId="1B310E5F" w14:textId="30CBA8AA" w:rsidR="00A902D1" w:rsidRDefault="00A902D1" w:rsidP="00DF0F72">
            <w:pPr>
              <w:jc w:val="center"/>
              <w:rPr>
                <w:rFonts w:ascii="Arial" w:hAnsi="Arial" w:cs="Arial"/>
                <w:sz w:val="20"/>
                <w:szCs w:val="20"/>
                <w:lang w:eastAsia="en-GB"/>
              </w:rPr>
            </w:pPr>
            <w:r>
              <w:rPr>
                <w:rFonts w:ascii="Arial" w:hAnsi="Arial" w:cs="Arial"/>
                <w:sz w:val="20"/>
                <w:szCs w:val="20"/>
                <w:lang w:eastAsia="en-GB"/>
              </w:rPr>
              <w:t>11/47</w:t>
            </w:r>
          </w:p>
        </w:tc>
        <w:tc>
          <w:tcPr>
            <w:tcW w:w="1076" w:type="dxa"/>
            <w:tcMar>
              <w:left w:w="28" w:type="dxa"/>
              <w:right w:w="28" w:type="dxa"/>
            </w:tcMar>
          </w:tcPr>
          <w:p w14:paraId="440111C0" w14:textId="080F8301" w:rsidR="00A902D1" w:rsidRDefault="00A902D1" w:rsidP="00DF0F72">
            <w:pPr>
              <w:jc w:val="center"/>
              <w:rPr>
                <w:rFonts w:ascii="Arial" w:hAnsi="Arial" w:cs="Arial"/>
                <w:sz w:val="20"/>
                <w:szCs w:val="20"/>
                <w:lang w:eastAsia="en-GB"/>
              </w:rPr>
            </w:pPr>
            <w:r>
              <w:rPr>
                <w:rFonts w:ascii="Arial" w:hAnsi="Arial" w:cs="Arial"/>
                <w:sz w:val="20"/>
                <w:szCs w:val="20"/>
                <w:lang w:eastAsia="en-GB"/>
              </w:rPr>
              <w:t>mid1/48</w:t>
            </w:r>
          </w:p>
        </w:tc>
      </w:tr>
      <w:tr w:rsidR="00A902D1" w14:paraId="10985C3F" w14:textId="77777777" w:rsidTr="00A902D1">
        <w:trPr>
          <w:trHeight w:val="230"/>
        </w:trPr>
        <w:tc>
          <w:tcPr>
            <w:tcW w:w="2395" w:type="dxa"/>
            <w:tcMar>
              <w:left w:w="28" w:type="dxa"/>
              <w:right w:w="28" w:type="dxa"/>
            </w:tcMar>
          </w:tcPr>
          <w:p w14:paraId="5F8DA69B" w14:textId="77777777" w:rsidR="00A902D1" w:rsidRDefault="00A902D1" w:rsidP="00DF0F72">
            <w:pPr>
              <w:rPr>
                <w:rFonts w:ascii="Arial" w:hAnsi="Arial" w:cs="Arial"/>
                <w:sz w:val="20"/>
                <w:szCs w:val="20"/>
                <w:lang w:eastAsia="en-GB"/>
              </w:rPr>
            </w:pPr>
            <w:r>
              <w:rPr>
                <w:rFonts w:ascii="Arial" w:hAnsi="Arial" w:cs="Arial"/>
                <w:sz w:val="20"/>
                <w:szCs w:val="20"/>
                <w:lang w:eastAsia="en-GB"/>
              </w:rPr>
              <w:t>Main HQ</w:t>
            </w:r>
          </w:p>
        </w:tc>
        <w:tc>
          <w:tcPr>
            <w:tcW w:w="1075" w:type="dxa"/>
            <w:shd w:val="clear" w:color="auto" w:fill="E2EFD9" w:themeFill="accent6" w:themeFillTint="33"/>
            <w:tcMar>
              <w:left w:w="28" w:type="dxa"/>
              <w:right w:w="28" w:type="dxa"/>
            </w:tcMar>
          </w:tcPr>
          <w:p w14:paraId="583D79D3" w14:textId="477FF0DF" w:rsidR="00A902D1" w:rsidRDefault="00A902D1" w:rsidP="00DF0F72">
            <w:pPr>
              <w:jc w:val="center"/>
              <w:rPr>
                <w:rFonts w:ascii="Arial" w:hAnsi="Arial" w:cs="Arial"/>
                <w:sz w:val="20"/>
                <w:szCs w:val="20"/>
                <w:lang w:eastAsia="en-GB"/>
              </w:rPr>
            </w:pPr>
            <w:r>
              <w:rPr>
                <w:rFonts w:ascii="Arial" w:hAnsi="Arial" w:cs="Arial"/>
                <w:sz w:val="20"/>
                <w:szCs w:val="20"/>
                <w:lang w:eastAsia="en-GB"/>
              </w:rPr>
              <w:t>500</w:t>
            </w:r>
          </w:p>
        </w:tc>
        <w:tc>
          <w:tcPr>
            <w:tcW w:w="1076" w:type="dxa"/>
            <w:shd w:val="clear" w:color="auto" w:fill="E2EFD9" w:themeFill="accent6" w:themeFillTint="33"/>
            <w:tcMar>
              <w:left w:w="28" w:type="dxa"/>
              <w:right w:w="28" w:type="dxa"/>
            </w:tcMar>
          </w:tcPr>
          <w:p w14:paraId="4977749C" w14:textId="76538F30" w:rsidR="00A902D1" w:rsidRDefault="00A902D1" w:rsidP="00DF0F72">
            <w:pPr>
              <w:jc w:val="center"/>
              <w:rPr>
                <w:rFonts w:ascii="Arial" w:hAnsi="Arial" w:cs="Arial"/>
                <w:sz w:val="20"/>
                <w:szCs w:val="20"/>
                <w:lang w:eastAsia="en-GB"/>
              </w:rPr>
            </w:pPr>
            <w:r>
              <w:rPr>
                <w:rFonts w:ascii="Arial" w:hAnsi="Arial" w:cs="Arial"/>
                <w:sz w:val="20"/>
                <w:szCs w:val="20"/>
                <w:lang w:eastAsia="en-GB"/>
              </w:rPr>
              <w:t>468</w:t>
            </w:r>
          </w:p>
        </w:tc>
        <w:tc>
          <w:tcPr>
            <w:tcW w:w="1076" w:type="dxa"/>
            <w:shd w:val="clear" w:color="auto" w:fill="E2EFD9" w:themeFill="accent6" w:themeFillTint="33"/>
            <w:tcMar>
              <w:left w:w="28" w:type="dxa"/>
              <w:right w:w="28" w:type="dxa"/>
            </w:tcMar>
          </w:tcPr>
          <w:p w14:paraId="06C1602A" w14:textId="2576DACB" w:rsidR="00A902D1" w:rsidRDefault="00A902D1" w:rsidP="00DF0F72">
            <w:pPr>
              <w:jc w:val="center"/>
              <w:rPr>
                <w:rFonts w:ascii="Arial" w:hAnsi="Arial" w:cs="Arial"/>
                <w:sz w:val="20"/>
                <w:szCs w:val="20"/>
                <w:lang w:eastAsia="en-GB"/>
              </w:rPr>
            </w:pPr>
            <w:r>
              <w:rPr>
                <w:rFonts w:ascii="Arial" w:hAnsi="Arial" w:cs="Arial"/>
                <w:sz w:val="20"/>
                <w:szCs w:val="20"/>
                <w:lang w:eastAsia="en-GB"/>
              </w:rPr>
              <w:t>?</w:t>
            </w:r>
          </w:p>
        </w:tc>
        <w:tc>
          <w:tcPr>
            <w:tcW w:w="1076" w:type="dxa"/>
            <w:shd w:val="clear" w:color="auto" w:fill="E2EFD9" w:themeFill="accent6" w:themeFillTint="33"/>
            <w:tcMar>
              <w:left w:w="28" w:type="dxa"/>
              <w:right w:w="28" w:type="dxa"/>
            </w:tcMar>
          </w:tcPr>
          <w:p w14:paraId="4392D66B" w14:textId="65899CBF" w:rsidR="00A902D1" w:rsidRDefault="00A902D1" w:rsidP="00DF0F72">
            <w:pPr>
              <w:jc w:val="center"/>
              <w:rPr>
                <w:rFonts w:ascii="Arial" w:hAnsi="Arial" w:cs="Arial"/>
                <w:sz w:val="20"/>
                <w:szCs w:val="20"/>
                <w:lang w:eastAsia="en-GB"/>
              </w:rPr>
            </w:pPr>
            <w:r>
              <w:rPr>
                <w:rFonts w:ascii="Arial" w:hAnsi="Arial" w:cs="Arial"/>
                <w:sz w:val="20"/>
                <w:szCs w:val="20"/>
                <w:lang w:eastAsia="en-GB"/>
              </w:rPr>
              <w:t>437</w:t>
            </w:r>
          </w:p>
        </w:tc>
        <w:tc>
          <w:tcPr>
            <w:tcW w:w="1076" w:type="dxa"/>
            <w:shd w:val="clear" w:color="auto" w:fill="E2EFD9" w:themeFill="accent6" w:themeFillTint="33"/>
            <w:tcMar>
              <w:left w:w="28" w:type="dxa"/>
              <w:right w:w="28" w:type="dxa"/>
            </w:tcMar>
          </w:tcPr>
          <w:p w14:paraId="73389252" w14:textId="5B79E034" w:rsidR="00A902D1" w:rsidRDefault="00A902D1" w:rsidP="00DF0F72">
            <w:pPr>
              <w:jc w:val="center"/>
              <w:rPr>
                <w:rFonts w:ascii="Arial" w:hAnsi="Arial" w:cs="Arial"/>
                <w:sz w:val="20"/>
                <w:szCs w:val="20"/>
                <w:lang w:eastAsia="en-GB"/>
              </w:rPr>
            </w:pPr>
            <w:r>
              <w:rPr>
                <w:rFonts w:ascii="Arial" w:hAnsi="Arial" w:cs="Arial"/>
                <w:sz w:val="20"/>
                <w:szCs w:val="20"/>
                <w:lang w:eastAsia="en-GB"/>
              </w:rPr>
              <w:t>480</w:t>
            </w:r>
          </w:p>
        </w:tc>
        <w:tc>
          <w:tcPr>
            <w:tcW w:w="1076" w:type="dxa"/>
            <w:shd w:val="clear" w:color="auto" w:fill="E2EFD9" w:themeFill="accent6" w:themeFillTint="33"/>
            <w:tcMar>
              <w:left w:w="28" w:type="dxa"/>
              <w:right w:w="28" w:type="dxa"/>
            </w:tcMar>
          </w:tcPr>
          <w:p w14:paraId="5C52509E" w14:textId="7D4F9EBD" w:rsidR="00A902D1" w:rsidRDefault="00A902D1" w:rsidP="00DF0F72">
            <w:pPr>
              <w:jc w:val="center"/>
              <w:rPr>
                <w:rFonts w:ascii="Arial" w:hAnsi="Arial" w:cs="Arial"/>
                <w:sz w:val="20"/>
                <w:szCs w:val="20"/>
                <w:lang w:eastAsia="en-GB"/>
              </w:rPr>
            </w:pPr>
            <w:r>
              <w:rPr>
                <w:rFonts w:ascii="Arial" w:hAnsi="Arial" w:cs="Arial"/>
                <w:sz w:val="20"/>
                <w:szCs w:val="20"/>
                <w:lang w:eastAsia="en-GB"/>
              </w:rPr>
              <w:t>445</w:t>
            </w:r>
          </w:p>
        </w:tc>
        <w:tc>
          <w:tcPr>
            <w:tcW w:w="1075" w:type="dxa"/>
            <w:shd w:val="clear" w:color="auto" w:fill="E2EFD9" w:themeFill="accent6" w:themeFillTint="33"/>
            <w:tcMar>
              <w:left w:w="28" w:type="dxa"/>
              <w:right w:w="28" w:type="dxa"/>
            </w:tcMar>
          </w:tcPr>
          <w:p w14:paraId="5CEBAEEA" w14:textId="232823C7" w:rsidR="00A902D1" w:rsidRDefault="00A902D1" w:rsidP="00DF0F72">
            <w:pPr>
              <w:jc w:val="center"/>
              <w:rPr>
                <w:rFonts w:ascii="Arial" w:hAnsi="Arial" w:cs="Arial"/>
                <w:sz w:val="20"/>
                <w:szCs w:val="20"/>
                <w:lang w:eastAsia="en-GB"/>
              </w:rPr>
            </w:pPr>
            <w:r>
              <w:rPr>
                <w:rFonts w:ascii="Arial" w:hAnsi="Arial" w:cs="Arial"/>
                <w:sz w:val="20"/>
                <w:szCs w:val="20"/>
                <w:lang w:eastAsia="en-GB"/>
              </w:rPr>
              <w:t>400</w:t>
            </w:r>
          </w:p>
        </w:tc>
        <w:tc>
          <w:tcPr>
            <w:tcW w:w="1076" w:type="dxa"/>
            <w:shd w:val="clear" w:color="auto" w:fill="E2EFD9" w:themeFill="accent6" w:themeFillTint="33"/>
            <w:tcMar>
              <w:left w:w="28" w:type="dxa"/>
              <w:right w:w="28" w:type="dxa"/>
            </w:tcMar>
          </w:tcPr>
          <w:p w14:paraId="58A227F7" w14:textId="49E4E8A3" w:rsidR="00A902D1" w:rsidRDefault="00A902D1" w:rsidP="00DF0F72">
            <w:pPr>
              <w:jc w:val="center"/>
              <w:rPr>
                <w:rFonts w:ascii="Arial" w:hAnsi="Arial" w:cs="Arial"/>
                <w:sz w:val="20"/>
                <w:szCs w:val="20"/>
                <w:lang w:eastAsia="en-GB"/>
              </w:rPr>
            </w:pPr>
            <w:r>
              <w:rPr>
                <w:rFonts w:ascii="Arial" w:hAnsi="Arial" w:cs="Arial"/>
                <w:sz w:val="20"/>
                <w:szCs w:val="20"/>
                <w:lang w:eastAsia="en-GB"/>
              </w:rPr>
              <w:t>412</w:t>
            </w:r>
          </w:p>
        </w:tc>
        <w:tc>
          <w:tcPr>
            <w:tcW w:w="1076" w:type="dxa"/>
            <w:shd w:val="clear" w:color="auto" w:fill="E2EFD9" w:themeFill="accent6" w:themeFillTint="33"/>
            <w:tcMar>
              <w:left w:w="28" w:type="dxa"/>
              <w:right w:w="28" w:type="dxa"/>
            </w:tcMar>
          </w:tcPr>
          <w:p w14:paraId="5FE40A37" w14:textId="64E16D49" w:rsidR="00A902D1" w:rsidRDefault="00A902D1" w:rsidP="00DF0F72">
            <w:pPr>
              <w:jc w:val="center"/>
              <w:rPr>
                <w:rFonts w:ascii="Arial" w:hAnsi="Arial" w:cs="Arial"/>
                <w:sz w:val="20"/>
                <w:szCs w:val="20"/>
                <w:lang w:eastAsia="en-GB"/>
              </w:rPr>
            </w:pPr>
            <w:r>
              <w:rPr>
                <w:rFonts w:ascii="Arial" w:hAnsi="Arial" w:cs="Arial"/>
                <w:sz w:val="20"/>
                <w:szCs w:val="20"/>
                <w:lang w:eastAsia="en-GB"/>
              </w:rPr>
              <w:t>398</w:t>
            </w:r>
          </w:p>
        </w:tc>
        <w:tc>
          <w:tcPr>
            <w:tcW w:w="1076" w:type="dxa"/>
            <w:shd w:val="clear" w:color="auto" w:fill="E2EFD9" w:themeFill="accent6" w:themeFillTint="33"/>
            <w:tcMar>
              <w:left w:w="28" w:type="dxa"/>
              <w:right w:w="28" w:type="dxa"/>
            </w:tcMar>
          </w:tcPr>
          <w:p w14:paraId="4A68D7DE" w14:textId="5A504320" w:rsidR="00A902D1" w:rsidRDefault="00A902D1" w:rsidP="00DF0F72">
            <w:pPr>
              <w:jc w:val="center"/>
              <w:rPr>
                <w:rFonts w:ascii="Arial" w:hAnsi="Arial" w:cs="Arial"/>
                <w:sz w:val="20"/>
                <w:szCs w:val="20"/>
                <w:lang w:eastAsia="en-GB"/>
              </w:rPr>
            </w:pPr>
            <w:r>
              <w:rPr>
                <w:rFonts w:ascii="Arial" w:hAnsi="Arial" w:cs="Arial"/>
                <w:sz w:val="20"/>
                <w:szCs w:val="20"/>
                <w:lang w:eastAsia="en-GB"/>
              </w:rPr>
              <w:t>365</w:t>
            </w:r>
          </w:p>
        </w:tc>
        <w:tc>
          <w:tcPr>
            <w:tcW w:w="1076" w:type="dxa"/>
            <w:shd w:val="clear" w:color="auto" w:fill="E2EFD9" w:themeFill="accent6" w:themeFillTint="33"/>
            <w:tcMar>
              <w:left w:w="28" w:type="dxa"/>
              <w:right w:w="28" w:type="dxa"/>
            </w:tcMar>
          </w:tcPr>
          <w:p w14:paraId="332E2B1A" w14:textId="1F4F1DEF" w:rsidR="00A902D1" w:rsidRDefault="00A902D1" w:rsidP="00DF0F72">
            <w:pPr>
              <w:jc w:val="center"/>
              <w:rPr>
                <w:rFonts w:ascii="Arial" w:hAnsi="Arial" w:cs="Arial"/>
                <w:sz w:val="20"/>
                <w:szCs w:val="20"/>
                <w:lang w:eastAsia="en-GB"/>
              </w:rPr>
            </w:pPr>
            <w:r>
              <w:rPr>
                <w:rFonts w:ascii="Arial" w:hAnsi="Arial" w:cs="Arial"/>
                <w:sz w:val="20"/>
                <w:szCs w:val="20"/>
                <w:lang w:eastAsia="en-GB"/>
              </w:rPr>
              <w:t>365</w:t>
            </w:r>
          </w:p>
        </w:tc>
        <w:tc>
          <w:tcPr>
            <w:tcW w:w="1076" w:type="dxa"/>
            <w:shd w:val="clear" w:color="auto" w:fill="E2EFD9" w:themeFill="accent6" w:themeFillTint="33"/>
            <w:tcMar>
              <w:left w:w="28" w:type="dxa"/>
              <w:right w:w="28" w:type="dxa"/>
            </w:tcMar>
          </w:tcPr>
          <w:p w14:paraId="0D385AEA" w14:textId="151A5E86" w:rsidR="00A902D1" w:rsidRDefault="00A902D1" w:rsidP="00DF0F72">
            <w:pPr>
              <w:jc w:val="center"/>
              <w:rPr>
                <w:rFonts w:ascii="Arial" w:hAnsi="Arial" w:cs="Arial"/>
                <w:sz w:val="20"/>
                <w:szCs w:val="20"/>
                <w:lang w:eastAsia="en-GB"/>
              </w:rPr>
            </w:pPr>
            <w:r>
              <w:rPr>
                <w:rFonts w:ascii="Arial" w:hAnsi="Arial" w:cs="Arial"/>
                <w:sz w:val="20"/>
                <w:szCs w:val="20"/>
                <w:lang w:eastAsia="en-GB"/>
              </w:rPr>
              <w:t>260</w:t>
            </w:r>
          </w:p>
        </w:tc>
      </w:tr>
      <w:tr w:rsidR="00A902D1" w14:paraId="7B14147D" w14:textId="77777777" w:rsidTr="00A902D1">
        <w:trPr>
          <w:trHeight w:val="230"/>
        </w:trPr>
        <w:tc>
          <w:tcPr>
            <w:tcW w:w="2395" w:type="dxa"/>
            <w:tcMar>
              <w:left w:w="28" w:type="dxa"/>
              <w:right w:w="28" w:type="dxa"/>
            </w:tcMar>
          </w:tcPr>
          <w:p w14:paraId="40179768" w14:textId="7193F9C2" w:rsidR="00A902D1" w:rsidRDefault="00A902D1" w:rsidP="00DF0F72">
            <w:pPr>
              <w:rPr>
                <w:rFonts w:ascii="Arial" w:hAnsi="Arial" w:cs="Arial"/>
                <w:sz w:val="20"/>
                <w:szCs w:val="20"/>
                <w:lang w:eastAsia="en-GB"/>
              </w:rPr>
            </w:pPr>
            <w:proofErr w:type="spellStart"/>
            <w:r>
              <w:rPr>
                <w:rFonts w:ascii="Arial" w:hAnsi="Arial" w:cs="Arial"/>
                <w:sz w:val="20"/>
                <w:szCs w:val="20"/>
                <w:lang w:eastAsia="en-GB"/>
              </w:rPr>
              <w:t>Hallington</w:t>
            </w:r>
            <w:proofErr w:type="spellEnd"/>
            <w:r>
              <w:rPr>
                <w:rFonts w:ascii="Arial" w:hAnsi="Arial" w:cs="Arial"/>
                <w:sz w:val="20"/>
                <w:szCs w:val="20"/>
                <w:lang w:eastAsia="en-GB"/>
              </w:rPr>
              <w:t xml:space="preserve"> from Feb 46</w:t>
            </w:r>
          </w:p>
        </w:tc>
        <w:tc>
          <w:tcPr>
            <w:tcW w:w="1075" w:type="dxa"/>
            <w:shd w:val="clear" w:color="auto" w:fill="FFCCCC"/>
            <w:tcMar>
              <w:left w:w="28" w:type="dxa"/>
              <w:right w:w="28" w:type="dxa"/>
            </w:tcMar>
          </w:tcPr>
          <w:p w14:paraId="6418454C" w14:textId="6147D4F4" w:rsidR="00A902D1" w:rsidRDefault="00A902D1" w:rsidP="00DF0F72">
            <w:pPr>
              <w:jc w:val="center"/>
              <w:rPr>
                <w:rFonts w:ascii="Arial" w:hAnsi="Arial" w:cs="Arial"/>
                <w:sz w:val="20"/>
                <w:szCs w:val="20"/>
                <w:lang w:eastAsia="en-GB"/>
              </w:rPr>
            </w:pPr>
          </w:p>
        </w:tc>
        <w:tc>
          <w:tcPr>
            <w:tcW w:w="1076" w:type="dxa"/>
            <w:shd w:val="clear" w:color="auto" w:fill="E2EFD9" w:themeFill="accent6" w:themeFillTint="33"/>
            <w:tcMar>
              <w:left w:w="28" w:type="dxa"/>
              <w:right w:w="28" w:type="dxa"/>
            </w:tcMar>
          </w:tcPr>
          <w:p w14:paraId="1227709E" w14:textId="34091EFE" w:rsidR="00A902D1" w:rsidRDefault="00A902D1" w:rsidP="00DF0F72">
            <w:pPr>
              <w:jc w:val="center"/>
              <w:rPr>
                <w:rFonts w:ascii="Arial" w:hAnsi="Arial" w:cs="Arial"/>
                <w:sz w:val="20"/>
                <w:szCs w:val="20"/>
                <w:lang w:eastAsia="en-GB"/>
              </w:rPr>
            </w:pPr>
            <w:r>
              <w:rPr>
                <w:rFonts w:ascii="Arial" w:hAnsi="Arial" w:cs="Arial"/>
                <w:sz w:val="20"/>
                <w:szCs w:val="20"/>
                <w:lang w:eastAsia="en-GB"/>
              </w:rPr>
              <w:t>93</w:t>
            </w:r>
          </w:p>
        </w:tc>
        <w:tc>
          <w:tcPr>
            <w:tcW w:w="1076" w:type="dxa"/>
            <w:shd w:val="clear" w:color="auto" w:fill="E2EFD9" w:themeFill="accent6" w:themeFillTint="33"/>
            <w:tcMar>
              <w:left w:w="28" w:type="dxa"/>
              <w:right w:w="28" w:type="dxa"/>
            </w:tcMar>
          </w:tcPr>
          <w:p w14:paraId="0E18287B" w14:textId="5BB47423" w:rsidR="00A902D1" w:rsidRDefault="00A902D1" w:rsidP="00DF0F72">
            <w:pPr>
              <w:jc w:val="center"/>
              <w:rPr>
                <w:rFonts w:ascii="Arial" w:hAnsi="Arial" w:cs="Arial"/>
                <w:sz w:val="20"/>
                <w:szCs w:val="20"/>
                <w:lang w:eastAsia="en-GB"/>
              </w:rPr>
            </w:pPr>
            <w:r>
              <w:rPr>
                <w:rFonts w:ascii="Arial" w:hAnsi="Arial" w:cs="Arial"/>
                <w:sz w:val="20"/>
                <w:szCs w:val="20"/>
                <w:lang w:eastAsia="en-GB"/>
              </w:rPr>
              <w:t>?</w:t>
            </w:r>
          </w:p>
        </w:tc>
        <w:tc>
          <w:tcPr>
            <w:tcW w:w="1076" w:type="dxa"/>
            <w:shd w:val="clear" w:color="auto" w:fill="E2EFD9" w:themeFill="accent6" w:themeFillTint="33"/>
            <w:tcMar>
              <w:left w:w="28" w:type="dxa"/>
              <w:right w:w="28" w:type="dxa"/>
            </w:tcMar>
          </w:tcPr>
          <w:p w14:paraId="4FD5AA4F" w14:textId="69C31FAE" w:rsidR="00A902D1" w:rsidRDefault="00A902D1" w:rsidP="00DF0F72">
            <w:pPr>
              <w:jc w:val="center"/>
              <w:rPr>
                <w:rFonts w:ascii="Arial" w:hAnsi="Arial" w:cs="Arial"/>
                <w:sz w:val="20"/>
                <w:szCs w:val="20"/>
                <w:lang w:eastAsia="en-GB"/>
              </w:rPr>
            </w:pPr>
            <w:r>
              <w:rPr>
                <w:rFonts w:ascii="Arial" w:hAnsi="Arial" w:cs="Arial"/>
                <w:sz w:val="20"/>
                <w:szCs w:val="20"/>
                <w:lang w:eastAsia="en-GB"/>
              </w:rPr>
              <w:t>88</w:t>
            </w:r>
          </w:p>
        </w:tc>
        <w:tc>
          <w:tcPr>
            <w:tcW w:w="1076" w:type="dxa"/>
            <w:shd w:val="clear" w:color="auto" w:fill="E2EFD9" w:themeFill="accent6" w:themeFillTint="33"/>
            <w:tcMar>
              <w:left w:w="28" w:type="dxa"/>
              <w:right w:w="28" w:type="dxa"/>
            </w:tcMar>
          </w:tcPr>
          <w:p w14:paraId="52F3784F" w14:textId="7C707011" w:rsidR="00A902D1" w:rsidRDefault="00A902D1" w:rsidP="00DF0F72">
            <w:pPr>
              <w:jc w:val="center"/>
              <w:rPr>
                <w:rFonts w:ascii="Arial" w:hAnsi="Arial" w:cs="Arial"/>
                <w:sz w:val="20"/>
                <w:szCs w:val="20"/>
                <w:lang w:eastAsia="en-GB"/>
              </w:rPr>
            </w:pPr>
            <w:r>
              <w:rPr>
                <w:rFonts w:ascii="Arial" w:hAnsi="Arial" w:cs="Arial"/>
                <w:sz w:val="20"/>
                <w:szCs w:val="20"/>
                <w:lang w:eastAsia="en-GB"/>
              </w:rPr>
              <w:t>80</w:t>
            </w:r>
          </w:p>
        </w:tc>
        <w:tc>
          <w:tcPr>
            <w:tcW w:w="1076" w:type="dxa"/>
            <w:shd w:val="clear" w:color="auto" w:fill="E2EFD9" w:themeFill="accent6" w:themeFillTint="33"/>
            <w:tcMar>
              <w:left w:w="28" w:type="dxa"/>
              <w:right w:w="28" w:type="dxa"/>
            </w:tcMar>
          </w:tcPr>
          <w:p w14:paraId="615B3FD8" w14:textId="3D8C43C3" w:rsidR="00A902D1" w:rsidRDefault="00A902D1" w:rsidP="00DF0F72">
            <w:pPr>
              <w:jc w:val="center"/>
              <w:rPr>
                <w:rFonts w:ascii="Arial" w:hAnsi="Arial" w:cs="Arial"/>
                <w:sz w:val="20"/>
                <w:szCs w:val="20"/>
                <w:lang w:eastAsia="en-GB"/>
              </w:rPr>
            </w:pPr>
            <w:r>
              <w:rPr>
                <w:rFonts w:ascii="Arial" w:hAnsi="Arial" w:cs="Arial"/>
                <w:sz w:val="20"/>
                <w:szCs w:val="20"/>
                <w:lang w:eastAsia="en-GB"/>
              </w:rPr>
              <w:t>81</w:t>
            </w:r>
          </w:p>
        </w:tc>
        <w:tc>
          <w:tcPr>
            <w:tcW w:w="1075" w:type="dxa"/>
            <w:shd w:val="clear" w:color="auto" w:fill="E2EFD9" w:themeFill="accent6" w:themeFillTint="33"/>
            <w:tcMar>
              <w:left w:w="28" w:type="dxa"/>
              <w:right w:w="28" w:type="dxa"/>
            </w:tcMar>
          </w:tcPr>
          <w:p w14:paraId="04AD36CF" w14:textId="12382809" w:rsidR="00A902D1" w:rsidRDefault="00A902D1" w:rsidP="00DF0F72">
            <w:pPr>
              <w:jc w:val="center"/>
              <w:rPr>
                <w:rFonts w:ascii="Arial" w:hAnsi="Arial" w:cs="Arial"/>
                <w:sz w:val="20"/>
                <w:szCs w:val="20"/>
                <w:lang w:eastAsia="en-GB"/>
              </w:rPr>
            </w:pPr>
            <w:r>
              <w:rPr>
                <w:rFonts w:ascii="Arial" w:hAnsi="Arial" w:cs="Arial"/>
                <w:sz w:val="20"/>
                <w:szCs w:val="20"/>
                <w:lang w:eastAsia="en-GB"/>
              </w:rPr>
              <w:t>94</w:t>
            </w:r>
          </w:p>
        </w:tc>
        <w:tc>
          <w:tcPr>
            <w:tcW w:w="1076" w:type="dxa"/>
            <w:shd w:val="clear" w:color="auto" w:fill="E2EFD9" w:themeFill="accent6" w:themeFillTint="33"/>
            <w:tcMar>
              <w:left w:w="28" w:type="dxa"/>
              <w:right w:w="28" w:type="dxa"/>
            </w:tcMar>
          </w:tcPr>
          <w:p w14:paraId="041C67EA" w14:textId="57AD4360" w:rsidR="00A902D1" w:rsidRDefault="00A902D1" w:rsidP="00DF0F72">
            <w:pPr>
              <w:jc w:val="center"/>
              <w:rPr>
                <w:rFonts w:ascii="Arial" w:hAnsi="Arial" w:cs="Arial"/>
                <w:sz w:val="20"/>
                <w:szCs w:val="20"/>
                <w:lang w:eastAsia="en-GB"/>
              </w:rPr>
            </w:pPr>
            <w:r>
              <w:rPr>
                <w:rFonts w:ascii="Arial" w:hAnsi="Arial" w:cs="Arial"/>
                <w:sz w:val="20"/>
                <w:szCs w:val="20"/>
                <w:lang w:eastAsia="en-GB"/>
              </w:rPr>
              <w:t>95</w:t>
            </w:r>
          </w:p>
        </w:tc>
        <w:tc>
          <w:tcPr>
            <w:tcW w:w="1076" w:type="dxa"/>
            <w:shd w:val="clear" w:color="auto" w:fill="E2EFD9" w:themeFill="accent6" w:themeFillTint="33"/>
            <w:tcMar>
              <w:left w:w="28" w:type="dxa"/>
              <w:right w:w="28" w:type="dxa"/>
            </w:tcMar>
          </w:tcPr>
          <w:p w14:paraId="50CB1EC6" w14:textId="4AF52586" w:rsidR="00A902D1" w:rsidRDefault="00A902D1" w:rsidP="00DF0F72">
            <w:pPr>
              <w:jc w:val="center"/>
              <w:rPr>
                <w:rFonts w:ascii="Arial" w:hAnsi="Arial" w:cs="Arial"/>
                <w:sz w:val="20"/>
                <w:szCs w:val="20"/>
                <w:lang w:eastAsia="en-GB"/>
              </w:rPr>
            </w:pPr>
            <w:r>
              <w:rPr>
                <w:rFonts w:ascii="Arial" w:hAnsi="Arial" w:cs="Arial"/>
                <w:sz w:val="20"/>
                <w:szCs w:val="20"/>
                <w:lang w:eastAsia="en-GB"/>
              </w:rPr>
              <w:t>60</w:t>
            </w:r>
          </w:p>
        </w:tc>
        <w:tc>
          <w:tcPr>
            <w:tcW w:w="1076" w:type="dxa"/>
            <w:shd w:val="clear" w:color="auto" w:fill="E2EFD9" w:themeFill="accent6" w:themeFillTint="33"/>
            <w:tcMar>
              <w:left w:w="28" w:type="dxa"/>
              <w:right w:w="28" w:type="dxa"/>
            </w:tcMar>
          </w:tcPr>
          <w:p w14:paraId="1B687690" w14:textId="3B3E3C54" w:rsidR="00A902D1" w:rsidRDefault="00A902D1" w:rsidP="00DF0F72">
            <w:pPr>
              <w:jc w:val="center"/>
              <w:rPr>
                <w:rFonts w:ascii="Arial" w:hAnsi="Arial" w:cs="Arial"/>
                <w:sz w:val="20"/>
                <w:szCs w:val="20"/>
                <w:lang w:eastAsia="en-GB"/>
              </w:rPr>
            </w:pPr>
            <w:r>
              <w:rPr>
                <w:rFonts w:ascii="Arial" w:hAnsi="Arial" w:cs="Arial"/>
                <w:sz w:val="20"/>
                <w:szCs w:val="20"/>
                <w:lang w:eastAsia="en-GB"/>
              </w:rPr>
              <w:t>83</w:t>
            </w:r>
          </w:p>
        </w:tc>
        <w:tc>
          <w:tcPr>
            <w:tcW w:w="1076" w:type="dxa"/>
            <w:shd w:val="clear" w:color="auto" w:fill="E2EFD9" w:themeFill="accent6" w:themeFillTint="33"/>
            <w:tcMar>
              <w:left w:w="28" w:type="dxa"/>
              <w:right w:w="28" w:type="dxa"/>
            </w:tcMar>
          </w:tcPr>
          <w:p w14:paraId="1199239E" w14:textId="528BD57A" w:rsidR="00A902D1" w:rsidRDefault="00A902D1" w:rsidP="00DF0F72">
            <w:pPr>
              <w:jc w:val="center"/>
              <w:rPr>
                <w:rFonts w:ascii="Arial" w:hAnsi="Arial" w:cs="Arial"/>
                <w:sz w:val="20"/>
                <w:szCs w:val="20"/>
                <w:lang w:eastAsia="en-GB"/>
              </w:rPr>
            </w:pPr>
            <w:r>
              <w:rPr>
                <w:rFonts w:ascii="Arial" w:hAnsi="Arial" w:cs="Arial"/>
                <w:sz w:val="20"/>
                <w:szCs w:val="20"/>
                <w:lang w:eastAsia="en-GB"/>
              </w:rPr>
              <w:t>61</w:t>
            </w:r>
          </w:p>
        </w:tc>
        <w:tc>
          <w:tcPr>
            <w:tcW w:w="1076" w:type="dxa"/>
            <w:shd w:val="clear" w:color="auto" w:fill="E2EFD9" w:themeFill="accent6" w:themeFillTint="33"/>
            <w:tcMar>
              <w:left w:w="28" w:type="dxa"/>
              <w:right w:w="28" w:type="dxa"/>
            </w:tcMar>
          </w:tcPr>
          <w:p w14:paraId="3AF82BCE" w14:textId="01A804F8" w:rsidR="00A902D1" w:rsidRDefault="00A902D1" w:rsidP="00DF0F72">
            <w:pPr>
              <w:jc w:val="center"/>
              <w:rPr>
                <w:rFonts w:ascii="Arial" w:hAnsi="Arial" w:cs="Arial"/>
                <w:sz w:val="20"/>
                <w:szCs w:val="20"/>
                <w:lang w:eastAsia="en-GB"/>
              </w:rPr>
            </w:pPr>
            <w:r>
              <w:rPr>
                <w:rFonts w:ascii="Arial" w:hAnsi="Arial" w:cs="Arial"/>
                <w:sz w:val="20"/>
                <w:szCs w:val="20"/>
                <w:lang w:eastAsia="en-GB"/>
              </w:rPr>
              <w:t>40</w:t>
            </w:r>
          </w:p>
        </w:tc>
      </w:tr>
      <w:tr w:rsidR="00A902D1" w14:paraId="6CC3AB66" w14:textId="77777777" w:rsidTr="00A902D1">
        <w:trPr>
          <w:trHeight w:val="230"/>
        </w:trPr>
        <w:tc>
          <w:tcPr>
            <w:tcW w:w="2395" w:type="dxa"/>
            <w:tcMar>
              <w:left w:w="28" w:type="dxa"/>
              <w:right w:w="28" w:type="dxa"/>
            </w:tcMar>
          </w:tcPr>
          <w:p w14:paraId="4C630635" w14:textId="056AAC94" w:rsidR="00A902D1" w:rsidRDefault="00A902D1" w:rsidP="00DF0F72">
            <w:pPr>
              <w:rPr>
                <w:rFonts w:ascii="Arial" w:hAnsi="Arial" w:cs="Arial"/>
                <w:sz w:val="20"/>
                <w:szCs w:val="20"/>
                <w:lang w:eastAsia="en-GB"/>
              </w:rPr>
            </w:pPr>
            <w:proofErr w:type="spellStart"/>
            <w:r>
              <w:rPr>
                <w:rFonts w:ascii="Arial" w:hAnsi="Arial" w:cs="Arial"/>
                <w:sz w:val="20"/>
                <w:szCs w:val="20"/>
                <w:lang w:eastAsia="en-GB"/>
              </w:rPr>
              <w:t>Yarburgh</w:t>
            </w:r>
            <w:proofErr w:type="spellEnd"/>
            <w:r>
              <w:rPr>
                <w:rFonts w:ascii="Arial" w:hAnsi="Arial" w:cs="Arial"/>
                <w:sz w:val="20"/>
                <w:szCs w:val="20"/>
                <w:lang w:eastAsia="en-GB"/>
              </w:rPr>
              <w:t xml:space="preserve"> from Feb 46</w:t>
            </w:r>
          </w:p>
        </w:tc>
        <w:tc>
          <w:tcPr>
            <w:tcW w:w="1075" w:type="dxa"/>
            <w:shd w:val="clear" w:color="auto" w:fill="FFCCCC"/>
            <w:tcMar>
              <w:left w:w="28" w:type="dxa"/>
              <w:right w:w="28" w:type="dxa"/>
            </w:tcMar>
          </w:tcPr>
          <w:p w14:paraId="0DF1F068" w14:textId="6B2A8324" w:rsidR="00A902D1" w:rsidRDefault="00A902D1" w:rsidP="00DF0F72">
            <w:pPr>
              <w:jc w:val="center"/>
              <w:rPr>
                <w:rFonts w:ascii="Arial" w:hAnsi="Arial" w:cs="Arial"/>
                <w:sz w:val="20"/>
                <w:szCs w:val="20"/>
                <w:lang w:eastAsia="en-GB"/>
              </w:rPr>
            </w:pPr>
          </w:p>
        </w:tc>
        <w:tc>
          <w:tcPr>
            <w:tcW w:w="1076" w:type="dxa"/>
            <w:shd w:val="clear" w:color="auto" w:fill="E2EFD9" w:themeFill="accent6" w:themeFillTint="33"/>
            <w:tcMar>
              <w:left w:w="28" w:type="dxa"/>
              <w:right w:w="28" w:type="dxa"/>
            </w:tcMar>
          </w:tcPr>
          <w:p w14:paraId="15A06E65" w14:textId="02CBC386" w:rsidR="00A902D1" w:rsidRDefault="00A902D1" w:rsidP="00DF0F72">
            <w:pPr>
              <w:jc w:val="center"/>
              <w:rPr>
                <w:rFonts w:ascii="Arial" w:hAnsi="Arial" w:cs="Arial"/>
                <w:sz w:val="20"/>
                <w:szCs w:val="20"/>
                <w:lang w:eastAsia="en-GB"/>
              </w:rPr>
            </w:pPr>
            <w:r>
              <w:rPr>
                <w:rFonts w:ascii="Arial" w:hAnsi="Arial" w:cs="Arial"/>
                <w:sz w:val="20"/>
                <w:szCs w:val="20"/>
                <w:lang w:eastAsia="en-GB"/>
              </w:rPr>
              <w:t>37</w:t>
            </w:r>
          </w:p>
        </w:tc>
        <w:tc>
          <w:tcPr>
            <w:tcW w:w="1076" w:type="dxa"/>
            <w:shd w:val="clear" w:color="auto" w:fill="E2EFD9" w:themeFill="accent6" w:themeFillTint="33"/>
            <w:tcMar>
              <w:left w:w="28" w:type="dxa"/>
              <w:right w:w="28" w:type="dxa"/>
            </w:tcMar>
          </w:tcPr>
          <w:p w14:paraId="46B7DD67" w14:textId="34D84D1D" w:rsidR="00A902D1" w:rsidRDefault="00A902D1" w:rsidP="00DF0F72">
            <w:pPr>
              <w:jc w:val="center"/>
              <w:rPr>
                <w:rFonts w:ascii="Arial" w:hAnsi="Arial" w:cs="Arial"/>
                <w:sz w:val="20"/>
                <w:szCs w:val="20"/>
                <w:lang w:eastAsia="en-GB"/>
              </w:rPr>
            </w:pPr>
            <w:r>
              <w:rPr>
                <w:rFonts w:ascii="Arial" w:hAnsi="Arial" w:cs="Arial"/>
                <w:sz w:val="20"/>
                <w:szCs w:val="20"/>
                <w:lang w:eastAsia="en-GB"/>
              </w:rPr>
              <w:t>?</w:t>
            </w:r>
          </w:p>
        </w:tc>
        <w:tc>
          <w:tcPr>
            <w:tcW w:w="1076" w:type="dxa"/>
            <w:shd w:val="clear" w:color="auto" w:fill="E2EFD9" w:themeFill="accent6" w:themeFillTint="33"/>
            <w:tcMar>
              <w:left w:w="28" w:type="dxa"/>
              <w:right w:w="28" w:type="dxa"/>
            </w:tcMar>
          </w:tcPr>
          <w:p w14:paraId="16B5818D" w14:textId="7A79BD3E" w:rsidR="00A902D1" w:rsidRDefault="00A902D1" w:rsidP="00DF0F72">
            <w:pPr>
              <w:jc w:val="center"/>
              <w:rPr>
                <w:rFonts w:ascii="Arial" w:hAnsi="Arial" w:cs="Arial"/>
                <w:sz w:val="20"/>
                <w:szCs w:val="20"/>
                <w:lang w:eastAsia="en-GB"/>
              </w:rPr>
            </w:pPr>
            <w:r>
              <w:rPr>
                <w:rFonts w:ascii="Arial" w:hAnsi="Arial" w:cs="Arial"/>
                <w:sz w:val="20"/>
                <w:szCs w:val="20"/>
                <w:lang w:eastAsia="en-GB"/>
              </w:rPr>
              <w:t>43</w:t>
            </w:r>
          </w:p>
        </w:tc>
        <w:tc>
          <w:tcPr>
            <w:tcW w:w="1076" w:type="dxa"/>
            <w:shd w:val="clear" w:color="auto" w:fill="E2EFD9" w:themeFill="accent6" w:themeFillTint="33"/>
            <w:tcMar>
              <w:left w:w="28" w:type="dxa"/>
              <w:right w:w="28" w:type="dxa"/>
            </w:tcMar>
          </w:tcPr>
          <w:p w14:paraId="4C37BC7D" w14:textId="43816AEB" w:rsidR="00A902D1" w:rsidRDefault="00A902D1" w:rsidP="00DF0F72">
            <w:pPr>
              <w:jc w:val="center"/>
              <w:rPr>
                <w:rFonts w:ascii="Arial" w:hAnsi="Arial" w:cs="Arial"/>
                <w:sz w:val="20"/>
                <w:szCs w:val="20"/>
                <w:lang w:eastAsia="en-GB"/>
              </w:rPr>
            </w:pPr>
            <w:r>
              <w:rPr>
                <w:rFonts w:ascii="Arial" w:hAnsi="Arial" w:cs="Arial"/>
                <w:sz w:val="20"/>
                <w:szCs w:val="20"/>
                <w:lang w:eastAsia="en-GB"/>
              </w:rPr>
              <w:t>34</w:t>
            </w:r>
          </w:p>
        </w:tc>
        <w:tc>
          <w:tcPr>
            <w:tcW w:w="1076" w:type="dxa"/>
            <w:shd w:val="clear" w:color="auto" w:fill="E2EFD9" w:themeFill="accent6" w:themeFillTint="33"/>
            <w:tcMar>
              <w:left w:w="28" w:type="dxa"/>
              <w:right w:w="28" w:type="dxa"/>
            </w:tcMar>
          </w:tcPr>
          <w:p w14:paraId="1146DF14" w14:textId="1235121B" w:rsidR="00A902D1" w:rsidRDefault="00A902D1" w:rsidP="00DF0F72">
            <w:pPr>
              <w:jc w:val="center"/>
              <w:rPr>
                <w:rFonts w:ascii="Arial" w:hAnsi="Arial" w:cs="Arial"/>
                <w:sz w:val="20"/>
                <w:szCs w:val="20"/>
                <w:lang w:eastAsia="en-GB"/>
              </w:rPr>
            </w:pPr>
            <w:r>
              <w:rPr>
                <w:rFonts w:ascii="Arial" w:hAnsi="Arial" w:cs="Arial"/>
                <w:sz w:val="20"/>
                <w:szCs w:val="20"/>
                <w:lang w:eastAsia="en-GB"/>
              </w:rPr>
              <w:t>35</w:t>
            </w:r>
          </w:p>
        </w:tc>
        <w:tc>
          <w:tcPr>
            <w:tcW w:w="1075" w:type="dxa"/>
            <w:shd w:val="clear" w:color="auto" w:fill="FFCCCC"/>
            <w:tcMar>
              <w:left w:w="28" w:type="dxa"/>
              <w:right w:w="28" w:type="dxa"/>
            </w:tcMar>
          </w:tcPr>
          <w:p w14:paraId="66E8C9AC" w14:textId="40F8F734" w:rsidR="00A902D1" w:rsidRDefault="00A902D1" w:rsidP="00DF0F72">
            <w:pPr>
              <w:jc w:val="center"/>
              <w:rPr>
                <w:rFonts w:ascii="Arial" w:hAnsi="Arial" w:cs="Arial"/>
                <w:sz w:val="20"/>
                <w:szCs w:val="20"/>
                <w:lang w:eastAsia="en-GB"/>
              </w:rPr>
            </w:pPr>
          </w:p>
        </w:tc>
        <w:tc>
          <w:tcPr>
            <w:tcW w:w="1076" w:type="dxa"/>
            <w:shd w:val="clear" w:color="auto" w:fill="FFCCCC"/>
            <w:tcMar>
              <w:left w:w="28" w:type="dxa"/>
              <w:right w:w="28" w:type="dxa"/>
            </w:tcMar>
          </w:tcPr>
          <w:p w14:paraId="0B8DA94C" w14:textId="3527551D" w:rsidR="00A902D1" w:rsidRDefault="00A902D1" w:rsidP="00DF0F72">
            <w:pPr>
              <w:jc w:val="center"/>
              <w:rPr>
                <w:rFonts w:ascii="Arial" w:hAnsi="Arial" w:cs="Arial"/>
                <w:sz w:val="20"/>
                <w:szCs w:val="20"/>
                <w:lang w:eastAsia="en-GB"/>
              </w:rPr>
            </w:pPr>
          </w:p>
        </w:tc>
        <w:tc>
          <w:tcPr>
            <w:tcW w:w="1076" w:type="dxa"/>
            <w:shd w:val="clear" w:color="auto" w:fill="FFCCCC"/>
            <w:tcMar>
              <w:left w:w="28" w:type="dxa"/>
              <w:right w:w="28" w:type="dxa"/>
            </w:tcMar>
          </w:tcPr>
          <w:p w14:paraId="54A48BF8" w14:textId="6F373CE0" w:rsidR="00A902D1" w:rsidRDefault="00A902D1" w:rsidP="00DF0F72">
            <w:pPr>
              <w:jc w:val="center"/>
              <w:rPr>
                <w:rFonts w:ascii="Arial" w:hAnsi="Arial" w:cs="Arial"/>
                <w:sz w:val="20"/>
                <w:szCs w:val="20"/>
                <w:lang w:eastAsia="en-GB"/>
              </w:rPr>
            </w:pPr>
          </w:p>
        </w:tc>
        <w:tc>
          <w:tcPr>
            <w:tcW w:w="1076" w:type="dxa"/>
            <w:shd w:val="clear" w:color="auto" w:fill="FFCCCC"/>
            <w:tcMar>
              <w:left w:w="28" w:type="dxa"/>
              <w:right w:w="28" w:type="dxa"/>
            </w:tcMar>
          </w:tcPr>
          <w:p w14:paraId="479A8E3F" w14:textId="6132A6D6" w:rsidR="00A902D1" w:rsidRDefault="00A902D1" w:rsidP="00DF0F72">
            <w:pPr>
              <w:jc w:val="center"/>
              <w:rPr>
                <w:rFonts w:ascii="Arial" w:hAnsi="Arial" w:cs="Arial"/>
                <w:sz w:val="20"/>
                <w:szCs w:val="20"/>
                <w:lang w:eastAsia="en-GB"/>
              </w:rPr>
            </w:pPr>
          </w:p>
        </w:tc>
        <w:tc>
          <w:tcPr>
            <w:tcW w:w="1076" w:type="dxa"/>
            <w:shd w:val="clear" w:color="auto" w:fill="FFCCCC"/>
            <w:tcMar>
              <w:left w:w="28" w:type="dxa"/>
              <w:right w:w="28" w:type="dxa"/>
            </w:tcMar>
          </w:tcPr>
          <w:p w14:paraId="0F4FE8F9" w14:textId="7E2B60EF" w:rsidR="00A902D1" w:rsidRDefault="00A902D1" w:rsidP="00DF0F72">
            <w:pPr>
              <w:jc w:val="center"/>
              <w:rPr>
                <w:rFonts w:ascii="Arial" w:hAnsi="Arial" w:cs="Arial"/>
                <w:sz w:val="20"/>
                <w:szCs w:val="20"/>
                <w:lang w:eastAsia="en-GB"/>
              </w:rPr>
            </w:pPr>
          </w:p>
        </w:tc>
        <w:tc>
          <w:tcPr>
            <w:tcW w:w="1076" w:type="dxa"/>
            <w:shd w:val="clear" w:color="auto" w:fill="FFCCCC"/>
            <w:tcMar>
              <w:left w:w="28" w:type="dxa"/>
              <w:right w:w="28" w:type="dxa"/>
            </w:tcMar>
          </w:tcPr>
          <w:p w14:paraId="07A94305" w14:textId="596476B8" w:rsidR="00A902D1" w:rsidRDefault="00A902D1" w:rsidP="00DF0F72">
            <w:pPr>
              <w:jc w:val="center"/>
              <w:rPr>
                <w:rFonts w:ascii="Arial" w:hAnsi="Arial" w:cs="Arial"/>
                <w:sz w:val="20"/>
                <w:szCs w:val="20"/>
                <w:lang w:eastAsia="en-GB"/>
              </w:rPr>
            </w:pPr>
          </w:p>
        </w:tc>
      </w:tr>
      <w:tr w:rsidR="00A902D1" w14:paraId="5CE88526" w14:textId="77777777" w:rsidTr="00A902D1">
        <w:trPr>
          <w:trHeight w:val="230"/>
        </w:trPr>
        <w:tc>
          <w:tcPr>
            <w:tcW w:w="2395" w:type="dxa"/>
            <w:tcMar>
              <w:left w:w="28" w:type="dxa"/>
              <w:right w:w="28" w:type="dxa"/>
            </w:tcMar>
          </w:tcPr>
          <w:p w14:paraId="29935BAC" w14:textId="3C2D0B05" w:rsidR="00A902D1" w:rsidRDefault="00A902D1" w:rsidP="00DF0F72">
            <w:pPr>
              <w:rPr>
                <w:rFonts w:ascii="Arial" w:hAnsi="Arial" w:cs="Arial"/>
                <w:sz w:val="20"/>
                <w:szCs w:val="20"/>
                <w:lang w:eastAsia="en-GB"/>
              </w:rPr>
            </w:pPr>
            <w:r>
              <w:rPr>
                <w:rFonts w:ascii="Arial" w:hAnsi="Arial" w:cs="Arial"/>
                <w:sz w:val="20"/>
                <w:szCs w:val="20"/>
                <w:lang w:eastAsia="en-GB"/>
              </w:rPr>
              <w:t>Holton from May 46</w:t>
            </w:r>
          </w:p>
        </w:tc>
        <w:tc>
          <w:tcPr>
            <w:tcW w:w="1075" w:type="dxa"/>
            <w:shd w:val="clear" w:color="auto" w:fill="FFCCCC"/>
            <w:tcMar>
              <w:left w:w="28" w:type="dxa"/>
              <w:right w:w="28" w:type="dxa"/>
            </w:tcMar>
          </w:tcPr>
          <w:p w14:paraId="15309374" w14:textId="6CB18C5F" w:rsidR="00A902D1" w:rsidRDefault="00A902D1" w:rsidP="00DF0F72">
            <w:pPr>
              <w:jc w:val="center"/>
              <w:rPr>
                <w:rFonts w:ascii="Arial" w:hAnsi="Arial" w:cs="Arial"/>
                <w:sz w:val="20"/>
                <w:szCs w:val="20"/>
                <w:lang w:eastAsia="en-GB"/>
              </w:rPr>
            </w:pPr>
          </w:p>
        </w:tc>
        <w:tc>
          <w:tcPr>
            <w:tcW w:w="1076" w:type="dxa"/>
            <w:shd w:val="clear" w:color="auto" w:fill="FFCCCC"/>
            <w:tcMar>
              <w:left w:w="28" w:type="dxa"/>
              <w:right w:w="28" w:type="dxa"/>
            </w:tcMar>
          </w:tcPr>
          <w:p w14:paraId="039584F0" w14:textId="3844C632" w:rsidR="00A902D1" w:rsidRDefault="00A902D1" w:rsidP="00DF0F72">
            <w:pPr>
              <w:jc w:val="center"/>
              <w:rPr>
                <w:rFonts w:ascii="Arial" w:hAnsi="Arial" w:cs="Arial"/>
                <w:sz w:val="20"/>
                <w:szCs w:val="20"/>
                <w:lang w:eastAsia="en-GB"/>
              </w:rPr>
            </w:pPr>
          </w:p>
        </w:tc>
        <w:tc>
          <w:tcPr>
            <w:tcW w:w="1076" w:type="dxa"/>
            <w:shd w:val="clear" w:color="auto" w:fill="E2EFD9" w:themeFill="accent6" w:themeFillTint="33"/>
            <w:tcMar>
              <w:left w:w="28" w:type="dxa"/>
              <w:right w:w="28" w:type="dxa"/>
            </w:tcMar>
          </w:tcPr>
          <w:p w14:paraId="1A199CB8" w14:textId="5311862B" w:rsidR="00A902D1" w:rsidRDefault="00A902D1" w:rsidP="00DF0F72">
            <w:pPr>
              <w:jc w:val="center"/>
              <w:rPr>
                <w:rFonts w:ascii="Arial" w:hAnsi="Arial" w:cs="Arial"/>
                <w:sz w:val="20"/>
                <w:szCs w:val="20"/>
                <w:lang w:eastAsia="en-GB"/>
              </w:rPr>
            </w:pPr>
            <w:r>
              <w:rPr>
                <w:rFonts w:ascii="Arial" w:hAnsi="Arial" w:cs="Arial"/>
                <w:sz w:val="20"/>
                <w:szCs w:val="20"/>
                <w:lang w:eastAsia="en-GB"/>
              </w:rPr>
              <w:t>500</w:t>
            </w:r>
          </w:p>
        </w:tc>
        <w:tc>
          <w:tcPr>
            <w:tcW w:w="1076" w:type="dxa"/>
            <w:shd w:val="clear" w:color="auto" w:fill="E2EFD9" w:themeFill="accent6" w:themeFillTint="33"/>
            <w:tcMar>
              <w:left w:w="28" w:type="dxa"/>
              <w:right w:w="28" w:type="dxa"/>
            </w:tcMar>
          </w:tcPr>
          <w:p w14:paraId="639DF4CA" w14:textId="5DAF11E6" w:rsidR="00A902D1" w:rsidRDefault="00A902D1" w:rsidP="00DF0F72">
            <w:pPr>
              <w:jc w:val="center"/>
              <w:rPr>
                <w:rFonts w:ascii="Arial" w:hAnsi="Arial" w:cs="Arial"/>
                <w:sz w:val="20"/>
                <w:szCs w:val="20"/>
                <w:lang w:eastAsia="en-GB"/>
              </w:rPr>
            </w:pPr>
            <w:r>
              <w:rPr>
                <w:rFonts w:ascii="Arial" w:hAnsi="Arial" w:cs="Arial"/>
                <w:sz w:val="20"/>
                <w:szCs w:val="20"/>
                <w:lang w:eastAsia="en-GB"/>
              </w:rPr>
              <w:t>489</w:t>
            </w:r>
          </w:p>
        </w:tc>
        <w:tc>
          <w:tcPr>
            <w:tcW w:w="1076" w:type="dxa"/>
            <w:shd w:val="clear" w:color="auto" w:fill="E2EFD9" w:themeFill="accent6" w:themeFillTint="33"/>
            <w:tcMar>
              <w:left w:w="28" w:type="dxa"/>
              <w:right w:w="28" w:type="dxa"/>
            </w:tcMar>
          </w:tcPr>
          <w:p w14:paraId="3DC4E132" w14:textId="07255546" w:rsidR="00A902D1" w:rsidRDefault="00A902D1" w:rsidP="00DF0F72">
            <w:pPr>
              <w:jc w:val="center"/>
              <w:rPr>
                <w:rFonts w:ascii="Arial" w:hAnsi="Arial" w:cs="Arial"/>
                <w:sz w:val="20"/>
                <w:szCs w:val="20"/>
                <w:lang w:eastAsia="en-GB"/>
              </w:rPr>
            </w:pPr>
            <w:r>
              <w:rPr>
                <w:rFonts w:ascii="Arial" w:hAnsi="Arial" w:cs="Arial"/>
                <w:sz w:val="20"/>
                <w:szCs w:val="20"/>
                <w:lang w:eastAsia="en-GB"/>
              </w:rPr>
              <w:t>550</w:t>
            </w:r>
          </w:p>
        </w:tc>
        <w:tc>
          <w:tcPr>
            <w:tcW w:w="1076" w:type="dxa"/>
            <w:shd w:val="clear" w:color="auto" w:fill="E2EFD9" w:themeFill="accent6" w:themeFillTint="33"/>
            <w:tcMar>
              <w:left w:w="28" w:type="dxa"/>
              <w:right w:w="28" w:type="dxa"/>
            </w:tcMar>
          </w:tcPr>
          <w:p w14:paraId="44FFFFA6" w14:textId="66C8B90D" w:rsidR="00A902D1" w:rsidRDefault="00A902D1" w:rsidP="00DF0F72">
            <w:pPr>
              <w:jc w:val="center"/>
              <w:rPr>
                <w:rFonts w:ascii="Arial" w:hAnsi="Arial" w:cs="Arial"/>
                <w:sz w:val="20"/>
                <w:szCs w:val="20"/>
                <w:lang w:eastAsia="en-GB"/>
              </w:rPr>
            </w:pPr>
            <w:r>
              <w:rPr>
                <w:rFonts w:ascii="Arial" w:hAnsi="Arial" w:cs="Arial"/>
                <w:sz w:val="20"/>
                <w:szCs w:val="20"/>
                <w:lang w:eastAsia="en-GB"/>
              </w:rPr>
              <w:t>581</w:t>
            </w:r>
          </w:p>
        </w:tc>
        <w:tc>
          <w:tcPr>
            <w:tcW w:w="1075" w:type="dxa"/>
            <w:shd w:val="clear" w:color="auto" w:fill="E2EFD9" w:themeFill="accent6" w:themeFillTint="33"/>
            <w:tcMar>
              <w:left w:w="28" w:type="dxa"/>
              <w:right w:w="28" w:type="dxa"/>
            </w:tcMar>
          </w:tcPr>
          <w:p w14:paraId="2BFF5DE5" w14:textId="4C81C711" w:rsidR="00A902D1" w:rsidRDefault="00A902D1" w:rsidP="00DF0F72">
            <w:pPr>
              <w:jc w:val="center"/>
              <w:rPr>
                <w:rFonts w:ascii="Arial" w:hAnsi="Arial" w:cs="Arial"/>
                <w:sz w:val="20"/>
                <w:szCs w:val="20"/>
                <w:lang w:eastAsia="en-GB"/>
              </w:rPr>
            </w:pPr>
            <w:r>
              <w:rPr>
                <w:rFonts w:ascii="Arial" w:hAnsi="Arial" w:cs="Arial"/>
                <w:sz w:val="20"/>
                <w:szCs w:val="20"/>
                <w:lang w:eastAsia="en-GB"/>
              </w:rPr>
              <w:t>532</w:t>
            </w:r>
          </w:p>
        </w:tc>
        <w:tc>
          <w:tcPr>
            <w:tcW w:w="1076" w:type="dxa"/>
            <w:shd w:val="clear" w:color="auto" w:fill="E2EFD9" w:themeFill="accent6" w:themeFillTint="33"/>
            <w:tcMar>
              <w:left w:w="28" w:type="dxa"/>
              <w:right w:w="28" w:type="dxa"/>
            </w:tcMar>
          </w:tcPr>
          <w:p w14:paraId="7EC1E4D1" w14:textId="6347A163" w:rsidR="00A902D1" w:rsidRDefault="00A902D1" w:rsidP="00DF0F72">
            <w:pPr>
              <w:jc w:val="center"/>
              <w:rPr>
                <w:rFonts w:ascii="Arial" w:hAnsi="Arial" w:cs="Arial"/>
                <w:sz w:val="20"/>
                <w:szCs w:val="20"/>
                <w:lang w:eastAsia="en-GB"/>
              </w:rPr>
            </w:pPr>
            <w:r>
              <w:rPr>
                <w:rFonts w:ascii="Arial" w:hAnsi="Arial" w:cs="Arial"/>
                <w:sz w:val="20"/>
                <w:szCs w:val="20"/>
                <w:lang w:eastAsia="en-GB"/>
              </w:rPr>
              <w:t>573</w:t>
            </w:r>
          </w:p>
        </w:tc>
        <w:tc>
          <w:tcPr>
            <w:tcW w:w="1076" w:type="dxa"/>
            <w:shd w:val="clear" w:color="auto" w:fill="E2EFD9" w:themeFill="accent6" w:themeFillTint="33"/>
            <w:tcMar>
              <w:left w:w="28" w:type="dxa"/>
              <w:right w:w="28" w:type="dxa"/>
            </w:tcMar>
          </w:tcPr>
          <w:p w14:paraId="6F7422D4" w14:textId="03EBDF18" w:rsidR="00A902D1" w:rsidRDefault="00A902D1" w:rsidP="00DF0F72">
            <w:pPr>
              <w:jc w:val="center"/>
              <w:rPr>
                <w:rFonts w:ascii="Arial" w:hAnsi="Arial" w:cs="Arial"/>
                <w:sz w:val="20"/>
                <w:szCs w:val="20"/>
                <w:lang w:eastAsia="en-GB"/>
              </w:rPr>
            </w:pPr>
            <w:r>
              <w:rPr>
                <w:rFonts w:ascii="Arial" w:hAnsi="Arial" w:cs="Arial"/>
                <w:sz w:val="20"/>
                <w:szCs w:val="20"/>
                <w:lang w:eastAsia="en-GB"/>
              </w:rPr>
              <w:t>395</w:t>
            </w:r>
          </w:p>
        </w:tc>
        <w:tc>
          <w:tcPr>
            <w:tcW w:w="1076" w:type="dxa"/>
            <w:shd w:val="clear" w:color="auto" w:fill="E2EFD9" w:themeFill="accent6" w:themeFillTint="33"/>
            <w:tcMar>
              <w:left w:w="28" w:type="dxa"/>
              <w:right w:w="28" w:type="dxa"/>
            </w:tcMar>
          </w:tcPr>
          <w:p w14:paraId="5569176D" w14:textId="6A545290" w:rsidR="00A902D1" w:rsidRDefault="00A902D1" w:rsidP="00DF0F72">
            <w:pPr>
              <w:jc w:val="center"/>
              <w:rPr>
                <w:rFonts w:ascii="Arial" w:hAnsi="Arial" w:cs="Arial"/>
                <w:sz w:val="20"/>
                <w:szCs w:val="20"/>
                <w:lang w:eastAsia="en-GB"/>
              </w:rPr>
            </w:pPr>
            <w:r>
              <w:rPr>
                <w:rFonts w:ascii="Arial" w:hAnsi="Arial" w:cs="Arial"/>
                <w:sz w:val="20"/>
                <w:szCs w:val="20"/>
                <w:lang w:eastAsia="en-GB"/>
              </w:rPr>
              <w:t>408</w:t>
            </w:r>
          </w:p>
        </w:tc>
        <w:tc>
          <w:tcPr>
            <w:tcW w:w="1076" w:type="dxa"/>
            <w:shd w:val="clear" w:color="auto" w:fill="E2EFD9" w:themeFill="accent6" w:themeFillTint="33"/>
            <w:tcMar>
              <w:left w:w="28" w:type="dxa"/>
              <w:right w:w="28" w:type="dxa"/>
            </w:tcMar>
          </w:tcPr>
          <w:p w14:paraId="3BB4868A" w14:textId="493FE57D" w:rsidR="00A902D1" w:rsidRDefault="00A902D1" w:rsidP="00DF0F72">
            <w:pPr>
              <w:jc w:val="center"/>
              <w:rPr>
                <w:rFonts w:ascii="Arial" w:hAnsi="Arial" w:cs="Arial"/>
                <w:sz w:val="20"/>
                <w:szCs w:val="20"/>
                <w:lang w:eastAsia="en-GB"/>
              </w:rPr>
            </w:pPr>
            <w:r>
              <w:rPr>
                <w:rFonts w:ascii="Arial" w:hAnsi="Arial" w:cs="Arial"/>
                <w:sz w:val="20"/>
                <w:szCs w:val="20"/>
                <w:lang w:eastAsia="en-GB"/>
              </w:rPr>
              <w:t>241</w:t>
            </w:r>
          </w:p>
        </w:tc>
        <w:tc>
          <w:tcPr>
            <w:tcW w:w="1076" w:type="dxa"/>
            <w:shd w:val="clear" w:color="auto" w:fill="E2EFD9" w:themeFill="accent6" w:themeFillTint="33"/>
            <w:tcMar>
              <w:left w:w="28" w:type="dxa"/>
              <w:right w:w="28" w:type="dxa"/>
            </w:tcMar>
          </w:tcPr>
          <w:p w14:paraId="179A4316" w14:textId="4338371A" w:rsidR="00A902D1" w:rsidRDefault="00A902D1" w:rsidP="00DF0F72">
            <w:pPr>
              <w:jc w:val="center"/>
              <w:rPr>
                <w:rFonts w:ascii="Arial" w:hAnsi="Arial" w:cs="Arial"/>
                <w:sz w:val="20"/>
                <w:szCs w:val="20"/>
                <w:lang w:eastAsia="en-GB"/>
              </w:rPr>
            </w:pPr>
            <w:r>
              <w:rPr>
                <w:rFonts w:ascii="Arial" w:hAnsi="Arial" w:cs="Arial"/>
                <w:sz w:val="20"/>
                <w:szCs w:val="20"/>
                <w:lang w:eastAsia="en-GB"/>
              </w:rPr>
              <w:t>260</w:t>
            </w:r>
          </w:p>
        </w:tc>
      </w:tr>
      <w:tr w:rsidR="002F20F9" w14:paraId="3F91406D" w14:textId="77777777" w:rsidTr="0010115A">
        <w:trPr>
          <w:trHeight w:val="230"/>
        </w:trPr>
        <w:tc>
          <w:tcPr>
            <w:tcW w:w="2395" w:type="dxa"/>
            <w:tcMar>
              <w:left w:w="28" w:type="dxa"/>
              <w:right w:w="28" w:type="dxa"/>
            </w:tcMar>
          </w:tcPr>
          <w:p w14:paraId="02085BB2" w14:textId="571C8A7F" w:rsidR="002F20F9" w:rsidRDefault="002F20F9" w:rsidP="00DF0F72">
            <w:pPr>
              <w:rPr>
                <w:rFonts w:ascii="Arial" w:hAnsi="Arial" w:cs="Arial"/>
                <w:sz w:val="20"/>
                <w:szCs w:val="20"/>
                <w:lang w:eastAsia="en-GB"/>
              </w:rPr>
            </w:pPr>
            <w:proofErr w:type="spellStart"/>
            <w:r>
              <w:rPr>
                <w:rFonts w:ascii="Arial" w:hAnsi="Arial" w:cs="Arial"/>
                <w:sz w:val="20"/>
                <w:szCs w:val="20"/>
                <w:lang w:eastAsia="en-GB"/>
              </w:rPr>
              <w:t>Kirmington</w:t>
            </w:r>
            <w:proofErr w:type="spellEnd"/>
          </w:p>
        </w:tc>
        <w:tc>
          <w:tcPr>
            <w:tcW w:w="1075" w:type="dxa"/>
            <w:shd w:val="clear" w:color="auto" w:fill="FFCCCC"/>
            <w:tcMar>
              <w:left w:w="28" w:type="dxa"/>
              <w:right w:w="28" w:type="dxa"/>
            </w:tcMar>
          </w:tcPr>
          <w:p w14:paraId="15B27117" w14:textId="5BA179B7" w:rsidR="002F20F9" w:rsidRDefault="002F20F9" w:rsidP="00DF0F72">
            <w:pPr>
              <w:jc w:val="center"/>
              <w:rPr>
                <w:rFonts w:ascii="Arial" w:hAnsi="Arial" w:cs="Arial"/>
                <w:sz w:val="20"/>
                <w:szCs w:val="20"/>
                <w:lang w:eastAsia="en-GB"/>
              </w:rPr>
            </w:pPr>
          </w:p>
        </w:tc>
        <w:tc>
          <w:tcPr>
            <w:tcW w:w="1076" w:type="dxa"/>
            <w:shd w:val="clear" w:color="auto" w:fill="FFCCCC"/>
            <w:tcMar>
              <w:left w:w="28" w:type="dxa"/>
              <w:right w:w="28" w:type="dxa"/>
            </w:tcMar>
          </w:tcPr>
          <w:p w14:paraId="79A94663" w14:textId="77777777" w:rsidR="002F20F9" w:rsidRDefault="002F20F9" w:rsidP="00DF0F72">
            <w:pPr>
              <w:jc w:val="center"/>
              <w:rPr>
                <w:rFonts w:ascii="Arial" w:hAnsi="Arial" w:cs="Arial"/>
                <w:sz w:val="20"/>
                <w:szCs w:val="20"/>
                <w:lang w:eastAsia="en-GB"/>
              </w:rPr>
            </w:pPr>
          </w:p>
        </w:tc>
        <w:tc>
          <w:tcPr>
            <w:tcW w:w="1076" w:type="dxa"/>
            <w:shd w:val="clear" w:color="auto" w:fill="FFCCCC"/>
            <w:tcMar>
              <w:left w:w="28" w:type="dxa"/>
              <w:right w:w="28" w:type="dxa"/>
            </w:tcMar>
          </w:tcPr>
          <w:p w14:paraId="6DFE3C4C" w14:textId="77777777" w:rsidR="002F20F9" w:rsidRDefault="002F20F9" w:rsidP="00DF0F72">
            <w:pPr>
              <w:jc w:val="center"/>
              <w:rPr>
                <w:rFonts w:ascii="Arial" w:hAnsi="Arial" w:cs="Arial"/>
                <w:sz w:val="20"/>
                <w:szCs w:val="20"/>
                <w:lang w:eastAsia="en-GB"/>
              </w:rPr>
            </w:pPr>
          </w:p>
        </w:tc>
        <w:tc>
          <w:tcPr>
            <w:tcW w:w="1076" w:type="dxa"/>
            <w:shd w:val="clear" w:color="auto" w:fill="E2EFD9" w:themeFill="accent6" w:themeFillTint="33"/>
            <w:tcMar>
              <w:left w:w="28" w:type="dxa"/>
              <w:right w:w="28" w:type="dxa"/>
            </w:tcMar>
          </w:tcPr>
          <w:p w14:paraId="4D5C2506" w14:textId="1F409671" w:rsidR="002F20F9" w:rsidRDefault="002F20F9" w:rsidP="00DF0F72">
            <w:pPr>
              <w:jc w:val="center"/>
              <w:rPr>
                <w:rFonts w:ascii="Arial" w:hAnsi="Arial" w:cs="Arial"/>
                <w:sz w:val="20"/>
                <w:szCs w:val="20"/>
                <w:lang w:eastAsia="en-GB"/>
              </w:rPr>
            </w:pPr>
            <w:r>
              <w:rPr>
                <w:rFonts w:ascii="Arial" w:hAnsi="Arial" w:cs="Arial"/>
                <w:sz w:val="20"/>
                <w:szCs w:val="20"/>
                <w:lang w:eastAsia="en-GB"/>
              </w:rPr>
              <w:t>15</w:t>
            </w:r>
          </w:p>
        </w:tc>
        <w:tc>
          <w:tcPr>
            <w:tcW w:w="8607" w:type="dxa"/>
            <w:gridSpan w:val="8"/>
            <w:shd w:val="clear" w:color="auto" w:fill="FFFFFF" w:themeFill="background1"/>
            <w:tcMar>
              <w:left w:w="28" w:type="dxa"/>
              <w:right w:w="28" w:type="dxa"/>
            </w:tcMar>
          </w:tcPr>
          <w:p w14:paraId="437AC046" w14:textId="1F29A5CF" w:rsidR="002F20F9" w:rsidRDefault="002F20F9" w:rsidP="00DF0F72">
            <w:pPr>
              <w:jc w:val="center"/>
              <w:rPr>
                <w:rFonts w:ascii="Arial" w:hAnsi="Arial" w:cs="Arial"/>
                <w:sz w:val="20"/>
                <w:szCs w:val="20"/>
                <w:lang w:eastAsia="en-GB"/>
              </w:rPr>
            </w:pPr>
            <w:r>
              <w:rPr>
                <w:rFonts w:ascii="Arial" w:hAnsi="Arial" w:cs="Arial"/>
                <w:sz w:val="20"/>
                <w:szCs w:val="20"/>
                <w:lang w:eastAsia="en-GB"/>
              </w:rPr>
              <w:t>Became part of</w:t>
            </w:r>
            <w:r w:rsidR="0010115A">
              <w:rPr>
                <w:rFonts w:ascii="Arial" w:hAnsi="Arial" w:cs="Arial"/>
                <w:sz w:val="20"/>
                <w:szCs w:val="20"/>
                <w:lang w:eastAsia="en-GB"/>
              </w:rPr>
              <w:t xml:space="preserve"> Camp 292 at Donna Nook</w:t>
            </w:r>
          </w:p>
        </w:tc>
      </w:tr>
      <w:tr w:rsidR="00A902D1" w14:paraId="5E63030E" w14:textId="77777777" w:rsidTr="00A902D1">
        <w:trPr>
          <w:trHeight w:val="230"/>
        </w:trPr>
        <w:tc>
          <w:tcPr>
            <w:tcW w:w="2395" w:type="dxa"/>
            <w:tcMar>
              <w:left w:w="28" w:type="dxa"/>
              <w:right w:w="28" w:type="dxa"/>
            </w:tcMar>
          </w:tcPr>
          <w:p w14:paraId="06173335" w14:textId="4E160773" w:rsidR="00A902D1" w:rsidRDefault="00A902D1" w:rsidP="00DF0F72">
            <w:pPr>
              <w:rPr>
                <w:rFonts w:ascii="Arial" w:hAnsi="Arial" w:cs="Arial"/>
                <w:sz w:val="20"/>
                <w:szCs w:val="20"/>
                <w:lang w:eastAsia="en-GB"/>
              </w:rPr>
            </w:pPr>
            <w:proofErr w:type="spellStart"/>
            <w:r>
              <w:rPr>
                <w:rFonts w:ascii="Arial" w:hAnsi="Arial" w:cs="Arial"/>
                <w:sz w:val="20"/>
                <w:szCs w:val="20"/>
                <w:lang w:eastAsia="en-GB"/>
              </w:rPr>
              <w:t>Northorpe</w:t>
            </w:r>
            <w:proofErr w:type="spellEnd"/>
          </w:p>
        </w:tc>
        <w:tc>
          <w:tcPr>
            <w:tcW w:w="1075" w:type="dxa"/>
            <w:shd w:val="clear" w:color="auto" w:fill="FFCCCC"/>
            <w:tcMar>
              <w:left w:w="28" w:type="dxa"/>
              <w:right w:w="28" w:type="dxa"/>
            </w:tcMar>
          </w:tcPr>
          <w:p w14:paraId="7737BE1A" w14:textId="77777777" w:rsidR="00A902D1" w:rsidRDefault="00A902D1" w:rsidP="00DF0F72">
            <w:pPr>
              <w:jc w:val="center"/>
              <w:rPr>
                <w:rFonts w:ascii="Arial" w:hAnsi="Arial" w:cs="Arial"/>
                <w:sz w:val="20"/>
                <w:szCs w:val="20"/>
                <w:lang w:eastAsia="en-GB"/>
              </w:rPr>
            </w:pPr>
          </w:p>
        </w:tc>
        <w:tc>
          <w:tcPr>
            <w:tcW w:w="1076" w:type="dxa"/>
            <w:shd w:val="clear" w:color="auto" w:fill="FFCCCC"/>
            <w:tcMar>
              <w:left w:w="28" w:type="dxa"/>
              <w:right w:w="28" w:type="dxa"/>
            </w:tcMar>
          </w:tcPr>
          <w:p w14:paraId="3084F40A" w14:textId="77777777" w:rsidR="00A902D1" w:rsidRDefault="00A902D1" w:rsidP="00DF0F72">
            <w:pPr>
              <w:jc w:val="center"/>
              <w:rPr>
                <w:rFonts w:ascii="Arial" w:hAnsi="Arial" w:cs="Arial"/>
                <w:sz w:val="20"/>
                <w:szCs w:val="20"/>
                <w:lang w:eastAsia="en-GB"/>
              </w:rPr>
            </w:pPr>
          </w:p>
        </w:tc>
        <w:tc>
          <w:tcPr>
            <w:tcW w:w="1076" w:type="dxa"/>
            <w:shd w:val="clear" w:color="auto" w:fill="FFCCCC"/>
            <w:tcMar>
              <w:left w:w="28" w:type="dxa"/>
              <w:right w:w="28" w:type="dxa"/>
            </w:tcMar>
          </w:tcPr>
          <w:p w14:paraId="77930290" w14:textId="77777777" w:rsidR="00A902D1" w:rsidRDefault="00A902D1" w:rsidP="00DF0F72">
            <w:pPr>
              <w:jc w:val="center"/>
              <w:rPr>
                <w:rFonts w:ascii="Arial" w:hAnsi="Arial" w:cs="Arial"/>
                <w:sz w:val="20"/>
                <w:szCs w:val="20"/>
                <w:lang w:eastAsia="en-GB"/>
              </w:rPr>
            </w:pPr>
          </w:p>
        </w:tc>
        <w:tc>
          <w:tcPr>
            <w:tcW w:w="1076" w:type="dxa"/>
            <w:shd w:val="clear" w:color="auto" w:fill="FFCCCC"/>
            <w:tcMar>
              <w:left w:w="28" w:type="dxa"/>
              <w:right w:w="28" w:type="dxa"/>
            </w:tcMar>
          </w:tcPr>
          <w:p w14:paraId="5DD653D5" w14:textId="77777777" w:rsidR="00A902D1" w:rsidRDefault="00A902D1" w:rsidP="00DF0F72">
            <w:pPr>
              <w:jc w:val="center"/>
              <w:rPr>
                <w:rFonts w:ascii="Arial" w:hAnsi="Arial" w:cs="Arial"/>
                <w:sz w:val="20"/>
                <w:szCs w:val="20"/>
                <w:lang w:eastAsia="en-GB"/>
              </w:rPr>
            </w:pPr>
          </w:p>
        </w:tc>
        <w:tc>
          <w:tcPr>
            <w:tcW w:w="1076" w:type="dxa"/>
            <w:shd w:val="clear" w:color="auto" w:fill="E2EFD9" w:themeFill="accent6" w:themeFillTint="33"/>
            <w:tcMar>
              <w:left w:w="28" w:type="dxa"/>
              <w:right w:w="28" w:type="dxa"/>
            </w:tcMar>
          </w:tcPr>
          <w:p w14:paraId="025B0699" w14:textId="79A9F8D9" w:rsidR="00A902D1" w:rsidRDefault="00A902D1" w:rsidP="00DF0F72">
            <w:pPr>
              <w:jc w:val="center"/>
              <w:rPr>
                <w:rFonts w:ascii="Arial" w:hAnsi="Arial" w:cs="Arial"/>
                <w:sz w:val="20"/>
                <w:szCs w:val="20"/>
                <w:lang w:eastAsia="en-GB"/>
              </w:rPr>
            </w:pPr>
            <w:r>
              <w:rPr>
                <w:rFonts w:ascii="Arial" w:hAnsi="Arial" w:cs="Arial"/>
                <w:sz w:val="20"/>
                <w:szCs w:val="20"/>
                <w:lang w:eastAsia="en-GB"/>
              </w:rPr>
              <w:t>102</w:t>
            </w:r>
          </w:p>
        </w:tc>
        <w:tc>
          <w:tcPr>
            <w:tcW w:w="1076" w:type="dxa"/>
            <w:shd w:val="clear" w:color="auto" w:fill="E2EFD9" w:themeFill="accent6" w:themeFillTint="33"/>
            <w:tcMar>
              <w:left w:w="28" w:type="dxa"/>
              <w:right w:w="28" w:type="dxa"/>
            </w:tcMar>
          </w:tcPr>
          <w:p w14:paraId="7918C47D" w14:textId="0DD2813F" w:rsidR="00A902D1" w:rsidRDefault="00A902D1" w:rsidP="00DF0F72">
            <w:pPr>
              <w:jc w:val="center"/>
              <w:rPr>
                <w:rFonts w:ascii="Arial" w:hAnsi="Arial" w:cs="Arial"/>
                <w:sz w:val="20"/>
                <w:szCs w:val="20"/>
                <w:lang w:eastAsia="en-GB"/>
              </w:rPr>
            </w:pPr>
            <w:r>
              <w:rPr>
                <w:rFonts w:ascii="Arial" w:hAnsi="Arial" w:cs="Arial"/>
                <w:sz w:val="20"/>
                <w:szCs w:val="20"/>
                <w:lang w:eastAsia="en-GB"/>
              </w:rPr>
              <w:t>102</w:t>
            </w:r>
          </w:p>
        </w:tc>
        <w:tc>
          <w:tcPr>
            <w:tcW w:w="1075" w:type="dxa"/>
            <w:shd w:val="clear" w:color="auto" w:fill="FFCCCC"/>
            <w:tcMar>
              <w:left w:w="28" w:type="dxa"/>
              <w:right w:w="28" w:type="dxa"/>
            </w:tcMar>
          </w:tcPr>
          <w:p w14:paraId="4636F65C" w14:textId="77777777" w:rsidR="00A902D1" w:rsidRDefault="00A902D1" w:rsidP="00DF0F72">
            <w:pPr>
              <w:jc w:val="center"/>
              <w:rPr>
                <w:rFonts w:ascii="Arial" w:hAnsi="Arial" w:cs="Arial"/>
                <w:sz w:val="20"/>
                <w:szCs w:val="20"/>
                <w:lang w:eastAsia="en-GB"/>
              </w:rPr>
            </w:pPr>
          </w:p>
        </w:tc>
        <w:tc>
          <w:tcPr>
            <w:tcW w:w="1076" w:type="dxa"/>
            <w:shd w:val="clear" w:color="auto" w:fill="FFCCCC"/>
            <w:tcMar>
              <w:left w:w="28" w:type="dxa"/>
              <w:right w:w="28" w:type="dxa"/>
            </w:tcMar>
          </w:tcPr>
          <w:p w14:paraId="4595F712" w14:textId="77777777" w:rsidR="00A902D1" w:rsidRDefault="00A902D1" w:rsidP="00DF0F72">
            <w:pPr>
              <w:jc w:val="center"/>
              <w:rPr>
                <w:rFonts w:ascii="Arial" w:hAnsi="Arial" w:cs="Arial"/>
                <w:sz w:val="20"/>
                <w:szCs w:val="20"/>
                <w:lang w:eastAsia="en-GB"/>
              </w:rPr>
            </w:pPr>
          </w:p>
        </w:tc>
        <w:tc>
          <w:tcPr>
            <w:tcW w:w="1076" w:type="dxa"/>
            <w:shd w:val="clear" w:color="auto" w:fill="FFCCCC"/>
            <w:tcMar>
              <w:left w:w="28" w:type="dxa"/>
              <w:right w:w="28" w:type="dxa"/>
            </w:tcMar>
          </w:tcPr>
          <w:p w14:paraId="25344A9A" w14:textId="77777777" w:rsidR="00A902D1" w:rsidRDefault="00A902D1" w:rsidP="00DF0F72">
            <w:pPr>
              <w:jc w:val="center"/>
              <w:rPr>
                <w:rFonts w:ascii="Arial" w:hAnsi="Arial" w:cs="Arial"/>
                <w:sz w:val="20"/>
                <w:szCs w:val="20"/>
                <w:lang w:eastAsia="en-GB"/>
              </w:rPr>
            </w:pPr>
          </w:p>
        </w:tc>
        <w:tc>
          <w:tcPr>
            <w:tcW w:w="1076" w:type="dxa"/>
            <w:shd w:val="clear" w:color="auto" w:fill="FFCCCC"/>
            <w:tcMar>
              <w:left w:w="28" w:type="dxa"/>
              <w:right w:w="28" w:type="dxa"/>
            </w:tcMar>
          </w:tcPr>
          <w:p w14:paraId="621EC059" w14:textId="77777777" w:rsidR="00A902D1" w:rsidRDefault="00A902D1" w:rsidP="00DF0F72">
            <w:pPr>
              <w:jc w:val="center"/>
              <w:rPr>
                <w:rFonts w:ascii="Arial" w:hAnsi="Arial" w:cs="Arial"/>
                <w:sz w:val="20"/>
                <w:szCs w:val="20"/>
                <w:lang w:eastAsia="en-GB"/>
              </w:rPr>
            </w:pPr>
          </w:p>
        </w:tc>
        <w:tc>
          <w:tcPr>
            <w:tcW w:w="1076" w:type="dxa"/>
            <w:shd w:val="clear" w:color="auto" w:fill="FFCCCC"/>
            <w:tcMar>
              <w:left w:w="28" w:type="dxa"/>
              <w:right w:w="28" w:type="dxa"/>
            </w:tcMar>
          </w:tcPr>
          <w:p w14:paraId="50C5FE55" w14:textId="77777777" w:rsidR="00A902D1" w:rsidRDefault="00A902D1" w:rsidP="00DF0F72">
            <w:pPr>
              <w:jc w:val="center"/>
              <w:rPr>
                <w:rFonts w:ascii="Arial" w:hAnsi="Arial" w:cs="Arial"/>
                <w:sz w:val="20"/>
                <w:szCs w:val="20"/>
                <w:lang w:eastAsia="en-GB"/>
              </w:rPr>
            </w:pPr>
          </w:p>
        </w:tc>
        <w:tc>
          <w:tcPr>
            <w:tcW w:w="1076" w:type="dxa"/>
            <w:shd w:val="clear" w:color="auto" w:fill="FFCCCC"/>
            <w:tcMar>
              <w:left w:w="28" w:type="dxa"/>
              <w:right w:w="28" w:type="dxa"/>
            </w:tcMar>
          </w:tcPr>
          <w:p w14:paraId="56BAE136" w14:textId="77777777" w:rsidR="00A902D1" w:rsidRDefault="00A902D1" w:rsidP="00DF0F72">
            <w:pPr>
              <w:jc w:val="center"/>
              <w:rPr>
                <w:rFonts w:ascii="Arial" w:hAnsi="Arial" w:cs="Arial"/>
                <w:sz w:val="20"/>
                <w:szCs w:val="20"/>
                <w:lang w:eastAsia="en-GB"/>
              </w:rPr>
            </w:pPr>
          </w:p>
        </w:tc>
      </w:tr>
      <w:tr w:rsidR="00A902D1" w14:paraId="2FA5D226" w14:textId="77777777" w:rsidTr="00A902D1">
        <w:trPr>
          <w:trHeight w:val="230"/>
        </w:trPr>
        <w:tc>
          <w:tcPr>
            <w:tcW w:w="2395" w:type="dxa"/>
            <w:tcMar>
              <w:left w:w="28" w:type="dxa"/>
              <w:right w:w="28" w:type="dxa"/>
            </w:tcMar>
          </w:tcPr>
          <w:p w14:paraId="464BE103" w14:textId="1D9F5D8C" w:rsidR="00A902D1" w:rsidRDefault="00A902D1" w:rsidP="00DF0F72">
            <w:pPr>
              <w:rPr>
                <w:rFonts w:ascii="Arial" w:hAnsi="Arial" w:cs="Arial"/>
                <w:sz w:val="20"/>
                <w:szCs w:val="20"/>
                <w:lang w:eastAsia="en-GB"/>
              </w:rPr>
            </w:pPr>
            <w:proofErr w:type="spellStart"/>
            <w:r>
              <w:rPr>
                <w:rFonts w:ascii="Arial" w:hAnsi="Arial" w:cs="Arial"/>
                <w:sz w:val="20"/>
                <w:szCs w:val="20"/>
                <w:lang w:eastAsia="en-GB"/>
              </w:rPr>
              <w:t>Stainfield</w:t>
            </w:r>
            <w:proofErr w:type="spellEnd"/>
          </w:p>
        </w:tc>
        <w:tc>
          <w:tcPr>
            <w:tcW w:w="1075" w:type="dxa"/>
            <w:shd w:val="clear" w:color="auto" w:fill="FFCCCC"/>
            <w:tcMar>
              <w:left w:w="28" w:type="dxa"/>
              <w:right w:w="28" w:type="dxa"/>
            </w:tcMar>
          </w:tcPr>
          <w:p w14:paraId="00C3C132" w14:textId="77777777" w:rsidR="00A902D1" w:rsidRDefault="00A902D1" w:rsidP="00DF0F72">
            <w:pPr>
              <w:jc w:val="center"/>
              <w:rPr>
                <w:rFonts w:ascii="Arial" w:hAnsi="Arial" w:cs="Arial"/>
                <w:sz w:val="20"/>
                <w:szCs w:val="20"/>
                <w:lang w:eastAsia="en-GB"/>
              </w:rPr>
            </w:pPr>
          </w:p>
        </w:tc>
        <w:tc>
          <w:tcPr>
            <w:tcW w:w="1076" w:type="dxa"/>
            <w:shd w:val="clear" w:color="auto" w:fill="FFCCCC"/>
            <w:tcMar>
              <w:left w:w="28" w:type="dxa"/>
              <w:right w:w="28" w:type="dxa"/>
            </w:tcMar>
          </w:tcPr>
          <w:p w14:paraId="70D739BB" w14:textId="77777777" w:rsidR="00A902D1" w:rsidRDefault="00A902D1" w:rsidP="00DF0F72">
            <w:pPr>
              <w:jc w:val="center"/>
              <w:rPr>
                <w:rFonts w:ascii="Arial" w:hAnsi="Arial" w:cs="Arial"/>
                <w:sz w:val="20"/>
                <w:szCs w:val="20"/>
                <w:lang w:eastAsia="en-GB"/>
              </w:rPr>
            </w:pPr>
          </w:p>
        </w:tc>
        <w:tc>
          <w:tcPr>
            <w:tcW w:w="1076" w:type="dxa"/>
            <w:shd w:val="clear" w:color="auto" w:fill="FFCCCC"/>
            <w:tcMar>
              <w:left w:w="28" w:type="dxa"/>
              <w:right w:w="28" w:type="dxa"/>
            </w:tcMar>
          </w:tcPr>
          <w:p w14:paraId="0BCEBF56" w14:textId="77777777" w:rsidR="00A902D1" w:rsidRDefault="00A902D1" w:rsidP="00DF0F72">
            <w:pPr>
              <w:jc w:val="center"/>
              <w:rPr>
                <w:rFonts w:ascii="Arial" w:hAnsi="Arial" w:cs="Arial"/>
                <w:sz w:val="20"/>
                <w:szCs w:val="20"/>
                <w:lang w:eastAsia="en-GB"/>
              </w:rPr>
            </w:pPr>
          </w:p>
        </w:tc>
        <w:tc>
          <w:tcPr>
            <w:tcW w:w="1076" w:type="dxa"/>
            <w:shd w:val="clear" w:color="auto" w:fill="FFCCCC"/>
            <w:tcMar>
              <w:left w:w="28" w:type="dxa"/>
              <w:right w:w="28" w:type="dxa"/>
            </w:tcMar>
          </w:tcPr>
          <w:p w14:paraId="158F03C3" w14:textId="77777777" w:rsidR="00A902D1" w:rsidRDefault="00A902D1" w:rsidP="00DF0F72">
            <w:pPr>
              <w:jc w:val="center"/>
              <w:rPr>
                <w:rFonts w:ascii="Arial" w:hAnsi="Arial" w:cs="Arial"/>
                <w:sz w:val="20"/>
                <w:szCs w:val="20"/>
                <w:lang w:eastAsia="en-GB"/>
              </w:rPr>
            </w:pPr>
          </w:p>
        </w:tc>
        <w:tc>
          <w:tcPr>
            <w:tcW w:w="1076" w:type="dxa"/>
            <w:shd w:val="clear" w:color="auto" w:fill="E2EFD9" w:themeFill="accent6" w:themeFillTint="33"/>
            <w:tcMar>
              <w:left w:w="28" w:type="dxa"/>
              <w:right w:w="28" w:type="dxa"/>
            </w:tcMar>
          </w:tcPr>
          <w:p w14:paraId="2A900830" w14:textId="2044CBF8" w:rsidR="00A902D1" w:rsidRDefault="00A902D1" w:rsidP="00DF0F72">
            <w:pPr>
              <w:jc w:val="center"/>
              <w:rPr>
                <w:rFonts w:ascii="Arial" w:hAnsi="Arial" w:cs="Arial"/>
                <w:sz w:val="20"/>
                <w:szCs w:val="20"/>
                <w:lang w:eastAsia="en-GB"/>
              </w:rPr>
            </w:pPr>
            <w:r>
              <w:rPr>
                <w:rFonts w:ascii="Arial" w:hAnsi="Arial" w:cs="Arial"/>
                <w:sz w:val="20"/>
                <w:szCs w:val="20"/>
                <w:lang w:eastAsia="en-GB"/>
              </w:rPr>
              <w:t>112</w:t>
            </w:r>
          </w:p>
        </w:tc>
        <w:tc>
          <w:tcPr>
            <w:tcW w:w="1076" w:type="dxa"/>
            <w:shd w:val="clear" w:color="auto" w:fill="E2EFD9" w:themeFill="accent6" w:themeFillTint="33"/>
            <w:tcMar>
              <w:left w:w="28" w:type="dxa"/>
              <w:right w:w="28" w:type="dxa"/>
            </w:tcMar>
          </w:tcPr>
          <w:p w14:paraId="7296E3B0" w14:textId="070B3656" w:rsidR="00A902D1" w:rsidRDefault="00A902D1" w:rsidP="00DF0F72">
            <w:pPr>
              <w:jc w:val="center"/>
              <w:rPr>
                <w:rFonts w:ascii="Arial" w:hAnsi="Arial" w:cs="Arial"/>
                <w:sz w:val="20"/>
                <w:szCs w:val="20"/>
                <w:lang w:eastAsia="en-GB"/>
              </w:rPr>
            </w:pPr>
            <w:r>
              <w:rPr>
                <w:rFonts w:ascii="Arial" w:hAnsi="Arial" w:cs="Arial"/>
                <w:sz w:val="20"/>
                <w:szCs w:val="20"/>
                <w:lang w:eastAsia="en-GB"/>
              </w:rPr>
              <w:t>113</w:t>
            </w:r>
          </w:p>
        </w:tc>
        <w:tc>
          <w:tcPr>
            <w:tcW w:w="1075" w:type="dxa"/>
            <w:shd w:val="clear" w:color="auto" w:fill="FFCCCC"/>
            <w:tcMar>
              <w:left w:w="28" w:type="dxa"/>
              <w:right w:w="28" w:type="dxa"/>
            </w:tcMar>
          </w:tcPr>
          <w:p w14:paraId="21A9D75E" w14:textId="77777777" w:rsidR="00A902D1" w:rsidRDefault="00A902D1" w:rsidP="00DF0F72">
            <w:pPr>
              <w:jc w:val="center"/>
              <w:rPr>
                <w:rFonts w:ascii="Arial" w:hAnsi="Arial" w:cs="Arial"/>
                <w:sz w:val="20"/>
                <w:szCs w:val="20"/>
                <w:lang w:eastAsia="en-GB"/>
              </w:rPr>
            </w:pPr>
          </w:p>
        </w:tc>
        <w:tc>
          <w:tcPr>
            <w:tcW w:w="1076" w:type="dxa"/>
            <w:shd w:val="clear" w:color="auto" w:fill="FFCCCC"/>
            <w:tcMar>
              <w:left w:w="28" w:type="dxa"/>
              <w:right w:w="28" w:type="dxa"/>
            </w:tcMar>
          </w:tcPr>
          <w:p w14:paraId="0BB7F184" w14:textId="77777777" w:rsidR="00A902D1" w:rsidRDefault="00A902D1" w:rsidP="00DF0F72">
            <w:pPr>
              <w:jc w:val="center"/>
              <w:rPr>
                <w:rFonts w:ascii="Arial" w:hAnsi="Arial" w:cs="Arial"/>
                <w:sz w:val="20"/>
                <w:szCs w:val="20"/>
                <w:lang w:eastAsia="en-GB"/>
              </w:rPr>
            </w:pPr>
          </w:p>
        </w:tc>
        <w:tc>
          <w:tcPr>
            <w:tcW w:w="1076" w:type="dxa"/>
            <w:shd w:val="clear" w:color="auto" w:fill="FFCCCC"/>
            <w:tcMar>
              <w:left w:w="28" w:type="dxa"/>
              <w:right w:w="28" w:type="dxa"/>
            </w:tcMar>
          </w:tcPr>
          <w:p w14:paraId="2AB9098E" w14:textId="77777777" w:rsidR="00A902D1" w:rsidRDefault="00A902D1" w:rsidP="00DF0F72">
            <w:pPr>
              <w:jc w:val="center"/>
              <w:rPr>
                <w:rFonts w:ascii="Arial" w:hAnsi="Arial" w:cs="Arial"/>
                <w:sz w:val="20"/>
                <w:szCs w:val="20"/>
                <w:lang w:eastAsia="en-GB"/>
              </w:rPr>
            </w:pPr>
          </w:p>
        </w:tc>
        <w:tc>
          <w:tcPr>
            <w:tcW w:w="1076" w:type="dxa"/>
            <w:shd w:val="clear" w:color="auto" w:fill="FFCCCC"/>
            <w:tcMar>
              <w:left w:w="28" w:type="dxa"/>
              <w:right w:w="28" w:type="dxa"/>
            </w:tcMar>
          </w:tcPr>
          <w:p w14:paraId="17B053B2" w14:textId="77777777" w:rsidR="00A902D1" w:rsidRDefault="00A902D1" w:rsidP="00DF0F72">
            <w:pPr>
              <w:jc w:val="center"/>
              <w:rPr>
                <w:rFonts w:ascii="Arial" w:hAnsi="Arial" w:cs="Arial"/>
                <w:sz w:val="20"/>
                <w:szCs w:val="20"/>
                <w:lang w:eastAsia="en-GB"/>
              </w:rPr>
            </w:pPr>
          </w:p>
        </w:tc>
        <w:tc>
          <w:tcPr>
            <w:tcW w:w="1076" w:type="dxa"/>
            <w:shd w:val="clear" w:color="auto" w:fill="FFCCCC"/>
            <w:tcMar>
              <w:left w:w="28" w:type="dxa"/>
              <w:right w:w="28" w:type="dxa"/>
            </w:tcMar>
          </w:tcPr>
          <w:p w14:paraId="62879599" w14:textId="77777777" w:rsidR="00A902D1" w:rsidRDefault="00A902D1" w:rsidP="00DF0F72">
            <w:pPr>
              <w:jc w:val="center"/>
              <w:rPr>
                <w:rFonts w:ascii="Arial" w:hAnsi="Arial" w:cs="Arial"/>
                <w:sz w:val="20"/>
                <w:szCs w:val="20"/>
                <w:lang w:eastAsia="en-GB"/>
              </w:rPr>
            </w:pPr>
          </w:p>
        </w:tc>
        <w:tc>
          <w:tcPr>
            <w:tcW w:w="1076" w:type="dxa"/>
            <w:shd w:val="clear" w:color="auto" w:fill="FFCCCC"/>
            <w:tcMar>
              <w:left w:w="28" w:type="dxa"/>
              <w:right w:w="28" w:type="dxa"/>
            </w:tcMar>
          </w:tcPr>
          <w:p w14:paraId="068308CB" w14:textId="77777777" w:rsidR="00A902D1" w:rsidRDefault="00A902D1" w:rsidP="00DF0F72">
            <w:pPr>
              <w:jc w:val="center"/>
              <w:rPr>
                <w:rFonts w:ascii="Arial" w:hAnsi="Arial" w:cs="Arial"/>
                <w:sz w:val="20"/>
                <w:szCs w:val="20"/>
                <w:lang w:eastAsia="en-GB"/>
              </w:rPr>
            </w:pPr>
          </w:p>
        </w:tc>
      </w:tr>
      <w:tr w:rsidR="00A902D1" w14:paraId="088F377B" w14:textId="77777777" w:rsidTr="00A902D1">
        <w:trPr>
          <w:trHeight w:val="230"/>
        </w:trPr>
        <w:tc>
          <w:tcPr>
            <w:tcW w:w="2395" w:type="dxa"/>
            <w:tcMar>
              <w:left w:w="28" w:type="dxa"/>
              <w:right w:w="28" w:type="dxa"/>
            </w:tcMar>
          </w:tcPr>
          <w:p w14:paraId="77124B89" w14:textId="77777777" w:rsidR="00A902D1" w:rsidRDefault="00A902D1" w:rsidP="00DF0F72">
            <w:pPr>
              <w:rPr>
                <w:rFonts w:ascii="Arial" w:hAnsi="Arial" w:cs="Arial"/>
                <w:sz w:val="20"/>
                <w:szCs w:val="20"/>
                <w:lang w:eastAsia="en-GB"/>
              </w:rPr>
            </w:pPr>
            <w:r>
              <w:rPr>
                <w:rFonts w:ascii="Arial" w:hAnsi="Arial" w:cs="Arial"/>
                <w:sz w:val="20"/>
                <w:szCs w:val="20"/>
                <w:lang w:eastAsia="en-GB"/>
              </w:rPr>
              <w:t>Billets</w:t>
            </w:r>
          </w:p>
        </w:tc>
        <w:tc>
          <w:tcPr>
            <w:tcW w:w="1075" w:type="dxa"/>
            <w:shd w:val="clear" w:color="auto" w:fill="FFCCCC"/>
            <w:tcMar>
              <w:left w:w="28" w:type="dxa"/>
              <w:right w:w="28" w:type="dxa"/>
            </w:tcMar>
          </w:tcPr>
          <w:p w14:paraId="13E8B6CA" w14:textId="65496748" w:rsidR="00A902D1" w:rsidRDefault="00A902D1" w:rsidP="00DF0F72">
            <w:pPr>
              <w:jc w:val="center"/>
              <w:rPr>
                <w:rFonts w:ascii="Arial" w:hAnsi="Arial" w:cs="Arial"/>
                <w:sz w:val="20"/>
                <w:szCs w:val="20"/>
                <w:lang w:eastAsia="en-GB"/>
              </w:rPr>
            </w:pPr>
          </w:p>
        </w:tc>
        <w:tc>
          <w:tcPr>
            <w:tcW w:w="1076" w:type="dxa"/>
            <w:shd w:val="clear" w:color="auto" w:fill="E2EFD9" w:themeFill="accent6" w:themeFillTint="33"/>
            <w:tcMar>
              <w:left w:w="28" w:type="dxa"/>
              <w:right w:w="28" w:type="dxa"/>
            </w:tcMar>
          </w:tcPr>
          <w:p w14:paraId="61B92C23" w14:textId="41EB83C2" w:rsidR="00A902D1" w:rsidRDefault="00A902D1" w:rsidP="00DF0F72">
            <w:pPr>
              <w:jc w:val="center"/>
              <w:rPr>
                <w:rFonts w:ascii="Arial" w:hAnsi="Arial" w:cs="Arial"/>
                <w:sz w:val="20"/>
                <w:szCs w:val="20"/>
                <w:lang w:eastAsia="en-GB"/>
              </w:rPr>
            </w:pPr>
            <w:r>
              <w:rPr>
                <w:rFonts w:ascii="Arial" w:hAnsi="Arial" w:cs="Arial"/>
                <w:sz w:val="20"/>
                <w:szCs w:val="20"/>
                <w:lang w:eastAsia="en-GB"/>
              </w:rPr>
              <w:t>77</w:t>
            </w:r>
          </w:p>
        </w:tc>
        <w:tc>
          <w:tcPr>
            <w:tcW w:w="1076" w:type="dxa"/>
            <w:shd w:val="clear" w:color="auto" w:fill="E2EFD9" w:themeFill="accent6" w:themeFillTint="33"/>
            <w:tcMar>
              <w:left w:w="28" w:type="dxa"/>
              <w:right w:w="28" w:type="dxa"/>
            </w:tcMar>
          </w:tcPr>
          <w:p w14:paraId="17DF22DE" w14:textId="01590761" w:rsidR="00A902D1" w:rsidRDefault="00A902D1" w:rsidP="00DF0F72">
            <w:pPr>
              <w:jc w:val="center"/>
              <w:rPr>
                <w:rFonts w:ascii="Arial" w:hAnsi="Arial" w:cs="Arial"/>
                <w:sz w:val="20"/>
                <w:szCs w:val="20"/>
                <w:lang w:eastAsia="en-GB"/>
              </w:rPr>
            </w:pPr>
            <w:r>
              <w:rPr>
                <w:rFonts w:ascii="Arial" w:hAnsi="Arial" w:cs="Arial"/>
                <w:sz w:val="20"/>
                <w:szCs w:val="20"/>
                <w:lang w:eastAsia="en-GB"/>
              </w:rPr>
              <w:t>120</w:t>
            </w:r>
          </w:p>
        </w:tc>
        <w:tc>
          <w:tcPr>
            <w:tcW w:w="1076" w:type="dxa"/>
            <w:shd w:val="clear" w:color="auto" w:fill="E2EFD9" w:themeFill="accent6" w:themeFillTint="33"/>
            <w:tcMar>
              <w:left w:w="28" w:type="dxa"/>
              <w:right w:w="28" w:type="dxa"/>
            </w:tcMar>
          </w:tcPr>
          <w:p w14:paraId="6649648E" w14:textId="7C4607A0" w:rsidR="00A902D1" w:rsidRDefault="00A902D1" w:rsidP="00DF0F72">
            <w:pPr>
              <w:jc w:val="center"/>
              <w:rPr>
                <w:rFonts w:ascii="Arial" w:hAnsi="Arial" w:cs="Arial"/>
                <w:sz w:val="20"/>
                <w:szCs w:val="20"/>
                <w:lang w:eastAsia="en-GB"/>
              </w:rPr>
            </w:pPr>
            <w:r>
              <w:rPr>
                <w:rFonts w:ascii="Arial" w:hAnsi="Arial" w:cs="Arial"/>
                <w:sz w:val="20"/>
                <w:szCs w:val="20"/>
                <w:lang w:eastAsia="en-GB"/>
              </w:rPr>
              <w:t>162</w:t>
            </w:r>
          </w:p>
        </w:tc>
        <w:tc>
          <w:tcPr>
            <w:tcW w:w="1076" w:type="dxa"/>
            <w:shd w:val="clear" w:color="auto" w:fill="E2EFD9" w:themeFill="accent6" w:themeFillTint="33"/>
            <w:tcMar>
              <w:left w:w="28" w:type="dxa"/>
              <w:right w:w="28" w:type="dxa"/>
            </w:tcMar>
          </w:tcPr>
          <w:p w14:paraId="28A3877C" w14:textId="2108976B" w:rsidR="00A902D1" w:rsidRDefault="00A902D1" w:rsidP="00DF0F72">
            <w:pPr>
              <w:jc w:val="center"/>
              <w:rPr>
                <w:rFonts w:ascii="Arial" w:hAnsi="Arial" w:cs="Arial"/>
                <w:sz w:val="20"/>
                <w:szCs w:val="20"/>
                <w:lang w:eastAsia="en-GB"/>
              </w:rPr>
            </w:pPr>
            <w:r>
              <w:rPr>
                <w:rFonts w:ascii="Arial" w:hAnsi="Arial" w:cs="Arial"/>
                <w:sz w:val="20"/>
                <w:szCs w:val="20"/>
                <w:lang w:eastAsia="en-GB"/>
              </w:rPr>
              <w:t>202</w:t>
            </w:r>
          </w:p>
        </w:tc>
        <w:tc>
          <w:tcPr>
            <w:tcW w:w="1076" w:type="dxa"/>
            <w:shd w:val="clear" w:color="auto" w:fill="E2EFD9" w:themeFill="accent6" w:themeFillTint="33"/>
            <w:tcMar>
              <w:left w:w="28" w:type="dxa"/>
              <w:right w:w="28" w:type="dxa"/>
            </w:tcMar>
          </w:tcPr>
          <w:p w14:paraId="2491691B" w14:textId="3099F3FF" w:rsidR="00A902D1" w:rsidRDefault="00A902D1" w:rsidP="00DF0F72">
            <w:pPr>
              <w:jc w:val="center"/>
              <w:rPr>
                <w:rFonts w:ascii="Arial" w:hAnsi="Arial" w:cs="Arial"/>
                <w:sz w:val="20"/>
                <w:szCs w:val="20"/>
                <w:lang w:eastAsia="en-GB"/>
              </w:rPr>
            </w:pPr>
            <w:r>
              <w:rPr>
                <w:rFonts w:ascii="Arial" w:hAnsi="Arial" w:cs="Arial"/>
                <w:sz w:val="20"/>
                <w:szCs w:val="20"/>
                <w:lang w:eastAsia="en-GB"/>
              </w:rPr>
              <w:t>182</w:t>
            </w:r>
          </w:p>
        </w:tc>
        <w:tc>
          <w:tcPr>
            <w:tcW w:w="1075" w:type="dxa"/>
            <w:shd w:val="clear" w:color="auto" w:fill="E2EFD9" w:themeFill="accent6" w:themeFillTint="33"/>
            <w:tcMar>
              <w:left w:w="28" w:type="dxa"/>
              <w:right w:w="28" w:type="dxa"/>
            </w:tcMar>
          </w:tcPr>
          <w:p w14:paraId="7979E81A" w14:textId="4173F494" w:rsidR="00A902D1" w:rsidRDefault="00A902D1" w:rsidP="00DF0F72">
            <w:pPr>
              <w:jc w:val="center"/>
              <w:rPr>
                <w:rFonts w:ascii="Arial" w:hAnsi="Arial" w:cs="Arial"/>
                <w:sz w:val="20"/>
                <w:szCs w:val="20"/>
                <w:lang w:eastAsia="en-GB"/>
              </w:rPr>
            </w:pPr>
            <w:r>
              <w:rPr>
                <w:rFonts w:ascii="Arial" w:hAnsi="Arial" w:cs="Arial"/>
                <w:sz w:val="20"/>
                <w:szCs w:val="20"/>
                <w:lang w:eastAsia="en-GB"/>
              </w:rPr>
              <w:t>142</w:t>
            </w:r>
          </w:p>
        </w:tc>
        <w:tc>
          <w:tcPr>
            <w:tcW w:w="1076" w:type="dxa"/>
            <w:shd w:val="clear" w:color="auto" w:fill="E2EFD9" w:themeFill="accent6" w:themeFillTint="33"/>
            <w:tcMar>
              <w:left w:w="28" w:type="dxa"/>
              <w:right w:w="28" w:type="dxa"/>
            </w:tcMar>
          </w:tcPr>
          <w:p w14:paraId="54CA2F98" w14:textId="30818787" w:rsidR="00A902D1" w:rsidRDefault="00A902D1" w:rsidP="00DF0F72">
            <w:pPr>
              <w:jc w:val="center"/>
              <w:rPr>
                <w:rFonts w:ascii="Arial" w:hAnsi="Arial" w:cs="Arial"/>
                <w:sz w:val="20"/>
                <w:szCs w:val="20"/>
                <w:lang w:eastAsia="en-GB"/>
              </w:rPr>
            </w:pPr>
            <w:r>
              <w:rPr>
                <w:rFonts w:ascii="Arial" w:hAnsi="Arial" w:cs="Arial"/>
                <w:sz w:val="20"/>
                <w:szCs w:val="20"/>
                <w:lang w:eastAsia="en-GB"/>
              </w:rPr>
              <w:t>144</w:t>
            </w:r>
          </w:p>
        </w:tc>
        <w:tc>
          <w:tcPr>
            <w:tcW w:w="1076" w:type="dxa"/>
            <w:shd w:val="clear" w:color="auto" w:fill="E2EFD9" w:themeFill="accent6" w:themeFillTint="33"/>
            <w:tcMar>
              <w:left w:w="28" w:type="dxa"/>
              <w:right w:w="28" w:type="dxa"/>
            </w:tcMar>
          </w:tcPr>
          <w:p w14:paraId="6B90C7B0" w14:textId="40A24D71" w:rsidR="00A902D1" w:rsidRDefault="00A902D1" w:rsidP="00DF0F72">
            <w:pPr>
              <w:jc w:val="center"/>
              <w:rPr>
                <w:rFonts w:ascii="Arial" w:hAnsi="Arial" w:cs="Arial"/>
                <w:sz w:val="20"/>
                <w:szCs w:val="20"/>
                <w:lang w:eastAsia="en-GB"/>
              </w:rPr>
            </w:pPr>
            <w:r>
              <w:rPr>
                <w:rFonts w:ascii="Arial" w:hAnsi="Arial" w:cs="Arial"/>
                <w:sz w:val="20"/>
                <w:szCs w:val="20"/>
                <w:lang w:eastAsia="en-GB"/>
              </w:rPr>
              <w:t>157</w:t>
            </w:r>
          </w:p>
        </w:tc>
        <w:tc>
          <w:tcPr>
            <w:tcW w:w="1076" w:type="dxa"/>
            <w:shd w:val="clear" w:color="auto" w:fill="E2EFD9" w:themeFill="accent6" w:themeFillTint="33"/>
            <w:tcMar>
              <w:left w:w="28" w:type="dxa"/>
              <w:right w:w="28" w:type="dxa"/>
            </w:tcMar>
          </w:tcPr>
          <w:p w14:paraId="2C49933D" w14:textId="212DA90E" w:rsidR="00A902D1" w:rsidRDefault="00A902D1" w:rsidP="00DF0F72">
            <w:pPr>
              <w:jc w:val="center"/>
              <w:rPr>
                <w:rFonts w:ascii="Arial" w:hAnsi="Arial" w:cs="Arial"/>
                <w:sz w:val="20"/>
                <w:szCs w:val="20"/>
                <w:lang w:eastAsia="en-GB"/>
              </w:rPr>
            </w:pPr>
            <w:r>
              <w:rPr>
                <w:rFonts w:ascii="Arial" w:hAnsi="Arial" w:cs="Arial"/>
                <w:sz w:val="20"/>
                <w:szCs w:val="20"/>
                <w:lang w:eastAsia="en-GB"/>
              </w:rPr>
              <w:t>160</w:t>
            </w:r>
          </w:p>
        </w:tc>
        <w:tc>
          <w:tcPr>
            <w:tcW w:w="1076" w:type="dxa"/>
            <w:shd w:val="clear" w:color="auto" w:fill="E2EFD9" w:themeFill="accent6" w:themeFillTint="33"/>
            <w:tcMar>
              <w:left w:w="28" w:type="dxa"/>
              <w:right w:w="28" w:type="dxa"/>
            </w:tcMar>
          </w:tcPr>
          <w:p w14:paraId="1DA25F02" w14:textId="3939D231" w:rsidR="00A902D1" w:rsidRDefault="00A902D1" w:rsidP="00DF0F72">
            <w:pPr>
              <w:jc w:val="center"/>
              <w:rPr>
                <w:rFonts w:ascii="Arial" w:hAnsi="Arial" w:cs="Arial"/>
                <w:sz w:val="20"/>
                <w:szCs w:val="20"/>
                <w:lang w:eastAsia="en-GB"/>
              </w:rPr>
            </w:pPr>
            <w:r>
              <w:rPr>
                <w:rFonts w:ascii="Arial" w:hAnsi="Arial" w:cs="Arial"/>
                <w:sz w:val="20"/>
                <w:szCs w:val="20"/>
                <w:lang w:eastAsia="en-GB"/>
              </w:rPr>
              <w:t>115</w:t>
            </w:r>
          </w:p>
        </w:tc>
        <w:tc>
          <w:tcPr>
            <w:tcW w:w="1076" w:type="dxa"/>
            <w:shd w:val="clear" w:color="auto" w:fill="FFF2CC" w:themeFill="accent4" w:themeFillTint="33"/>
            <w:tcMar>
              <w:left w:w="28" w:type="dxa"/>
              <w:right w:w="28" w:type="dxa"/>
            </w:tcMar>
          </w:tcPr>
          <w:p w14:paraId="79238D04" w14:textId="47E04241" w:rsidR="00A902D1" w:rsidRDefault="00A902D1" w:rsidP="00DF0F72">
            <w:pPr>
              <w:jc w:val="center"/>
              <w:rPr>
                <w:rFonts w:ascii="Arial" w:hAnsi="Arial" w:cs="Arial"/>
                <w:sz w:val="20"/>
                <w:szCs w:val="20"/>
                <w:lang w:eastAsia="en-GB"/>
              </w:rPr>
            </w:pPr>
            <w:r>
              <w:rPr>
                <w:rFonts w:ascii="Arial" w:hAnsi="Arial" w:cs="Arial"/>
                <w:sz w:val="20"/>
                <w:szCs w:val="20"/>
                <w:lang w:eastAsia="en-GB"/>
              </w:rPr>
              <w:t>?</w:t>
            </w:r>
          </w:p>
        </w:tc>
      </w:tr>
      <w:tr w:rsidR="00A902D1" w14:paraId="7AB86A9C" w14:textId="77777777" w:rsidTr="00A902D1">
        <w:trPr>
          <w:trHeight w:val="230"/>
        </w:trPr>
        <w:tc>
          <w:tcPr>
            <w:tcW w:w="2395" w:type="dxa"/>
            <w:tcMar>
              <w:left w:w="28" w:type="dxa"/>
              <w:right w:w="28" w:type="dxa"/>
            </w:tcMar>
          </w:tcPr>
          <w:p w14:paraId="79502B18" w14:textId="77777777" w:rsidR="00A902D1" w:rsidRDefault="00A902D1" w:rsidP="00DF0F72">
            <w:pPr>
              <w:rPr>
                <w:rFonts w:ascii="Arial" w:hAnsi="Arial" w:cs="Arial"/>
                <w:sz w:val="20"/>
                <w:szCs w:val="20"/>
                <w:lang w:eastAsia="en-GB"/>
              </w:rPr>
            </w:pPr>
            <w:r>
              <w:rPr>
                <w:rFonts w:ascii="Arial" w:hAnsi="Arial" w:cs="Arial"/>
                <w:sz w:val="20"/>
                <w:szCs w:val="20"/>
                <w:lang w:eastAsia="en-GB"/>
              </w:rPr>
              <w:t>Total</w:t>
            </w:r>
          </w:p>
        </w:tc>
        <w:tc>
          <w:tcPr>
            <w:tcW w:w="1075" w:type="dxa"/>
            <w:shd w:val="clear" w:color="auto" w:fill="auto"/>
            <w:tcMar>
              <w:left w:w="28" w:type="dxa"/>
              <w:right w:w="28" w:type="dxa"/>
            </w:tcMar>
          </w:tcPr>
          <w:p w14:paraId="13923E82" w14:textId="0DAB4549" w:rsidR="00A902D1" w:rsidRDefault="00A902D1" w:rsidP="00DF0F72">
            <w:pPr>
              <w:jc w:val="center"/>
              <w:rPr>
                <w:rFonts w:ascii="Arial" w:hAnsi="Arial" w:cs="Arial"/>
                <w:sz w:val="20"/>
                <w:szCs w:val="20"/>
                <w:lang w:eastAsia="en-GB"/>
              </w:rPr>
            </w:pPr>
            <w:r>
              <w:rPr>
                <w:rFonts w:ascii="Arial" w:hAnsi="Arial" w:cs="Arial"/>
                <w:sz w:val="20"/>
                <w:szCs w:val="20"/>
                <w:lang w:eastAsia="en-GB"/>
              </w:rPr>
              <w:t>500</w:t>
            </w:r>
          </w:p>
        </w:tc>
        <w:tc>
          <w:tcPr>
            <w:tcW w:w="1076" w:type="dxa"/>
            <w:shd w:val="clear" w:color="auto" w:fill="auto"/>
            <w:tcMar>
              <w:left w:w="28" w:type="dxa"/>
              <w:right w:w="28" w:type="dxa"/>
            </w:tcMar>
          </w:tcPr>
          <w:p w14:paraId="6C74C316" w14:textId="5EF29C02" w:rsidR="00A902D1" w:rsidRDefault="00A902D1" w:rsidP="00DF0F72">
            <w:pPr>
              <w:jc w:val="center"/>
              <w:rPr>
                <w:rFonts w:ascii="Arial" w:hAnsi="Arial" w:cs="Arial"/>
                <w:sz w:val="20"/>
                <w:szCs w:val="20"/>
                <w:lang w:eastAsia="en-GB"/>
              </w:rPr>
            </w:pPr>
            <w:r>
              <w:rPr>
                <w:rFonts w:ascii="Arial" w:hAnsi="Arial" w:cs="Arial"/>
                <w:sz w:val="20"/>
                <w:szCs w:val="20"/>
                <w:lang w:eastAsia="en-GB"/>
              </w:rPr>
              <w:t>675</w:t>
            </w:r>
          </w:p>
        </w:tc>
        <w:tc>
          <w:tcPr>
            <w:tcW w:w="1076" w:type="dxa"/>
            <w:shd w:val="clear" w:color="auto" w:fill="auto"/>
            <w:tcMar>
              <w:left w:w="28" w:type="dxa"/>
              <w:right w:w="28" w:type="dxa"/>
            </w:tcMar>
          </w:tcPr>
          <w:p w14:paraId="566D163B" w14:textId="691328AD" w:rsidR="00A902D1" w:rsidRDefault="00A902D1" w:rsidP="00DF0F72">
            <w:pPr>
              <w:jc w:val="center"/>
              <w:rPr>
                <w:rFonts w:ascii="Arial" w:hAnsi="Arial" w:cs="Arial"/>
                <w:sz w:val="20"/>
                <w:szCs w:val="20"/>
                <w:lang w:eastAsia="en-GB"/>
              </w:rPr>
            </w:pPr>
            <w:r>
              <w:rPr>
                <w:rFonts w:ascii="Arial" w:hAnsi="Arial" w:cs="Arial"/>
                <w:sz w:val="20"/>
                <w:szCs w:val="20"/>
                <w:lang w:eastAsia="en-GB"/>
              </w:rPr>
              <w:t>?</w:t>
            </w:r>
          </w:p>
        </w:tc>
        <w:tc>
          <w:tcPr>
            <w:tcW w:w="1076" w:type="dxa"/>
            <w:shd w:val="clear" w:color="auto" w:fill="auto"/>
            <w:tcMar>
              <w:left w:w="28" w:type="dxa"/>
              <w:right w:w="28" w:type="dxa"/>
            </w:tcMar>
          </w:tcPr>
          <w:p w14:paraId="31FABD5C" w14:textId="28ACF74A" w:rsidR="00A902D1" w:rsidRDefault="00A902D1" w:rsidP="00DF0F72">
            <w:pPr>
              <w:jc w:val="center"/>
              <w:rPr>
                <w:rFonts w:ascii="Arial" w:hAnsi="Arial" w:cs="Arial"/>
                <w:sz w:val="20"/>
                <w:szCs w:val="20"/>
                <w:lang w:eastAsia="en-GB"/>
              </w:rPr>
            </w:pPr>
            <w:r>
              <w:rPr>
                <w:rFonts w:ascii="Arial" w:hAnsi="Arial" w:cs="Arial"/>
                <w:sz w:val="20"/>
                <w:szCs w:val="20"/>
                <w:lang w:eastAsia="en-GB"/>
              </w:rPr>
              <w:t>1234</w:t>
            </w:r>
          </w:p>
        </w:tc>
        <w:tc>
          <w:tcPr>
            <w:tcW w:w="1076" w:type="dxa"/>
            <w:shd w:val="clear" w:color="auto" w:fill="auto"/>
            <w:tcMar>
              <w:left w:w="28" w:type="dxa"/>
              <w:right w:w="28" w:type="dxa"/>
            </w:tcMar>
          </w:tcPr>
          <w:p w14:paraId="7B3F49C9" w14:textId="65DB5DA5" w:rsidR="00A902D1" w:rsidRDefault="00A902D1" w:rsidP="00DF0F72">
            <w:pPr>
              <w:jc w:val="center"/>
              <w:rPr>
                <w:rFonts w:ascii="Arial" w:hAnsi="Arial" w:cs="Arial"/>
                <w:sz w:val="20"/>
                <w:szCs w:val="20"/>
                <w:lang w:eastAsia="en-GB"/>
              </w:rPr>
            </w:pPr>
            <w:r>
              <w:rPr>
                <w:rFonts w:ascii="Arial" w:hAnsi="Arial" w:cs="Arial"/>
                <w:sz w:val="20"/>
                <w:szCs w:val="20"/>
                <w:lang w:eastAsia="en-GB"/>
              </w:rPr>
              <w:t>1560</w:t>
            </w:r>
          </w:p>
        </w:tc>
        <w:tc>
          <w:tcPr>
            <w:tcW w:w="1076" w:type="dxa"/>
            <w:shd w:val="clear" w:color="auto" w:fill="auto"/>
            <w:tcMar>
              <w:left w:w="28" w:type="dxa"/>
              <w:right w:w="28" w:type="dxa"/>
            </w:tcMar>
          </w:tcPr>
          <w:p w14:paraId="45FE9C48" w14:textId="6329D53C" w:rsidR="00A902D1" w:rsidRDefault="00A902D1" w:rsidP="00DF0F72">
            <w:pPr>
              <w:jc w:val="center"/>
              <w:rPr>
                <w:rFonts w:ascii="Arial" w:hAnsi="Arial" w:cs="Arial"/>
                <w:sz w:val="20"/>
                <w:szCs w:val="20"/>
                <w:lang w:eastAsia="en-GB"/>
              </w:rPr>
            </w:pPr>
            <w:r>
              <w:rPr>
                <w:rFonts w:ascii="Arial" w:hAnsi="Arial" w:cs="Arial"/>
                <w:sz w:val="20"/>
                <w:szCs w:val="20"/>
                <w:lang w:eastAsia="en-GB"/>
              </w:rPr>
              <w:t>1539</w:t>
            </w:r>
          </w:p>
        </w:tc>
        <w:tc>
          <w:tcPr>
            <w:tcW w:w="1075" w:type="dxa"/>
            <w:shd w:val="clear" w:color="auto" w:fill="auto"/>
            <w:tcMar>
              <w:left w:w="28" w:type="dxa"/>
              <w:right w:w="28" w:type="dxa"/>
            </w:tcMar>
          </w:tcPr>
          <w:p w14:paraId="53BE3E29" w14:textId="2B2CA33F" w:rsidR="00A902D1" w:rsidRDefault="00A902D1" w:rsidP="00DF0F72">
            <w:pPr>
              <w:jc w:val="center"/>
              <w:rPr>
                <w:rFonts w:ascii="Arial" w:hAnsi="Arial" w:cs="Arial"/>
                <w:sz w:val="20"/>
                <w:szCs w:val="20"/>
                <w:lang w:eastAsia="en-GB"/>
              </w:rPr>
            </w:pPr>
            <w:r>
              <w:rPr>
                <w:rFonts w:ascii="Arial" w:hAnsi="Arial" w:cs="Arial"/>
                <w:sz w:val="20"/>
                <w:szCs w:val="20"/>
                <w:lang w:eastAsia="en-GB"/>
              </w:rPr>
              <w:t>1168</w:t>
            </w:r>
          </w:p>
        </w:tc>
        <w:tc>
          <w:tcPr>
            <w:tcW w:w="1076" w:type="dxa"/>
            <w:shd w:val="clear" w:color="auto" w:fill="auto"/>
            <w:tcMar>
              <w:left w:w="28" w:type="dxa"/>
              <w:right w:w="28" w:type="dxa"/>
            </w:tcMar>
          </w:tcPr>
          <w:p w14:paraId="44639A17" w14:textId="32E8EDA2" w:rsidR="00A902D1" w:rsidRDefault="00A902D1" w:rsidP="00DF0F72">
            <w:pPr>
              <w:jc w:val="center"/>
              <w:rPr>
                <w:rFonts w:ascii="Arial" w:hAnsi="Arial" w:cs="Arial"/>
                <w:sz w:val="20"/>
                <w:szCs w:val="20"/>
                <w:lang w:eastAsia="en-GB"/>
              </w:rPr>
            </w:pPr>
            <w:r>
              <w:rPr>
                <w:rFonts w:ascii="Arial" w:hAnsi="Arial" w:cs="Arial"/>
                <w:sz w:val="20"/>
                <w:szCs w:val="20"/>
                <w:lang w:eastAsia="en-GB"/>
              </w:rPr>
              <w:t>1224</w:t>
            </w:r>
          </w:p>
        </w:tc>
        <w:tc>
          <w:tcPr>
            <w:tcW w:w="1076" w:type="dxa"/>
            <w:shd w:val="clear" w:color="auto" w:fill="auto"/>
            <w:tcMar>
              <w:left w:w="28" w:type="dxa"/>
              <w:right w:w="28" w:type="dxa"/>
            </w:tcMar>
          </w:tcPr>
          <w:p w14:paraId="3C1B2D1D" w14:textId="2DBD2597" w:rsidR="00A902D1" w:rsidRDefault="00A902D1" w:rsidP="00DF0F72">
            <w:pPr>
              <w:jc w:val="center"/>
              <w:rPr>
                <w:rFonts w:ascii="Arial" w:hAnsi="Arial" w:cs="Arial"/>
                <w:sz w:val="20"/>
                <w:szCs w:val="20"/>
                <w:lang w:eastAsia="en-GB"/>
              </w:rPr>
            </w:pPr>
            <w:r>
              <w:rPr>
                <w:rFonts w:ascii="Arial" w:hAnsi="Arial" w:cs="Arial"/>
                <w:sz w:val="20"/>
                <w:szCs w:val="20"/>
                <w:lang w:eastAsia="en-GB"/>
              </w:rPr>
              <w:t>1010</w:t>
            </w:r>
          </w:p>
        </w:tc>
        <w:tc>
          <w:tcPr>
            <w:tcW w:w="1076" w:type="dxa"/>
            <w:shd w:val="clear" w:color="auto" w:fill="auto"/>
            <w:tcMar>
              <w:left w:w="28" w:type="dxa"/>
              <w:right w:w="28" w:type="dxa"/>
            </w:tcMar>
          </w:tcPr>
          <w:p w14:paraId="799E7352" w14:textId="3CCCB36B" w:rsidR="00A902D1" w:rsidRDefault="00A902D1" w:rsidP="00DF0F72">
            <w:pPr>
              <w:jc w:val="center"/>
              <w:rPr>
                <w:rFonts w:ascii="Arial" w:hAnsi="Arial" w:cs="Arial"/>
                <w:sz w:val="20"/>
                <w:szCs w:val="20"/>
                <w:lang w:eastAsia="en-GB"/>
              </w:rPr>
            </w:pPr>
            <w:r>
              <w:rPr>
                <w:rFonts w:ascii="Arial" w:hAnsi="Arial" w:cs="Arial"/>
                <w:sz w:val="20"/>
                <w:szCs w:val="20"/>
                <w:lang w:eastAsia="en-GB"/>
              </w:rPr>
              <w:t>1016</w:t>
            </w:r>
          </w:p>
        </w:tc>
        <w:tc>
          <w:tcPr>
            <w:tcW w:w="1076" w:type="dxa"/>
            <w:shd w:val="clear" w:color="auto" w:fill="auto"/>
            <w:tcMar>
              <w:left w:w="28" w:type="dxa"/>
              <w:right w:w="28" w:type="dxa"/>
            </w:tcMar>
          </w:tcPr>
          <w:p w14:paraId="4EBAFD0F" w14:textId="2EF3A0FA" w:rsidR="00A902D1" w:rsidRDefault="00A902D1" w:rsidP="00DF0F72">
            <w:pPr>
              <w:jc w:val="center"/>
              <w:rPr>
                <w:rFonts w:ascii="Arial" w:hAnsi="Arial" w:cs="Arial"/>
                <w:sz w:val="20"/>
                <w:szCs w:val="20"/>
                <w:lang w:eastAsia="en-GB"/>
              </w:rPr>
            </w:pPr>
            <w:r>
              <w:rPr>
                <w:rFonts w:ascii="Arial" w:hAnsi="Arial" w:cs="Arial"/>
                <w:sz w:val="20"/>
                <w:szCs w:val="20"/>
                <w:lang w:eastAsia="en-GB"/>
              </w:rPr>
              <w:t>782</w:t>
            </w:r>
          </w:p>
        </w:tc>
        <w:tc>
          <w:tcPr>
            <w:tcW w:w="1076" w:type="dxa"/>
            <w:shd w:val="clear" w:color="auto" w:fill="auto"/>
            <w:tcMar>
              <w:left w:w="28" w:type="dxa"/>
              <w:right w:w="28" w:type="dxa"/>
            </w:tcMar>
          </w:tcPr>
          <w:p w14:paraId="768B146B" w14:textId="3CC0E2D2" w:rsidR="00A902D1" w:rsidRDefault="00A902D1" w:rsidP="00DF0F72">
            <w:pPr>
              <w:jc w:val="center"/>
              <w:rPr>
                <w:rFonts w:ascii="Arial" w:hAnsi="Arial" w:cs="Arial"/>
                <w:sz w:val="20"/>
                <w:szCs w:val="20"/>
                <w:lang w:eastAsia="en-GB"/>
              </w:rPr>
            </w:pPr>
            <w:r>
              <w:rPr>
                <w:rFonts w:ascii="Arial" w:hAnsi="Arial" w:cs="Arial"/>
                <w:sz w:val="20"/>
                <w:szCs w:val="20"/>
                <w:lang w:eastAsia="en-GB"/>
              </w:rPr>
              <w:t>?</w:t>
            </w:r>
          </w:p>
        </w:tc>
      </w:tr>
    </w:tbl>
    <w:p w14:paraId="0AC1F22E" w14:textId="77777777" w:rsidR="005674BB" w:rsidRDefault="005674BB" w:rsidP="00EE3662">
      <w:pPr>
        <w:shd w:val="clear" w:color="auto" w:fill="FFFFFF"/>
        <w:spacing w:after="0" w:line="240" w:lineRule="auto"/>
        <w:jc w:val="both"/>
        <w:rPr>
          <w:rFonts w:ascii="Arial" w:hAnsi="Arial" w:cs="Arial"/>
          <w:b/>
        </w:rPr>
      </w:pPr>
    </w:p>
    <w:p w14:paraId="0ED262B8" w14:textId="2E122C5E" w:rsidR="00EE3662" w:rsidRPr="005674BB" w:rsidRDefault="005674BB" w:rsidP="005674BB">
      <w:pPr>
        <w:rPr>
          <w:rFonts w:ascii="Arial" w:hAnsi="Arial" w:cs="Arial"/>
          <w:b/>
        </w:rPr>
      </w:pPr>
      <w:r>
        <w:rPr>
          <w:rFonts w:ascii="Arial" w:hAnsi="Arial" w:cs="Arial"/>
          <w:b/>
        </w:rPr>
        <w:br w:type="page"/>
      </w:r>
      <w:r w:rsidR="00EE3662">
        <w:rPr>
          <w:rFonts w:ascii="Arial" w:hAnsi="Arial" w:cs="Arial"/>
          <w:b/>
          <w:sz w:val="24"/>
          <w:szCs w:val="24"/>
        </w:rPr>
        <w:lastRenderedPageBreak/>
        <w:t xml:space="preserve">Satellite Camps / </w:t>
      </w:r>
      <w:r w:rsidR="00EE3662" w:rsidRPr="00A902D1">
        <w:rPr>
          <w:rFonts w:ascii="Arial" w:hAnsi="Arial" w:cs="Arial"/>
          <w:b/>
          <w:sz w:val="24"/>
          <w:szCs w:val="24"/>
        </w:rPr>
        <w:t>Hostels –</w:t>
      </w:r>
    </w:p>
    <w:p w14:paraId="3821DBD3" w14:textId="77777777" w:rsidR="00EE3662" w:rsidRDefault="00EE3662" w:rsidP="00EE3662">
      <w:pPr>
        <w:shd w:val="clear" w:color="auto" w:fill="FFFFFF"/>
        <w:spacing w:after="0" w:line="240" w:lineRule="auto"/>
        <w:jc w:val="both"/>
        <w:rPr>
          <w:rFonts w:ascii="Arial" w:hAnsi="Arial" w:cs="Arial"/>
          <w:bCs/>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18"/>
        <w:gridCol w:w="5776"/>
      </w:tblGrid>
      <w:tr w:rsidR="00EE3662" w14:paraId="0F6B8FBC" w14:textId="77777777" w:rsidTr="000200C9">
        <w:tc>
          <w:tcPr>
            <w:tcW w:w="9918" w:type="dxa"/>
            <w:vMerge w:val="restart"/>
          </w:tcPr>
          <w:p w14:paraId="05FB0339" w14:textId="77777777" w:rsidR="00EE3662" w:rsidRPr="00720585" w:rsidRDefault="00EE3662" w:rsidP="000200C9">
            <w:pPr>
              <w:jc w:val="both"/>
              <w:rPr>
                <w:rFonts w:ascii="Arial" w:hAnsi="Arial" w:cs="Arial"/>
                <w:b/>
                <w:sz w:val="24"/>
                <w:szCs w:val="24"/>
              </w:rPr>
            </w:pPr>
            <w:proofErr w:type="spellStart"/>
            <w:r w:rsidRPr="00720585">
              <w:rPr>
                <w:rFonts w:ascii="Arial" w:hAnsi="Arial" w:cs="Arial"/>
                <w:b/>
                <w:sz w:val="24"/>
                <w:szCs w:val="24"/>
              </w:rPr>
              <w:t>Hallington</w:t>
            </w:r>
            <w:proofErr w:type="spellEnd"/>
            <w:r w:rsidRPr="00720585">
              <w:rPr>
                <w:rFonts w:ascii="Arial" w:hAnsi="Arial" w:cs="Arial"/>
                <w:b/>
                <w:sz w:val="24"/>
                <w:szCs w:val="24"/>
              </w:rPr>
              <w:t>.</w:t>
            </w:r>
          </w:p>
          <w:p w14:paraId="09B765D2" w14:textId="77777777" w:rsidR="00EE3662" w:rsidRDefault="00EE3662" w:rsidP="000200C9">
            <w:pPr>
              <w:jc w:val="both"/>
              <w:rPr>
                <w:rFonts w:ascii="Arial" w:hAnsi="Arial" w:cs="Arial"/>
                <w:b/>
                <w:sz w:val="20"/>
                <w:szCs w:val="20"/>
              </w:rPr>
            </w:pPr>
          </w:p>
          <w:p w14:paraId="5BC9E109" w14:textId="14F1CF69" w:rsidR="00EE3662" w:rsidRDefault="00EE3662" w:rsidP="000200C9">
            <w:pPr>
              <w:jc w:val="both"/>
              <w:rPr>
                <w:rFonts w:ascii="Arial" w:hAnsi="Arial" w:cs="Arial"/>
                <w:bCs/>
                <w:sz w:val="20"/>
                <w:szCs w:val="20"/>
              </w:rPr>
            </w:pPr>
            <w:r w:rsidRPr="00A902D1">
              <w:rPr>
                <w:rFonts w:ascii="Arial" w:hAnsi="Arial" w:cs="Arial"/>
                <w:bCs/>
                <w:sz w:val="20"/>
                <w:szCs w:val="20"/>
              </w:rPr>
              <w:t xml:space="preserve">15 miles from </w:t>
            </w:r>
            <w:r>
              <w:rPr>
                <w:rFonts w:ascii="Arial" w:hAnsi="Arial" w:cs="Arial"/>
                <w:bCs/>
                <w:sz w:val="20"/>
                <w:szCs w:val="20"/>
              </w:rPr>
              <w:t xml:space="preserve">the </w:t>
            </w:r>
            <w:r w:rsidRPr="00A902D1">
              <w:rPr>
                <w:rFonts w:ascii="Arial" w:hAnsi="Arial" w:cs="Arial"/>
                <w:bCs/>
                <w:sz w:val="20"/>
                <w:szCs w:val="20"/>
              </w:rPr>
              <w:t xml:space="preserve">main camp. </w:t>
            </w:r>
            <w:r>
              <w:rPr>
                <w:rFonts w:ascii="Arial" w:hAnsi="Arial" w:cs="Arial"/>
                <w:bCs/>
                <w:sz w:val="20"/>
                <w:szCs w:val="20"/>
              </w:rPr>
              <w:t xml:space="preserve">(About 3.5 km SW of Louth). NGR for </w:t>
            </w:r>
            <w:proofErr w:type="spellStart"/>
            <w:r>
              <w:rPr>
                <w:rFonts w:ascii="Arial" w:hAnsi="Arial" w:cs="Arial"/>
                <w:bCs/>
                <w:sz w:val="20"/>
                <w:szCs w:val="20"/>
              </w:rPr>
              <w:t>Hallington</w:t>
            </w:r>
            <w:proofErr w:type="spellEnd"/>
            <w:r>
              <w:rPr>
                <w:rFonts w:ascii="Arial" w:hAnsi="Arial" w:cs="Arial"/>
                <w:bCs/>
                <w:sz w:val="20"/>
                <w:szCs w:val="20"/>
              </w:rPr>
              <w:t>: TF 3055 8565.</w:t>
            </w:r>
          </w:p>
          <w:p w14:paraId="6ACAF580" w14:textId="77777777" w:rsidR="00EE3662" w:rsidRDefault="00EE3662" w:rsidP="000200C9">
            <w:pPr>
              <w:jc w:val="both"/>
              <w:rPr>
                <w:rFonts w:ascii="Arial" w:hAnsi="Arial" w:cs="Arial"/>
                <w:bCs/>
                <w:sz w:val="20"/>
                <w:szCs w:val="20"/>
              </w:rPr>
            </w:pPr>
          </w:p>
          <w:p w14:paraId="37218723" w14:textId="43DFE740" w:rsidR="00EE3662" w:rsidRDefault="00EE3662" w:rsidP="000200C9">
            <w:pPr>
              <w:jc w:val="both"/>
              <w:rPr>
                <w:rFonts w:ascii="Arial" w:hAnsi="Arial" w:cs="Arial"/>
                <w:bCs/>
                <w:sz w:val="20"/>
                <w:szCs w:val="20"/>
              </w:rPr>
            </w:pPr>
            <w:r w:rsidRPr="00A902D1">
              <w:rPr>
                <w:rFonts w:ascii="Arial" w:hAnsi="Arial" w:cs="Arial"/>
                <w:bCs/>
                <w:sz w:val="20"/>
                <w:szCs w:val="20"/>
              </w:rPr>
              <w:t>One of 2 hostels formed on 22</w:t>
            </w:r>
            <w:r w:rsidRPr="00A902D1">
              <w:rPr>
                <w:rFonts w:ascii="Arial" w:hAnsi="Arial" w:cs="Arial"/>
                <w:bCs/>
                <w:sz w:val="20"/>
                <w:szCs w:val="20"/>
                <w:vertAlign w:val="superscript"/>
              </w:rPr>
              <w:t xml:space="preserve"> </w:t>
            </w:r>
            <w:r w:rsidRPr="00A902D1">
              <w:rPr>
                <w:rFonts w:ascii="Arial" w:hAnsi="Arial" w:cs="Arial"/>
                <w:bCs/>
                <w:sz w:val="20"/>
                <w:szCs w:val="20"/>
              </w:rPr>
              <w:t>February, 1946, with men from camp 296, mainly grade B</w:t>
            </w:r>
            <w:r>
              <w:rPr>
                <w:rFonts w:ascii="Arial" w:hAnsi="Arial" w:cs="Arial"/>
                <w:bCs/>
                <w:sz w:val="20"/>
                <w:szCs w:val="20"/>
              </w:rPr>
              <w:t>. Camp 296 was either Doncaster Racecourse or Potter’s Hill – I think it was the Racecourse site as it closed down and transferred its pows.</w:t>
            </w:r>
          </w:p>
          <w:p w14:paraId="1C4A1A7D" w14:textId="77777777" w:rsidR="00EE3662" w:rsidRDefault="00EE3662" w:rsidP="000200C9">
            <w:pPr>
              <w:jc w:val="both"/>
              <w:rPr>
                <w:rFonts w:ascii="Arial" w:hAnsi="Arial" w:cs="Arial"/>
                <w:bCs/>
                <w:sz w:val="20"/>
                <w:szCs w:val="20"/>
              </w:rPr>
            </w:pPr>
          </w:p>
          <w:p w14:paraId="61E6FFE8" w14:textId="41A32744" w:rsidR="00EE3662" w:rsidRDefault="006D7AF6" w:rsidP="000200C9">
            <w:pPr>
              <w:jc w:val="both"/>
              <w:rPr>
                <w:rFonts w:ascii="Arial" w:eastAsia="Times New Roman" w:hAnsi="Arial" w:cs="Arial"/>
                <w:color w:val="000000"/>
                <w:sz w:val="20"/>
                <w:szCs w:val="20"/>
                <w:bdr w:val="none" w:sz="0" w:space="0" w:color="auto" w:frame="1"/>
                <w:lang w:eastAsia="en-GB"/>
              </w:rPr>
            </w:pPr>
            <w:r>
              <w:rPr>
                <w:rFonts w:ascii="Arial" w:eastAsia="Times New Roman" w:hAnsi="Arial" w:cs="Arial"/>
                <w:color w:val="000000"/>
                <w:sz w:val="20"/>
                <w:szCs w:val="20"/>
                <w:bdr w:val="none" w:sz="0" w:space="0" w:color="auto" w:frame="1"/>
                <w:lang w:eastAsia="en-GB"/>
              </w:rPr>
              <w:t xml:space="preserve">Location: </w:t>
            </w:r>
            <w:r w:rsidR="00EE3662">
              <w:rPr>
                <w:rFonts w:ascii="Arial" w:eastAsia="Times New Roman" w:hAnsi="Arial" w:cs="Arial"/>
                <w:color w:val="000000"/>
                <w:sz w:val="20"/>
                <w:szCs w:val="20"/>
                <w:bdr w:val="none" w:sz="0" w:space="0" w:color="auto" w:frame="1"/>
                <w:lang w:eastAsia="en-GB"/>
              </w:rPr>
              <w:t>“</w:t>
            </w:r>
            <w:r w:rsidR="00EE3662" w:rsidRPr="00890A20">
              <w:rPr>
                <w:rFonts w:ascii="Arial" w:eastAsia="Times New Roman" w:hAnsi="Arial" w:cs="Arial"/>
                <w:i/>
                <w:iCs/>
                <w:color w:val="000000"/>
                <w:sz w:val="20"/>
                <w:szCs w:val="20"/>
                <w:bdr w:val="none" w:sz="0" w:space="0" w:color="auto" w:frame="1"/>
                <w:lang w:eastAsia="en-GB"/>
              </w:rPr>
              <w:t xml:space="preserve">The POW camp was at </w:t>
            </w:r>
            <w:proofErr w:type="spellStart"/>
            <w:r w:rsidR="00EE3662" w:rsidRPr="00890A20">
              <w:rPr>
                <w:rFonts w:ascii="Arial" w:eastAsia="Times New Roman" w:hAnsi="Arial" w:cs="Arial"/>
                <w:i/>
                <w:iCs/>
                <w:color w:val="000000"/>
                <w:sz w:val="20"/>
                <w:szCs w:val="20"/>
                <w:bdr w:val="none" w:sz="0" w:space="0" w:color="auto" w:frame="1"/>
                <w:lang w:eastAsia="en-GB"/>
              </w:rPr>
              <w:t>Hallington</w:t>
            </w:r>
            <w:proofErr w:type="spellEnd"/>
            <w:r w:rsidR="00EE3662" w:rsidRPr="00890A20">
              <w:rPr>
                <w:rFonts w:ascii="Arial" w:eastAsia="Times New Roman" w:hAnsi="Arial" w:cs="Arial"/>
                <w:i/>
                <w:iCs/>
                <w:color w:val="000000"/>
                <w:sz w:val="20"/>
                <w:szCs w:val="20"/>
                <w:bdr w:val="none" w:sz="0" w:space="0" w:color="auto" w:frame="1"/>
                <w:lang w:eastAsia="en-GB"/>
              </w:rPr>
              <w:t xml:space="preserve"> House Farm, </w:t>
            </w:r>
            <w:r w:rsidR="00EE3662" w:rsidRPr="00890A20">
              <w:rPr>
                <w:rFonts w:ascii="Arial" w:eastAsia="Times New Roman" w:hAnsi="Arial" w:cs="Arial"/>
                <w:color w:val="000000"/>
                <w:sz w:val="20"/>
                <w:szCs w:val="20"/>
                <w:bdr w:val="none" w:sz="0" w:space="0" w:color="auto" w:frame="1"/>
                <w:lang w:eastAsia="en-GB"/>
              </w:rPr>
              <w:t>(towards the top of the map)</w:t>
            </w:r>
            <w:r w:rsidR="00EE3662">
              <w:rPr>
                <w:rFonts w:ascii="Arial" w:eastAsia="Times New Roman" w:hAnsi="Arial" w:cs="Arial"/>
                <w:i/>
                <w:iCs/>
                <w:color w:val="000000"/>
                <w:sz w:val="20"/>
                <w:szCs w:val="20"/>
                <w:bdr w:val="none" w:sz="0" w:space="0" w:color="auto" w:frame="1"/>
                <w:lang w:eastAsia="en-GB"/>
              </w:rPr>
              <w:t xml:space="preserve"> </w:t>
            </w:r>
            <w:r w:rsidR="00EE3662" w:rsidRPr="00890A20">
              <w:rPr>
                <w:rFonts w:ascii="Arial" w:eastAsia="Times New Roman" w:hAnsi="Arial" w:cs="Arial"/>
                <w:i/>
                <w:iCs/>
                <w:color w:val="000000"/>
                <w:sz w:val="20"/>
                <w:szCs w:val="20"/>
                <w:bdr w:val="none" w:sz="0" w:space="0" w:color="auto" w:frame="1"/>
                <w:lang w:eastAsia="en-GB"/>
              </w:rPr>
              <w:t xml:space="preserve">Halfpenny Lane, LN11 9QX.  This is the big house on the left as you go out from Louth, under the by-pass towards </w:t>
            </w:r>
            <w:proofErr w:type="spellStart"/>
            <w:r w:rsidR="00EE3662" w:rsidRPr="00890A20">
              <w:rPr>
                <w:rFonts w:ascii="Arial" w:eastAsia="Times New Roman" w:hAnsi="Arial" w:cs="Arial"/>
                <w:i/>
                <w:iCs/>
                <w:color w:val="000000"/>
                <w:sz w:val="20"/>
                <w:szCs w:val="20"/>
                <w:bdr w:val="none" w:sz="0" w:space="0" w:color="auto" w:frame="1"/>
                <w:lang w:eastAsia="en-GB"/>
              </w:rPr>
              <w:t>Hallington</w:t>
            </w:r>
            <w:proofErr w:type="spellEnd"/>
            <w:r w:rsidR="00EE3662" w:rsidRPr="00890A20">
              <w:rPr>
                <w:rFonts w:ascii="Arial" w:eastAsia="Times New Roman" w:hAnsi="Arial" w:cs="Arial"/>
                <w:i/>
                <w:iCs/>
                <w:color w:val="000000"/>
                <w:sz w:val="20"/>
                <w:szCs w:val="20"/>
                <w:bdr w:val="none" w:sz="0" w:space="0" w:color="auto" w:frame="1"/>
                <w:lang w:eastAsia="en-GB"/>
              </w:rPr>
              <w:t>.  POWs were in the house, but there were also temporary buildings in what is now the grass field on the left before you reach the house.  It is thought that there is one building still remaining</w:t>
            </w:r>
            <w:r w:rsidR="00EE3662" w:rsidRPr="00890A20">
              <w:rPr>
                <w:rFonts w:ascii="Arial" w:eastAsia="Times New Roman" w:hAnsi="Arial" w:cs="Arial"/>
                <w:color w:val="000000"/>
                <w:sz w:val="20"/>
                <w:szCs w:val="20"/>
                <w:bdr w:val="none" w:sz="0" w:space="0" w:color="auto" w:frame="1"/>
                <w:lang w:eastAsia="en-GB"/>
              </w:rPr>
              <w:t>.</w:t>
            </w:r>
            <w:r w:rsidR="00EE3662">
              <w:rPr>
                <w:rFonts w:ascii="Arial" w:eastAsia="Times New Roman" w:hAnsi="Arial" w:cs="Arial"/>
                <w:color w:val="000000"/>
                <w:sz w:val="20"/>
                <w:szCs w:val="20"/>
                <w:bdr w:val="none" w:sz="0" w:space="0" w:color="auto" w:frame="1"/>
                <w:lang w:eastAsia="en-GB"/>
              </w:rPr>
              <w:t xml:space="preserve">” Thanks to Ruth </w:t>
            </w:r>
            <w:proofErr w:type="spellStart"/>
            <w:r w:rsidR="00EE3662">
              <w:rPr>
                <w:rFonts w:ascii="Arial" w:eastAsia="Times New Roman" w:hAnsi="Arial" w:cs="Arial"/>
                <w:color w:val="000000"/>
                <w:sz w:val="20"/>
                <w:szCs w:val="20"/>
                <w:bdr w:val="none" w:sz="0" w:space="0" w:color="auto" w:frame="1"/>
                <w:lang w:eastAsia="en-GB"/>
              </w:rPr>
              <w:t>Gatenby</w:t>
            </w:r>
            <w:proofErr w:type="spellEnd"/>
            <w:r w:rsidR="00EE3662">
              <w:rPr>
                <w:rFonts w:ascii="Arial" w:eastAsia="Times New Roman" w:hAnsi="Arial" w:cs="Arial"/>
                <w:color w:val="000000"/>
                <w:sz w:val="20"/>
                <w:szCs w:val="20"/>
                <w:bdr w:val="none" w:sz="0" w:space="0" w:color="auto" w:frame="1"/>
                <w:lang w:eastAsia="en-GB"/>
              </w:rPr>
              <w:t xml:space="preserve"> and Martin Chapman – </w:t>
            </w:r>
            <w:hyperlink r:id="rId11" w:history="1">
              <w:r w:rsidR="00EE3662" w:rsidRPr="00061582">
                <w:rPr>
                  <w:rStyle w:val="Hyperlink"/>
                  <w:rFonts w:ascii="Arial" w:eastAsia="Times New Roman" w:hAnsi="Arial" w:cs="Arial"/>
                  <w:sz w:val="20"/>
                  <w:szCs w:val="20"/>
                  <w:bdr w:val="none" w:sz="0" w:space="0" w:color="auto" w:frame="1"/>
                  <w:lang w:eastAsia="en-GB"/>
                </w:rPr>
                <w:t>www.louthmuseum.org.uk</w:t>
              </w:r>
            </w:hyperlink>
          </w:p>
          <w:p w14:paraId="73E3AC0D" w14:textId="77777777" w:rsidR="00EE3662" w:rsidRDefault="00EE3662" w:rsidP="000200C9">
            <w:pPr>
              <w:jc w:val="both"/>
              <w:rPr>
                <w:rFonts w:ascii="Arial" w:hAnsi="Arial" w:cs="Arial"/>
                <w:color w:val="000000"/>
                <w:sz w:val="20"/>
                <w:szCs w:val="20"/>
              </w:rPr>
            </w:pPr>
          </w:p>
          <w:p w14:paraId="004C67A9" w14:textId="77777777" w:rsidR="00EE3662" w:rsidRDefault="00EE3662" w:rsidP="000200C9">
            <w:pPr>
              <w:jc w:val="both"/>
              <w:rPr>
                <w:rFonts w:ascii="Arial" w:hAnsi="Arial" w:cs="Arial"/>
                <w:color w:val="000000"/>
                <w:sz w:val="20"/>
                <w:szCs w:val="20"/>
              </w:rPr>
            </w:pPr>
            <w:proofErr w:type="spellStart"/>
            <w:r w:rsidRPr="00A902D1">
              <w:rPr>
                <w:rFonts w:ascii="Arial" w:hAnsi="Arial" w:cs="Arial"/>
                <w:color w:val="000000"/>
                <w:sz w:val="20"/>
                <w:szCs w:val="20"/>
              </w:rPr>
              <w:t>Hallington</w:t>
            </w:r>
            <w:proofErr w:type="spellEnd"/>
            <w:r w:rsidRPr="00A902D1">
              <w:rPr>
                <w:rFonts w:ascii="Arial" w:hAnsi="Arial" w:cs="Arial"/>
                <w:color w:val="000000"/>
                <w:sz w:val="20"/>
                <w:szCs w:val="20"/>
              </w:rPr>
              <w:t xml:space="preserve"> </w:t>
            </w:r>
            <w:r>
              <w:rPr>
                <w:rFonts w:ascii="Arial" w:hAnsi="Arial" w:cs="Arial"/>
                <w:color w:val="000000"/>
                <w:sz w:val="20"/>
                <w:szCs w:val="20"/>
              </w:rPr>
              <w:t>accommodation wa</w:t>
            </w:r>
            <w:r w:rsidRPr="00A902D1">
              <w:rPr>
                <w:rFonts w:ascii="Arial" w:hAnsi="Arial" w:cs="Arial"/>
                <w:color w:val="000000"/>
                <w:sz w:val="20"/>
                <w:szCs w:val="20"/>
              </w:rPr>
              <w:t xml:space="preserve">s </w:t>
            </w:r>
            <w:r>
              <w:rPr>
                <w:rFonts w:ascii="Arial" w:hAnsi="Arial" w:cs="Arial"/>
                <w:color w:val="000000"/>
                <w:sz w:val="20"/>
                <w:szCs w:val="20"/>
              </w:rPr>
              <w:t xml:space="preserve">recorded as being </w:t>
            </w:r>
            <w:r w:rsidRPr="00A902D1">
              <w:rPr>
                <w:rFonts w:ascii="Arial" w:hAnsi="Arial" w:cs="Arial"/>
                <w:color w:val="000000"/>
                <w:sz w:val="20"/>
                <w:szCs w:val="20"/>
              </w:rPr>
              <w:t>in buildings and huts.</w:t>
            </w:r>
          </w:p>
          <w:p w14:paraId="0E317878" w14:textId="77777777" w:rsidR="00EE3662" w:rsidRDefault="00EE3662" w:rsidP="000200C9">
            <w:pPr>
              <w:jc w:val="both"/>
              <w:rPr>
                <w:rFonts w:ascii="Arial" w:hAnsi="Arial" w:cs="Arial"/>
                <w:color w:val="000000"/>
                <w:sz w:val="20"/>
                <w:szCs w:val="20"/>
              </w:rPr>
            </w:pPr>
          </w:p>
          <w:p w14:paraId="1AE73E4F" w14:textId="43056FA6" w:rsidR="00EE3662" w:rsidRDefault="00EE3662" w:rsidP="000200C9">
            <w:pPr>
              <w:jc w:val="both"/>
              <w:rPr>
                <w:rFonts w:ascii="Arial" w:hAnsi="Arial" w:cs="Arial"/>
                <w:color w:val="000000"/>
                <w:sz w:val="20"/>
                <w:szCs w:val="20"/>
              </w:rPr>
            </w:pPr>
            <w:r>
              <w:rPr>
                <w:rFonts w:ascii="Arial" w:hAnsi="Arial" w:cs="Arial"/>
                <w:color w:val="000000"/>
                <w:sz w:val="20"/>
                <w:szCs w:val="20"/>
              </w:rPr>
              <w:t>1.12.46 – a visiting lecturer commented about the pows in this hostel; “</w:t>
            </w:r>
            <w:r w:rsidRPr="002B519C">
              <w:rPr>
                <w:rFonts w:ascii="Arial" w:hAnsi="Arial" w:cs="Arial"/>
                <w:i/>
                <w:iCs/>
                <w:color w:val="000000"/>
                <w:sz w:val="20"/>
                <w:szCs w:val="20"/>
              </w:rPr>
              <w:t xml:space="preserve">Really worried and bitter as their families are mostly living in the Russian Zone, and that no parcels can be sent there. Their whole interest is concerned with the rumours about the Russian Zone, and they were pleased to hear that not all news </w:t>
            </w:r>
            <w:proofErr w:type="gramStart"/>
            <w:r w:rsidRPr="002B519C">
              <w:rPr>
                <w:rFonts w:ascii="Arial" w:hAnsi="Arial" w:cs="Arial"/>
                <w:i/>
                <w:iCs/>
                <w:color w:val="000000"/>
                <w:sz w:val="20"/>
                <w:szCs w:val="20"/>
              </w:rPr>
              <w:t>are</w:t>
            </w:r>
            <w:proofErr w:type="gramEnd"/>
            <w:r w:rsidRPr="002B519C">
              <w:rPr>
                <w:rFonts w:ascii="Arial" w:hAnsi="Arial" w:cs="Arial"/>
                <w:i/>
                <w:iCs/>
                <w:color w:val="000000"/>
                <w:sz w:val="20"/>
                <w:szCs w:val="20"/>
              </w:rPr>
              <w:t xml:space="preserve"> bad, I get from my family and my friends there. It brought some co</w:t>
            </w:r>
            <w:r w:rsidR="006D7AF6">
              <w:rPr>
                <w:rFonts w:ascii="Arial" w:hAnsi="Arial" w:cs="Arial"/>
                <w:i/>
                <w:iCs/>
                <w:color w:val="000000"/>
                <w:sz w:val="20"/>
                <w:szCs w:val="20"/>
              </w:rPr>
              <w:t>m</w:t>
            </w:r>
            <w:r w:rsidRPr="002B519C">
              <w:rPr>
                <w:rFonts w:ascii="Arial" w:hAnsi="Arial" w:cs="Arial"/>
                <w:i/>
                <w:iCs/>
                <w:color w:val="000000"/>
                <w:sz w:val="20"/>
                <w:szCs w:val="20"/>
              </w:rPr>
              <w:t>fort to them. They seem to be a decent crowd without any Nazi mentality</w:t>
            </w:r>
            <w:r>
              <w:rPr>
                <w:rFonts w:ascii="Arial" w:hAnsi="Arial" w:cs="Arial"/>
                <w:color w:val="000000"/>
                <w:sz w:val="20"/>
                <w:szCs w:val="20"/>
              </w:rPr>
              <w:t>.” [FO 939/312]</w:t>
            </w:r>
          </w:p>
          <w:p w14:paraId="49954E7D" w14:textId="77777777" w:rsidR="00EE3662" w:rsidRDefault="00EE3662" w:rsidP="000200C9">
            <w:pPr>
              <w:jc w:val="both"/>
              <w:rPr>
                <w:rFonts w:ascii="Arial" w:hAnsi="Arial" w:cs="Arial"/>
                <w:b/>
                <w:sz w:val="20"/>
                <w:szCs w:val="20"/>
              </w:rPr>
            </w:pPr>
          </w:p>
          <w:p w14:paraId="7FF0ED0B" w14:textId="77777777" w:rsidR="006D7AF6" w:rsidRDefault="006D7AF6" w:rsidP="006D7AF6">
            <w:pPr>
              <w:jc w:val="both"/>
              <w:rPr>
                <w:rFonts w:ascii="Arial" w:hAnsi="Arial" w:cs="Arial"/>
                <w:bCs/>
                <w:sz w:val="20"/>
                <w:szCs w:val="20"/>
              </w:rPr>
            </w:pPr>
            <w:r>
              <w:rPr>
                <w:rFonts w:ascii="Arial" w:hAnsi="Arial" w:cs="Arial"/>
                <w:bCs/>
                <w:sz w:val="20"/>
                <w:szCs w:val="20"/>
              </w:rPr>
              <w:t>Mail to and from the Russian Zone was severely restricted by the Russians. Many pows in UK camps received none at all while they were in captivity.</w:t>
            </w:r>
          </w:p>
          <w:p w14:paraId="344E0CB6" w14:textId="71FB1D05" w:rsidR="006D7AF6" w:rsidRDefault="006D7AF6" w:rsidP="000200C9">
            <w:pPr>
              <w:jc w:val="both"/>
              <w:rPr>
                <w:rFonts w:ascii="Arial" w:hAnsi="Arial" w:cs="Arial"/>
                <w:b/>
                <w:sz w:val="20"/>
                <w:szCs w:val="20"/>
              </w:rPr>
            </w:pPr>
          </w:p>
        </w:tc>
        <w:tc>
          <w:tcPr>
            <w:tcW w:w="5776" w:type="dxa"/>
          </w:tcPr>
          <w:p w14:paraId="314A6E05" w14:textId="77777777" w:rsidR="00EE3662" w:rsidRDefault="00EE3662" w:rsidP="000200C9">
            <w:pPr>
              <w:jc w:val="both"/>
              <w:rPr>
                <w:rFonts w:ascii="Arial" w:hAnsi="Arial" w:cs="Arial"/>
                <w:b/>
                <w:sz w:val="20"/>
                <w:szCs w:val="20"/>
              </w:rPr>
            </w:pPr>
            <w:r>
              <w:rPr>
                <w:rFonts w:ascii="Arial" w:hAnsi="Arial" w:cs="Arial"/>
                <w:b/>
                <w:noProof/>
                <w:sz w:val="20"/>
                <w:szCs w:val="20"/>
              </w:rPr>
              <w:drawing>
                <wp:inline distT="0" distB="0" distL="0" distR="0" wp14:anchorId="29DA4770" wp14:editId="35F34A29">
                  <wp:extent cx="3696399" cy="3600000"/>
                  <wp:effectExtent l="0" t="0" r="0"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2">
                            <a:extLst>
                              <a:ext uri="{28A0092B-C50C-407E-A947-70E740481C1C}">
                                <a14:useLocalDpi xmlns:a14="http://schemas.microsoft.com/office/drawing/2010/main" val="0"/>
                              </a:ext>
                            </a:extLst>
                          </a:blip>
                          <a:stretch>
                            <a:fillRect/>
                          </a:stretch>
                        </pic:blipFill>
                        <pic:spPr>
                          <a:xfrm>
                            <a:off x="0" y="0"/>
                            <a:ext cx="3696399" cy="3600000"/>
                          </a:xfrm>
                          <a:prstGeom prst="rect">
                            <a:avLst/>
                          </a:prstGeom>
                        </pic:spPr>
                      </pic:pic>
                    </a:graphicData>
                  </a:graphic>
                </wp:inline>
              </w:drawing>
            </w:r>
          </w:p>
        </w:tc>
      </w:tr>
      <w:tr w:rsidR="00EE3662" w14:paraId="76469A15" w14:textId="77777777" w:rsidTr="000200C9">
        <w:tc>
          <w:tcPr>
            <w:tcW w:w="9918" w:type="dxa"/>
            <w:vMerge/>
          </w:tcPr>
          <w:p w14:paraId="2C75D193" w14:textId="77777777" w:rsidR="00EE3662" w:rsidRDefault="00EE3662" w:rsidP="000200C9">
            <w:pPr>
              <w:jc w:val="both"/>
              <w:rPr>
                <w:rFonts w:ascii="Arial" w:hAnsi="Arial" w:cs="Arial"/>
                <w:b/>
                <w:sz w:val="20"/>
                <w:szCs w:val="20"/>
              </w:rPr>
            </w:pPr>
          </w:p>
        </w:tc>
        <w:tc>
          <w:tcPr>
            <w:tcW w:w="5776" w:type="dxa"/>
          </w:tcPr>
          <w:p w14:paraId="3EF5C9AC" w14:textId="77777777" w:rsidR="00EE3662" w:rsidRPr="005F25CF" w:rsidRDefault="00EE3662" w:rsidP="000200C9">
            <w:pPr>
              <w:jc w:val="center"/>
              <w:rPr>
                <w:rFonts w:ascii="Arial" w:hAnsi="Arial" w:cs="Arial"/>
                <w:bCs/>
                <w:sz w:val="20"/>
                <w:szCs w:val="20"/>
              </w:rPr>
            </w:pPr>
            <w:r w:rsidRPr="005F25CF">
              <w:rPr>
                <w:rFonts w:ascii="Arial" w:hAnsi="Arial" w:cs="Arial"/>
                <w:bCs/>
                <w:sz w:val="20"/>
                <w:szCs w:val="20"/>
              </w:rPr>
              <w:t>Ordnance Survey 1956</w:t>
            </w:r>
          </w:p>
        </w:tc>
      </w:tr>
    </w:tbl>
    <w:p w14:paraId="0D92063A" w14:textId="77777777" w:rsidR="00EE3662" w:rsidRPr="007123D1" w:rsidRDefault="00EE3662" w:rsidP="00EE3662">
      <w:pPr>
        <w:jc w:val="both"/>
        <w:rPr>
          <w:rFonts w:ascii="Arial" w:hAnsi="Arial" w:cs="Arial"/>
          <w:bCs/>
          <w:color w:val="000000"/>
          <w:sz w:val="20"/>
          <w:szCs w:val="20"/>
        </w:rPr>
      </w:pPr>
      <w:r>
        <w:rPr>
          <w:rFonts w:ascii="Arial" w:hAnsi="Arial" w:cs="Arial"/>
          <w:bCs/>
          <w:color w:val="000000"/>
          <w:sz w:val="20"/>
          <w:szCs w:val="20"/>
        </w:rPr>
        <w:t xml:space="preserve">POW </w:t>
      </w:r>
      <w:r w:rsidRPr="007123D1">
        <w:rPr>
          <w:rFonts w:ascii="Arial" w:hAnsi="Arial" w:cs="Arial"/>
          <w:bCs/>
          <w:color w:val="000000"/>
          <w:sz w:val="20"/>
          <w:szCs w:val="20"/>
        </w:rPr>
        <w:t>Numbers:</w:t>
      </w:r>
    </w:p>
    <w:tbl>
      <w:tblPr>
        <w:tblStyle w:val="TableGrid"/>
        <w:tblW w:w="4947" w:type="pct"/>
        <w:tblLayout w:type="fixed"/>
        <w:tblLook w:val="04A0" w:firstRow="1" w:lastRow="0" w:firstColumn="1" w:lastColumn="0" w:noHBand="0" w:noVBand="1"/>
      </w:tblPr>
      <w:tblGrid>
        <w:gridCol w:w="1375"/>
        <w:gridCol w:w="1377"/>
        <w:gridCol w:w="1377"/>
        <w:gridCol w:w="1378"/>
        <w:gridCol w:w="1378"/>
        <w:gridCol w:w="1378"/>
        <w:gridCol w:w="1378"/>
        <w:gridCol w:w="1378"/>
        <w:gridCol w:w="1378"/>
        <w:gridCol w:w="1378"/>
        <w:gridCol w:w="1753"/>
      </w:tblGrid>
      <w:tr w:rsidR="00EE3662" w14:paraId="57A373D8" w14:textId="77777777" w:rsidTr="000200C9">
        <w:trPr>
          <w:trHeight w:val="230"/>
        </w:trPr>
        <w:tc>
          <w:tcPr>
            <w:tcW w:w="668" w:type="dxa"/>
            <w:tcMar>
              <w:left w:w="28" w:type="dxa"/>
              <w:right w:w="28" w:type="dxa"/>
            </w:tcMar>
          </w:tcPr>
          <w:p w14:paraId="36059671" w14:textId="77777777" w:rsidR="00EE3662" w:rsidRDefault="00EE3662" w:rsidP="000200C9">
            <w:pPr>
              <w:jc w:val="center"/>
              <w:rPr>
                <w:rFonts w:ascii="Arial" w:hAnsi="Arial" w:cs="Arial"/>
                <w:sz w:val="20"/>
                <w:szCs w:val="20"/>
                <w:lang w:eastAsia="en-GB"/>
              </w:rPr>
            </w:pPr>
            <w:r>
              <w:rPr>
                <w:rFonts w:ascii="Arial" w:hAnsi="Arial" w:cs="Arial"/>
                <w:sz w:val="20"/>
                <w:szCs w:val="20"/>
                <w:lang w:eastAsia="en-GB"/>
              </w:rPr>
              <w:t>3/46</w:t>
            </w:r>
          </w:p>
        </w:tc>
        <w:tc>
          <w:tcPr>
            <w:tcW w:w="669" w:type="dxa"/>
            <w:tcMar>
              <w:left w:w="28" w:type="dxa"/>
              <w:right w:w="28" w:type="dxa"/>
            </w:tcMar>
          </w:tcPr>
          <w:p w14:paraId="0F694FCF" w14:textId="77777777" w:rsidR="00EE3662" w:rsidRDefault="00EE3662" w:rsidP="000200C9">
            <w:pPr>
              <w:jc w:val="center"/>
              <w:rPr>
                <w:rFonts w:ascii="Arial" w:hAnsi="Arial" w:cs="Arial"/>
                <w:sz w:val="20"/>
                <w:szCs w:val="20"/>
                <w:lang w:eastAsia="en-GB"/>
              </w:rPr>
            </w:pPr>
            <w:r>
              <w:rPr>
                <w:rFonts w:ascii="Arial" w:hAnsi="Arial" w:cs="Arial"/>
                <w:sz w:val="20"/>
                <w:szCs w:val="20"/>
                <w:lang w:eastAsia="en-GB"/>
              </w:rPr>
              <w:t>5/46</w:t>
            </w:r>
          </w:p>
        </w:tc>
        <w:tc>
          <w:tcPr>
            <w:tcW w:w="669" w:type="dxa"/>
            <w:tcMar>
              <w:left w:w="28" w:type="dxa"/>
              <w:right w:w="28" w:type="dxa"/>
            </w:tcMar>
          </w:tcPr>
          <w:p w14:paraId="56277B1C" w14:textId="77777777" w:rsidR="00EE3662" w:rsidRDefault="00EE3662" w:rsidP="000200C9">
            <w:pPr>
              <w:jc w:val="center"/>
              <w:rPr>
                <w:rFonts w:ascii="Arial" w:hAnsi="Arial" w:cs="Arial"/>
                <w:sz w:val="20"/>
                <w:szCs w:val="20"/>
                <w:lang w:eastAsia="en-GB"/>
              </w:rPr>
            </w:pPr>
            <w:r>
              <w:rPr>
                <w:rFonts w:ascii="Arial" w:hAnsi="Arial" w:cs="Arial"/>
                <w:sz w:val="20"/>
                <w:szCs w:val="20"/>
                <w:lang w:eastAsia="en-GB"/>
              </w:rPr>
              <w:t>7/46</w:t>
            </w:r>
          </w:p>
        </w:tc>
        <w:tc>
          <w:tcPr>
            <w:tcW w:w="669" w:type="dxa"/>
            <w:tcMar>
              <w:left w:w="28" w:type="dxa"/>
              <w:right w:w="28" w:type="dxa"/>
            </w:tcMar>
          </w:tcPr>
          <w:p w14:paraId="43AAC2E1" w14:textId="77777777" w:rsidR="00EE3662" w:rsidRDefault="00EE3662" w:rsidP="000200C9">
            <w:pPr>
              <w:jc w:val="center"/>
              <w:rPr>
                <w:rFonts w:ascii="Arial" w:hAnsi="Arial" w:cs="Arial"/>
                <w:sz w:val="20"/>
                <w:szCs w:val="20"/>
                <w:lang w:eastAsia="en-GB"/>
              </w:rPr>
            </w:pPr>
            <w:r>
              <w:rPr>
                <w:rFonts w:ascii="Arial" w:hAnsi="Arial" w:cs="Arial"/>
                <w:sz w:val="20"/>
                <w:szCs w:val="20"/>
                <w:lang w:eastAsia="en-GB"/>
              </w:rPr>
              <w:t>11/46</w:t>
            </w:r>
          </w:p>
        </w:tc>
        <w:tc>
          <w:tcPr>
            <w:tcW w:w="669" w:type="dxa"/>
            <w:tcMar>
              <w:left w:w="28" w:type="dxa"/>
              <w:right w:w="28" w:type="dxa"/>
            </w:tcMar>
          </w:tcPr>
          <w:p w14:paraId="09030630" w14:textId="77777777" w:rsidR="00EE3662" w:rsidRDefault="00EE3662" w:rsidP="000200C9">
            <w:pPr>
              <w:jc w:val="center"/>
              <w:rPr>
                <w:rFonts w:ascii="Arial" w:hAnsi="Arial" w:cs="Arial"/>
                <w:sz w:val="20"/>
                <w:szCs w:val="20"/>
                <w:lang w:eastAsia="en-GB"/>
              </w:rPr>
            </w:pPr>
            <w:r>
              <w:rPr>
                <w:rFonts w:ascii="Arial" w:hAnsi="Arial" w:cs="Arial"/>
                <w:sz w:val="20"/>
                <w:szCs w:val="20"/>
                <w:lang w:eastAsia="en-GB"/>
              </w:rPr>
              <w:t>1/47</w:t>
            </w:r>
          </w:p>
        </w:tc>
        <w:tc>
          <w:tcPr>
            <w:tcW w:w="669" w:type="dxa"/>
            <w:tcMar>
              <w:left w:w="28" w:type="dxa"/>
              <w:right w:w="28" w:type="dxa"/>
            </w:tcMar>
          </w:tcPr>
          <w:p w14:paraId="541107BF" w14:textId="77777777" w:rsidR="00EE3662" w:rsidRDefault="00EE3662" w:rsidP="000200C9">
            <w:pPr>
              <w:jc w:val="center"/>
              <w:rPr>
                <w:rFonts w:ascii="Arial" w:hAnsi="Arial" w:cs="Arial"/>
                <w:sz w:val="20"/>
                <w:szCs w:val="20"/>
                <w:lang w:eastAsia="en-GB"/>
              </w:rPr>
            </w:pPr>
            <w:r>
              <w:rPr>
                <w:rFonts w:ascii="Arial" w:hAnsi="Arial" w:cs="Arial"/>
                <w:sz w:val="20"/>
                <w:szCs w:val="20"/>
                <w:lang w:eastAsia="en-GB"/>
              </w:rPr>
              <w:t>5/47</w:t>
            </w:r>
          </w:p>
        </w:tc>
        <w:tc>
          <w:tcPr>
            <w:tcW w:w="669" w:type="dxa"/>
            <w:tcMar>
              <w:left w:w="28" w:type="dxa"/>
              <w:right w:w="28" w:type="dxa"/>
            </w:tcMar>
          </w:tcPr>
          <w:p w14:paraId="2C631FF3" w14:textId="77777777" w:rsidR="00EE3662" w:rsidRDefault="00EE3662" w:rsidP="000200C9">
            <w:pPr>
              <w:jc w:val="center"/>
              <w:rPr>
                <w:rFonts w:ascii="Arial" w:hAnsi="Arial" w:cs="Arial"/>
                <w:sz w:val="20"/>
                <w:szCs w:val="20"/>
                <w:lang w:eastAsia="en-GB"/>
              </w:rPr>
            </w:pPr>
            <w:r>
              <w:rPr>
                <w:rFonts w:ascii="Arial" w:hAnsi="Arial" w:cs="Arial"/>
                <w:sz w:val="20"/>
                <w:szCs w:val="20"/>
                <w:lang w:eastAsia="en-GB"/>
              </w:rPr>
              <w:t>6/47</w:t>
            </w:r>
          </w:p>
        </w:tc>
        <w:tc>
          <w:tcPr>
            <w:tcW w:w="669" w:type="dxa"/>
            <w:tcMar>
              <w:left w:w="28" w:type="dxa"/>
              <w:right w:w="28" w:type="dxa"/>
            </w:tcMar>
          </w:tcPr>
          <w:p w14:paraId="71CD86E4" w14:textId="77777777" w:rsidR="00EE3662" w:rsidRDefault="00EE3662" w:rsidP="000200C9">
            <w:pPr>
              <w:jc w:val="center"/>
              <w:rPr>
                <w:rFonts w:ascii="Arial" w:hAnsi="Arial" w:cs="Arial"/>
                <w:sz w:val="20"/>
                <w:szCs w:val="20"/>
                <w:lang w:eastAsia="en-GB"/>
              </w:rPr>
            </w:pPr>
            <w:r>
              <w:rPr>
                <w:rFonts w:ascii="Arial" w:hAnsi="Arial" w:cs="Arial"/>
                <w:sz w:val="20"/>
                <w:szCs w:val="20"/>
                <w:lang w:eastAsia="en-GB"/>
              </w:rPr>
              <w:t>8/47</w:t>
            </w:r>
          </w:p>
        </w:tc>
        <w:tc>
          <w:tcPr>
            <w:tcW w:w="669" w:type="dxa"/>
            <w:tcMar>
              <w:left w:w="28" w:type="dxa"/>
              <w:right w:w="28" w:type="dxa"/>
            </w:tcMar>
          </w:tcPr>
          <w:p w14:paraId="74BCBBF5" w14:textId="77777777" w:rsidR="00EE3662" w:rsidRDefault="00EE3662" w:rsidP="000200C9">
            <w:pPr>
              <w:jc w:val="center"/>
              <w:rPr>
                <w:rFonts w:ascii="Arial" w:hAnsi="Arial" w:cs="Arial"/>
                <w:sz w:val="20"/>
                <w:szCs w:val="20"/>
                <w:lang w:eastAsia="en-GB"/>
              </w:rPr>
            </w:pPr>
            <w:r>
              <w:rPr>
                <w:rFonts w:ascii="Arial" w:hAnsi="Arial" w:cs="Arial"/>
                <w:sz w:val="20"/>
                <w:szCs w:val="20"/>
                <w:lang w:eastAsia="en-GB"/>
              </w:rPr>
              <w:t>9/47</w:t>
            </w:r>
          </w:p>
        </w:tc>
        <w:tc>
          <w:tcPr>
            <w:tcW w:w="669" w:type="dxa"/>
            <w:tcMar>
              <w:left w:w="28" w:type="dxa"/>
              <w:right w:w="28" w:type="dxa"/>
            </w:tcMar>
          </w:tcPr>
          <w:p w14:paraId="07838BD6" w14:textId="77777777" w:rsidR="00EE3662" w:rsidRDefault="00EE3662" w:rsidP="000200C9">
            <w:pPr>
              <w:jc w:val="center"/>
              <w:rPr>
                <w:rFonts w:ascii="Arial" w:hAnsi="Arial" w:cs="Arial"/>
                <w:sz w:val="20"/>
                <w:szCs w:val="20"/>
                <w:lang w:eastAsia="en-GB"/>
              </w:rPr>
            </w:pPr>
            <w:r>
              <w:rPr>
                <w:rFonts w:ascii="Arial" w:hAnsi="Arial" w:cs="Arial"/>
                <w:sz w:val="20"/>
                <w:szCs w:val="20"/>
                <w:lang w:eastAsia="en-GB"/>
              </w:rPr>
              <w:t>11/47</w:t>
            </w:r>
          </w:p>
        </w:tc>
        <w:tc>
          <w:tcPr>
            <w:tcW w:w="851" w:type="dxa"/>
            <w:tcMar>
              <w:left w:w="28" w:type="dxa"/>
              <w:right w:w="28" w:type="dxa"/>
            </w:tcMar>
          </w:tcPr>
          <w:p w14:paraId="5C983E86" w14:textId="77777777" w:rsidR="00EE3662" w:rsidRDefault="00EE3662" w:rsidP="000200C9">
            <w:pPr>
              <w:jc w:val="center"/>
              <w:rPr>
                <w:rFonts w:ascii="Arial" w:hAnsi="Arial" w:cs="Arial"/>
                <w:sz w:val="20"/>
                <w:szCs w:val="20"/>
                <w:lang w:eastAsia="en-GB"/>
              </w:rPr>
            </w:pPr>
            <w:r>
              <w:rPr>
                <w:rFonts w:ascii="Arial" w:hAnsi="Arial" w:cs="Arial"/>
                <w:sz w:val="20"/>
                <w:szCs w:val="20"/>
                <w:lang w:eastAsia="en-GB"/>
              </w:rPr>
              <w:t>mid1/48</w:t>
            </w:r>
          </w:p>
        </w:tc>
      </w:tr>
      <w:tr w:rsidR="00EE3662" w14:paraId="727E4441" w14:textId="77777777" w:rsidTr="000200C9">
        <w:trPr>
          <w:trHeight w:val="230"/>
        </w:trPr>
        <w:tc>
          <w:tcPr>
            <w:tcW w:w="668" w:type="dxa"/>
            <w:shd w:val="clear" w:color="auto" w:fill="E2EFD9" w:themeFill="accent6" w:themeFillTint="33"/>
            <w:tcMar>
              <w:left w:w="28" w:type="dxa"/>
              <w:right w:w="28" w:type="dxa"/>
            </w:tcMar>
          </w:tcPr>
          <w:p w14:paraId="34A00527" w14:textId="77777777" w:rsidR="00EE3662" w:rsidRDefault="00EE3662" w:rsidP="000200C9">
            <w:pPr>
              <w:jc w:val="center"/>
              <w:rPr>
                <w:rFonts w:ascii="Arial" w:hAnsi="Arial" w:cs="Arial"/>
                <w:sz w:val="20"/>
                <w:szCs w:val="20"/>
                <w:lang w:eastAsia="en-GB"/>
              </w:rPr>
            </w:pPr>
            <w:r>
              <w:rPr>
                <w:rFonts w:ascii="Arial" w:hAnsi="Arial" w:cs="Arial"/>
                <w:sz w:val="20"/>
                <w:szCs w:val="20"/>
                <w:lang w:eastAsia="en-GB"/>
              </w:rPr>
              <w:t>93</w:t>
            </w:r>
          </w:p>
        </w:tc>
        <w:tc>
          <w:tcPr>
            <w:tcW w:w="669" w:type="dxa"/>
            <w:shd w:val="clear" w:color="auto" w:fill="E2EFD9" w:themeFill="accent6" w:themeFillTint="33"/>
            <w:tcMar>
              <w:left w:w="28" w:type="dxa"/>
              <w:right w:w="28" w:type="dxa"/>
            </w:tcMar>
          </w:tcPr>
          <w:p w14:paraId="79F28148" w14:textId="77777777" w:rsidR="00EE3662" w:rsidRDefault="00EE3662" w:rsidP="000200C9">
            <w:pPr>
              <w:jc w:val="center"/>
              <w:rPr>
                <w:rFonts w:ascii="Arial" w:hAnsi="Arial" w:cs="Arial"/>
                <w:sz w:val="20"/>
                <w:szCs w:val="20"/>
                <w:lang w:eastAsia="en-GB"/>
              </w:rPr>
            </w:pPr>
            <w:r>
              <w:rPr>
                <w:rFonts w:ascii="Arial" w:hAnsi="Arial" w:cs="Arial"/>
                <w:sz w:val="20"/>
                <w:szCs w:val="20"/>
                <w:lang w:eastAsia="en-GB"/>
              </w:rPr>
              <w:t>?</w:t>
            </w:r>
          </w:p>
        </w:tc>
        <w:tc>
          <w:tcPr>
            <w:tcW w:w="669" w:type="dxa"/>
            <w:shd w:val="clear" w:color="auto" w:fill="E2EFD9" w:themeFill="accent6" w:themeFillTint="33"/>
            <w:tcMar>
              <w:left w:w="28" w:type="dxa"/>
              <w:right w:w="28" w:type="dxa"/>
            </w:tcMar>
          </w:tcPr>
          <w:p w14:paraId="6756985F" w14:textId="77777777" w:rsidR="00EE3662" w:rsidRDefault="00EE3662" w:rsidP="000200C9">
            <w:pPr>
              <w:jc w:val="center"/>
              <w:rPr>
                <w:rFonts w:ascii="Arial" w:hAnsi="Arial" w:cs="Arial"/>
                <w:sz w:val="20"/>
                <w:szCs w:val="20"/>
                <w:lang w:eastAsia="en-GB"/>
              </w:rPr>
            </w:pPr>
            <w:r>
              <w:rPr>
                <w:rFonts w:ascii="Arial" w:hAnsi="Arial" w:cs="Arial"/>
                <w:sz w:val="20"/>
                <w:szCs w:val="20"/>
                <w:lang w:eastAsia="en-GB"/>
              </w:rPr>
              <w:t>88</w:t>
            </w:r>
          </w:p>
        </w:tc>
        <w:tc>
          <w:tcPr>
            <w:tcW w:w="669" w:type="dxa"/>
            <w:shd w:val="clear" w:color="auto" w:fill="E2EFD9" w:themeFill="accent6" w:themeFillTint="33"/>
            <w:tcMar>
              <w:left w:w="28" w:type="dxa"/>
              <w:right w:w="28" w:type="dxa"/>
            </w:tcMar>
          </w:tcPr>
          <w:p w14:paraId="0020600A" w14:textId="77777777" w:rsidR="00EE3662" w:rsidRDefault="00EE3662" w:rsidP="000200C9">
            <w:pPr>
              <w:jc w:val="center"/>
              <w:rPr>
                <w:rFonts w:ascii="Arial" w:hAnsi="Arial" w:cs="Arial"/>
                <w:sz w:val="20"/>
                <w:szCs w:val="20"/>
                <w:lang w:eastAsia="en-GB"/>
              </w:rPr>
            </w:pPr>
            <w:r>
              <w:rPr>
                <w:rFonts w:ascii="Arial" w:hAnsi="Arial" w:cs="Arial"/>
                <w:sz w:val="20"/>
                <w:szCs w:val="20"/>
                <w:lang w:eastAsia="en-GB"/>
              </w:rPr>
              <w:t>80</w:t>
            </w:r>
          </w:p>
        </w:tc>
        <w:tc>
          <w:tcPr>
            <w:tcW w:w="669" w:type="dxa"/>
            <w:shd w:val="clear" w:color="auto" w:fill="E2EFD9" w:themeFill="accent6" w:themeFillTint="33"/>
            <w:tcMar>
              <w:left w:w="28" w:type="dxa"/>
              <w:right w:w="28" w:type="dxa"/>
            </w:tcMar>
          </w:tcPr>
          <w:p w14:paraId="751105D8" w14:textId="77777777" w:rsidR="00EE3662" w:rsidRDefault="00EE3662" w:rsidP="000200C9">
            <w:pPr>
              <w:jc w:val="center"/>
              <w:rPr>
                <w:rFonts w:ascii="Arial" w:hAnsi="Arial" w:cs="Arial"/>
                <w:sz w:val="20"/>
                <w:szCs w:val="20"/>
                <w:lang w:eastAsia="en-GB"/>
              </w:rPr>
            </w:pPr>
            <w:r>
              <w:rPr>
                <w:rFonts w:ascii="Arial" w:hAnsi="Arial" w:cs="Arial"/>
                <w:sz w:val="20"/>
                <w:szCs w:val="20"/>
                <w:lang w:eastAsia="en-GB"/>
              </w:rPr>
              <w:t>81</w:t>
            </w:r>
          </w:p>
        </w:tc>
        <w:tc>
          <w:tcPr>
            <w:tcW w:w="669" w:type="dxa"/>
            <w:shd w:val="clear" w:color="auto" w:fill="E2EFD9" w:themeFill="accent6" w:themeFillTint="33"/>
            <w:tcMar>
              <w:left w:w="28" w:type="dxa"/>
              <w:right w:w="28" w:type="dxa"/>
            </w:tcMar>
          </w:tcPr>
          <w:p w14:paraId="291A21BD" w14:textId="77777777" w:rsidR="00EE3662" w:rsidRDefault="00EE3662" w:rsidP="000200C9">
            <w:pPr>
              <w:jc w:val="center"/>
              <w:rPr>
                <w:rFonts w:ascii="Arial" w:hAnsi="Arial" w:cs="Arial"/>
                <w:sz w:val="20"/>
                <w:szCs w:val="20"/>
                <w:lang w:eastAsia="en-GB"/>
              </w:rPr>
            </w:pPr>
            <w:r>
              <w:rPr>
                <w:rFonts w:ascii="Arial" w:hAnsi="Arial" w:cs="Arial"/>
                <w:sz w:val="20"/>
                <w:szCs w:val="20"/>
                <w:lang w:eastAsia="en-GB"/>
              </w:rPr>
              <w:t>94</w:t>
            </w:r>
          </w:p>
        </w:tc>
        <w:tc>
          <w:tcPr>
            <w:tcW w:w="669" w:type="dxa"/>
            <w:shd w:val="clear" w:color="auto" w:fill="E2EFD9" w:themeFill="accent6" w:themeFillTint="33"/>
            <w:tcMar>
              <w:left w:w="28" w:type="dxa"/>
              <w:right w:w="28" w:type="dxa"/>
            </w:tcMar>
          </w:tcPr>
          <w:p w14:paraId="6A8D11AB" w14:textId="77777777" w:rsidR="00EE3662" w:rsidRDefault="00EE3662" w:rsidP="000200C9">
            <w:pPr>
              <w:jc w:val="center"/>
              <w:rPr>
                <w:rFonts w:ascii="Arial" w:hAnsi="Arial" w:cs="Arial"/>
                <w:sz w:val="20"/>
                <w:szCs w:val="20"/>
                <w:lang w:eastAsia="en-GB"/>
              </w:rPr>
            </w:pPr>
            <w:r>
              <w:rPr>
                <w:rFonts w:ascii="Arial" w:hAnsi="Arial" w:cs="Arial"/>
                <w:sz w:val="20"/>
                <w:szCs w:val="20"/>
                <w:lang w:eastAsia="en-GB"/>
              </w:rPr>
              <w:t>95</w:t>
            </w:r>
          </w:p>
        </w:tc>
        <w:tc>
          <w:tcPr>
            <w:tcW w:w="669" w:type="dxa"/>
            <w:shd w:val="clear" w:color="auto" w:fill="E2EFD9" w:themeFill="accent6" w:themeFillTint="33"/>
            <w:tcMar>
              <w:left w:w="28" w:type="dxa"/>
              <w:right w:w="28" w:type="dxa"/>
            </w:tcMar>
          </w:tcPr>
          <w:p w14:paraId="40EBCE4C" w14:textId="77777777" w:rsidR="00EE3662" w:rsidRDefault="00EE3662" w:rsidP="000200C9">
            <w:pPr>
              <w:jc w:val="center"/>
              <w:rPr>
                <w:rFonts w:ascii="Arial" w:hAnsi="Arial" w:cs="Arial"/>
                <w:sz w:val="20"/>
                <w:szCs w:val="20"/>
                <w:lang w:eastAsia="en-GB"/>
              </w:rPr>
            </w:pPr>
            <w:r>
              <w:rPr>
                <w:rFonts w:ascii="Arial" w:hAnsi="Arial" w:cs="Arial"/>
                <w:sz w:val="20"/>
                <w:szCs w:val="20"/>
                <w:lang w:eastAsia="en-GB"/>
              </w:rPr>
              <w:t>60</w:t>
            </w:r>
          </w:p>
        </w:tc>
        <w:tc>
          <w:tcPr>
            <w:tcW w:w="669" w:type="dxa"/>
            <w:shd w:val="clear" w:color="auto" w:fill="E2EFD9" w:themeFill="accent6" w:themeFillTint="33"/>
            <w:tcMar>
              <w:left w:w="28" w:type="dxa"/>
              <w:right w:w="28" w:type="dxa"/>
            </w:tcMar>
          </w:tcPr>
          <w:p w14:paraId="31561925" w14:textId="77777777" w:rsidR="00EE3662" w:rsidRDefault="00EE3662" w:rsidP="000200C9">
            <w:pPr>
              <w:jc w:val="center"/>
              <w:rPr>
                <w:rFonts w:ascii="Arial" w:hAnsi="Arial" w:cs="Arial"/>
                <w:sz w:val="20"/>
                <w:szCs w:val="20"/>
                <w:lang w:eastAsia="en-GB"/>
              </w:rPr>
            </w:pPr>
            <w:r>
              <w:rPr>
                <w:rFonts w:ascii="Arial" w:hAnsi="Arial" w:cs="Arial"/>
                <w:sz w:val="20"/>
                <w:szCs w:val="20"/>
                <w:lang w:eastAsia="en-GB"/>
              </w:rPr>
              <w:t>83</w:t>
            </w:r>
          </w:p>
        </w:tc>
        <w:tc>
          <w:tcPr>
            <w:tcW w:w="669" w:type="dxa"/>
            <w:shd w:val="clear" w:color="auto" w:fill="E2EFD9" w:themeFill="accent6" w:themeFillTint="33"/>
            <w:tcMar>
              <w:left w:w="28" w:type="dxa"/>
              <w:right w:w="28" w:type="dxa"/>
            </w:tcMar>
          </w:tcPr>
          <w:p w14:paraId="4F0F6A9F" w14:textId="77777777" w:rsidR="00EE3662" w:rsidRDefault="00EE3662" w:rsidP="000200C9">
            <w:pPr>
              <w:jc w:val="center"/>
              <w:rPr>
                <w:rFonts w:ascii="Arial" w:hAnsi="Arial" w:cs="Arial"/>
                <w:sz w:val="20"/>
                <w:szCs w:val="20"/>
                <w:lang w:eastAsia="en-GB"/>
              </w:rPr>
            </w:pPr>
            <w:r>
              <w:rPr>
                <w:rFonts w:ascii="Arial" w:hAnsi="Arial" w:cs="Arial"/>
                <w:sz w:val="20"/>
                <w:szCs w:val="20"/>
                <w:lang w:eastAsia="en-GB"/>
              </w:rPr>
              <w:t>61</w:t>
            </w:r>
          </w:p>
        </w:tc>
        <w:tc>
          <w:tcPr>
            <w:tcW w:w="851" w:type="dxa"/>
            <w:shd w:val="clear" w:color="auto" w:fill="E2EFD9" w:themeFill="accent6" w:themeFillTint="33"/>
            <w:tcMar>
              <w:left w:w="28" w:type="dxa"/>
              <w:right w:w="28" w:type="dxa"/>
            </w:tcMar>
          </w:tcPr>
          <w:p w14:paraId="1D7A28DC" w14:textId="77777777" w:rsidR="00EE3662" w:rsidRDefault="00EE3662" w:rsidP="000200C9">
            <w:pPr>
              <w:jc w:val="center"/>
              <w:rPr>
                <w:rFonts w:ascii="Arial" w:hAnsi="Arial" w:cs="Arial"/>
                <w:sz w:val="20"/>
                <w:szCs w:val="20"/>
                <w:lang w:eastAsia="en-GB"/>
              </w:rPr>
            </w:pPr>
            <w:r>
              <w:rPr>
                <w:rFonts w:ascii="Arial" w:hAnsi="Arial" w:cs="Arial"/>
                <w:sz w:val="20"/>
                <w:szCs w:val="20"/>
                <w:lang w:eastAsia="en-GB"/>
              </w:rPr>
              <w:t>40</w:t>
            </w:r>
          </w:p>
        </w:tc>
      </w:tr>
    </w:tbl>
    <w:p w14:paraId="710D64A0" w14:textId="77777777" w:rsidR="00EE3662" w:rsidRDefault="00EE3662" w:rsidP="00EE3662">
      <w:pPr>
        <w:shd w:val="clear" w:color="auto" w:fill="FFFFFF"/>
        <w:spacing w:after="0" w:line="240" w:lineRule="auto"/>
        <w:jc w:val="both"/>
        <w:rPr>
          <w:rFonts w:ascii="Arial" w:hAnsi="Arial" w:cs="Arial"/>
          <w:bCs/>
          <w:sz w:val="20"/>
          <w:szCs w:val="20"/>
        </w:rPr>
      </w:pPr>
    </w:p>
    <w:p w14:paraId="6FC1E77A" w14:textId="7CDA2FD9" w:rsidR="004C131A" w:rsidRDefault="004C131A" w:rsidP="00DF0F72">
      <w:pPr>
        <w:shd w:val="clear" w:color="auto" w:fill="FFFFFF"/>
        <w:spacing w:after="0" w:line="240" w:lineRule="auto"/>
        <w:jc w:val="both"/>
        <w:rPr>
          <w:rFonts w:ascii="Arial" w:hAnsi="Arial" w:cs="Arial"/>
          <w:bCs/>
          <w:sz w:val="20"/>
          <w:szCs w:val="20"/>
        </w:rPr>
      </w:pPr>
    </w:p>
    <w:p w14:paraId="0039BFF7" w14:textId="77777777" w:rsidR="00EE3662" w:rsidRDefault="00EE3662">
      <w:pPr>
        <w:rPr>
          <w:rFonts w:ascii="Arial" w:hAnsi="Arial" w:cs="Arial"/>
          <w:b/>
          <w:sz w:val="20"/>
          <w:szCs w:val="20"/>
        </w:rPr>
      </w:pPr>
      <w:r>
        <w:rPr>
          <w:rFonts w:ascii="Arial" w:hAnsi="Arial" w:cs="Arial"/>
          <w:b/>
          <w:sz w:val="20"/>
          <w:szCs w:val="20"/>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59"/>
        <w:gridCol w:w="7335"/>
      </w:tblGrid>
      <w:tr w:rsidR="009063F0" w14:paraId="09FD5FB1" w14:textId="77777777" w:rsidTr="00720585">
        <w:tc>
          <w:tcPr>
            <w:tcW w:w="8359" w:type="dxa"/>
            <w:vMerge w:val="restart"/>
          </w:tcPr>
          <w:p w14:paraId="071B6585" w14:textId="5F0BCC3D" w:rsidR="009063F0" w:rsidRPr="00720585" w:rsidRDefault="009063F0" w:rsidP="009063F0">
            <w:pPr>
              <w:shd w:val="clear" w:color="auto" w:fill="FFFFFF"/>
              <w:jc w:val="both"/>
              <w:rPr>
                <w:rFonts w:ascii="Arial" w:hAnsi="Arial" w:cs="Arial"/>
                <w:b/>
                <w:sz w:val="24"/>
                <w:szCs w:val="24"/>
              </w:rPr>
            </w:pPr>
            <w:r w:rsidRPr="00720585">
              <w:rPr>
                <w:rFonts w:ascii="Arial" w:hAnsi="Arial" w:cs="Arial"/>
                <w:b/>
                <w:sz w:val="24"/>
                <w:szCs w:val="24"/>
              </w:rPr>
              <w:lastRenderedPageBreak/>
              <w:t>Holton</w:t>
            </w:r>
          </w:p>
          <w:p w14:paraId="411241A2" w14:textId="77777777" w:rsidR="009063F0" w:rsidRDefault="009063F0" w:rsidP="009063F0">
            <w:pPr>
              <w:shd w:val="clear" w:color="auto" w:fill="FFFFFF"/>
              <w:jc w:val="both"/>
              <w:rPr>
                <w:rFonts w:ascii="Arial" w:hAnsi="Arial" w:cs="Arial"/>
                <w:bCs/>
                <w:sz w:val="20"/>
                <w:szCs w:val="20"/>
              </w:rPr>
            </w:pPr>
          </w:p>
          <w:p w14:paraId="746CC508" w14:textId="3CFE568B" w:rsidR="009063F0" w:rsidRDefault="003F0E90" w:rsidP="003F0E90">
            <w:pPr>
              <w:shd w:val="clear" w:color="auto" w:fill="FFFFFF"/>
              <w:jc w:val="both"/>
              <w:rPr>
                <w:rFonts w:ascii="Arial" w:hAnsi="Arial" w:cs="Arial"/>
                <w:color w:val="000000"/>
                <w:sz w:val="20"/>
                <w:szCs w:val="20"/>
              </w:rPr>
            </w:pPr>
            <w:r>
              <w:rPr>
                <w:rFonts w:ascii="Arial" w:hAnsi="Arial" w:cs="Arial"/>
                <w:bCs/>
                <w:sz w:val="20"/>
                <w:szCs w:val="20"/>
              </w:rPr>
              <w:t xml:space="preserve">Recorded as </w:t>
            </w:r>
            <w:r w:rsidR="009063F0">
              <w:rPr>
                <w:rFonts w:ascii="Arial" w:hAnsi="Arial" w:cs="Arial"/>
                <w:bCs/>
                <w:sz w:val="20"/>
                <w:szCs w:val="20"/>
              </w:rPr>
              <w:t xml:space="preserve">9 miles from </w:t>
            </w:r>
            <w:r>
              <w:rPr>
                <w:rFonts w:ascii="Arial" w:hAnsi="Arial" w:cs="Arial"/>
                <w:bCs/>
                <w:sz w:val="20"/>
                <w:szCs w:val="20"/>
              </w:rPr>
              <w:t xml:space="preserve">the </w:t>
            </w:r>
            <w:r w:rsidR="009063F0">
              <w:rPr>
                <w:rFonts w:ascii="Arial" w:hAnsi="Arial" w:cs="Arial"/>
                <w:bCs/>
                <w:sz w:val="20"/>
                <w:szCs w:val="20"/>
              </w:rPr>
              <w:t>main camp. An ex-WAAF building and huts, the camp was described as comfortable</w:t>
            </w:r>
            <w:r w:rsidR="009063F0" w:rsidRPr="00AD5AAD">
              <w:rPr>
                <w:rFonts w:ascii="Arial" w:hAnsi="Arial" w:cs="Arial"/>
                <w:bCs/>
                <w:sz w:val="20"/>
                <w:szCs w:val="20"/>
              </w:rPr>
              <w:t xml:space="preserve">. </w:t>
            </w:r>
            <w:r w:rsidR="009063F0">
              <w:rPr>
                <w:rFonts w:ascii="Arial" w:hAnsi="Arial" w:cs="Arial"/>
                <w:bCs/>
                <w:sz w:val="20"/>
                <w:szCs w:val="20"/>
              </w:rPr>
              <w:t>There was a</w:t>
            </w:r>
            <w:r w:rsidR="009063F0" w:rsidRPr="00AD5AAD">
              <w:rPr>
                <w:rFonts w:ascii="Arial" w:hAnsi="Arial" w:cs="Arial"/>
                <w:color w:val="000000"/>
                <w:sz w:val="20"/>
                <w:szCs w:val="20"/>
              </w:rPr>
              <w:t xml:space="preserve"> system of loudspeakers left by RAF</w:t>
            </w:r>
            <w:r w:rsidR="009063F0">
              <w:rPr>
                <w:rFonts w:ascii="Arial" w:hAnsi="Arial" w:cs="Arial"/>
                <w:color w:val="000000"/>
                <w:sz w:val="20"/>
                <w:szCs w:val="20"/>
              </w:rPr>
              <w:t xml:space="preserve"> throughout the camp</w:t>
            </w:r>
            <w:r w:rsidR="009063F0" w:rsidRPr="00AD5AAD">
              <w:rPr>
                <w:rFonts w:ascii="Arial" w:hAnsi="Arial" w:cs="Arial"/>
                <w:color w:val="000000"/>
                <w:sz w:val="20"/>
                <w:szCs w:val="20"/>
              </w:rPr>
              <w:t>.</w:t>
            </w:r>
          </w:p>
          <w:p w14:paraId="044AD9AF" w14:textId="468DB11E" w:rsidR="003F0E90" w:rsidRDefault="003F0E90" w:rsidP="003F0E90">
            <w:pPr>
              <w:shd w:val="clear" w:color="auto" w:fill="FFFFFF"/>
              <w:jc w:val="both"/>
              <w:rPr>
                <w:rFonts w:ascii="Arial" w:hAnsi="Arial" w:cs="Arial"/>
                <w:color w:val="000000"/>
                <w:sz w:val="20"/>
                <w:szCs w:val="20"/>
              </w:rPr>
            </w:pPr>
          </w:p>
          <w:p w14:paraId="39D821A9" w14:textId="09F176C3" w:rsidR="006E043F" w:rsidRPr="006E043F" w:rsidRDefault="003F0E90" w:rsidP="006E043F">
            <w:pPr>
              <w:shd w:val="clear" w:color="auto" w:fill="FFFFFF"/>
              <w:jc w:val="both"/>
              <w:rPr>
                <w:rFonts w:ascii="Arial" w:hAnsi="Arial" w:cs="Arial"/>
                <w:color w:val="202122"/>
                <w:sz w:val="20"/>
                <w:szCs w:val="20"/>
                <w:shd w:val="clear" w:color="auto" w:fill="FFFFFF"/>
              </w:rPr>
            </w:pPr>
            <w:r w:rsidRPr="006E043F">
              <w:rPr>
                <w:rFonts w:ascii="Arial" w:hAnsi="Arial" w:cs="Arial"/>
                <w:color w:val="000000"/>
                <w:sz w:val="20"/>
                <w:szCs w:val="20"/>
              </w:rPr>
              <w:t>Location:</w:t>
            </w:r>
            <w:r w:rsidR="006E043F" w:rsidRPr="006E043F">
              <w:rPr>
                <w:rFonts w:ascii="Arial" w:hAnsi="Arial" w:cs="Arial"/>
                <w:color w:val="000000"/>
                <w:sz w:val="20"/>
                <w:szCs w:val="20"/>
              </w:rPr>
              <w:t xml:space="preserve"> In one report it is listed as “</w:t>
            </w:r>
            <w:r w:rsidR="006E043F" w:rsidRPr="006D7AF6">
              <w:rPr>
                <w:rFonts w:ascii="Arial" w:hAnsi="Arial" w:cs="Arial"/>
                <w:i/>
                <w:iCs/>
                <w:color w:val="000000"/>
                <w:sz w:val="20"/>
                <w:szCs w:val="20"/>
              </w:rPr>
              <w:t>Holton (Wragby)”.</w:t>
            </w:r>
            <w:r w:rsidR="006E043F" w:rsidRPr="006E043F">
              <w:rPr>
                <w:rFonts w:ascii="Arial" w:hAnsi="Arial" w:cs="Arial"/>
                <w:color w:val="000000"/>
                <w:sz w:val="20"/>
                <w:szCs w:val="20"/>
              </w:rPr>
              <w:t xml:space="preserve"> </w:t>
            </w:r>
            <w:r w:rsidR="006E043F">
              <w:rPr>
                <w:rFonts w:ascii="Arial" w:hAnsi="Arial" w:cs="Arial"/>
                <w:color w:val="000000"/>
                <w:sz w:val="20"/>
                <w:szCs w:val="20"/>
              </w:rPr>
              <w:t>J</w:t>
            </w:r>
            <w:r w:rsidR="006E043F" w:rsidRPr="006E043F">
              <w:rPr>
                <w:rFonts w:ascii="Arial" w:hAnsi="Arial" w:cs="Arial"/>
                <w:color w:val="000000"/>
                <w:sz w:val="20"/>
                <w:szCs w:val="20"/>
              </w:rPr>
              <w:t>ust NE of Wragby is Holton-Cum-</w:t>
            </w:r>
            <w:proofErr w:type="spellStart"/>
            <w:r w:rsidR="006E043F" w:rsidRPr="006E043F">
              <w:rPr>
                <w:rFonts w:ascii="Arial" w:hAnsi="Arial" w:cs="Arial"/>
                <w:color w:val="000000"/>
                <w:sz w:val="20"/>
                <w:szCs w:val="20"/>
              </w:rPr>
              <w:t>Beckering</w:t>
            </w:r>
            <w:proofErr w:type="spellEnd"/>
            <w:r w:rsidR="006E043F" w:rsidRPr="006E043F">
              <w:rPr>
                <w:rFonts w:ascii="Arial" w:hAnsi="Arial" w:cs="Arial"/>
                <w:color w:val="000000"/>
                <w:sz w:val="20"/>
                <w:szCs w:val="20"/>
              </w:rPr>
              <w:t xml:space="preserve">. Next to this village was the RAF base at </w:t>
            </w:r>
            <w:proofErr w:type="spellStart"/>
            <w:r w:rsidR="006E043F" w:rsidRPr="006E043F">
              <w:rPr>
                <w:rFonts w:ascii="Arial" w:hAnsi="Arial" w:cs="Arial"/>
                <w:color w:val="000000"/>
                <w:sz w:val="20"/>
                <w:szCs w:val="20"/>
              </w:rPr>
              <w:t>W</w:t>
            </w:r>
            <w:r w:rsidR="0010115A">
              <w:rPr>
                <w:rFonts w:ascii="Arial" w:hAnsi="Arial" w:cs="Arial"/>
                <w:color w:val="000000"/>
                <w:sz w:val="20"/>
                <w:szCs w:val="20"/>
              </w:rPr>
              <w:t>icken</w:t>
            </w:r>
            <w:r w:rsidR="006E043F" w:rsidRPr="006E043F">
              <w:rPr>
                <w:rFonts w:ascii="Arial" w:hAnsi="Arial" w:cs="Arial"/>
                <w:color w:val="000000"/>
                <w:sz w:val="20"/>
                <w:szCs w:val="20"/>
              </w:rPr>
              <w:t>by</w:t>
            </w:r>
            <w:proofErr w:type="spellEnd"/>
            <w:r w:rsidR="0010115A">
              <w:rPr>
                <w:rFonts w:ascii="Arial" w:hAnsi="Arial" w:cs="Arial"/>
                <w:color w:val="000000"/>
                <w:sz w:val="20"/>
                <w:szCs w:val="20"/>
              </w:rPr>
              <w:t>,</w:t>
            </w:r>
            <w:r w:rsidR="006E043F" w:rsidRPr="006E043F">
              <w:rPr>
                <w:rFonts w:ascii="Arial" w:hAnsi="Arial" w:cs="Arial"/>
                <w:color w:val="000000"/>
                <w:sz w:val="20"/>
                <w:szCs w:val="20"/>
              </w:rPr>
              <w:t xml:space="preserve"> and WAAF were stationed there with 626 squadron.</w:t>
            </w:r>
            <w:r w:rsidR="006E043F">
              <w:rPr>
                <w:rFonts w:ascii="Arial" w:hAnsi="Arial" w:cs="Arial"/>
                <w:color w:val="000000"/>
                <w:sz w:val="20"/>
                <w:szCs w:val="20"/>
              </w:rPr>
              <w:t xml:space="preserve"> Part of the description of the RAF site was:</w:t>
            </w:r>
            <w:r w:rsidR="006E043F" w:rsidRPr="006E043F">
              <w:rPr>
                <w:rFonts w:ascii="Arial" w:hAnsi="Arial" w:cs="Arial"/>
                <w:color w:val="000000"/>
                <w:sz w:val="20"/>
                <w:szCs w:val="20"/>
              </w:rPr>
              <w:t xml:space="preserve"> </w:t>
            </w:r>
            <w:r w:rsidR="006E043F">
              <w:rPr>
                <w:rFonts w:ascii="Arial" w:hAnsi="Arial" w:cs="Arial"/>
                <w:color w:val="000000"/>
                <w:sz w:val="20"/>
                <w:szCs w:val="20"/>
              </w:rPr>
              <w:t>“</w:t>
            </w:r>
            <w:r w:rsidR="006E043F" w:rsidRPr="006E043F">
              <w:rPr>
                <w:rFonts w:ascii="Arial" w:hAnsi="Arial" w:cs="Arial"/>
                <w:color w:val="202122"/>
                <w:sz w:val="20"/>
                <w:szCs w:val="20"/>
                <w:shd w:val="clear" w:color="auto" w:fill="FFFFFF"/>
              </w:rPr>
              <w:t>A number of the buildings were to the east (Communal Site, Living Quarters, </w:t>
            </w:r>
            <w:r w:rsidR="006E043F" w:rsidRPr="006E043F">
              <w:rPr>
                <w:rFonts w:ascii="Arial" w:hAnsi="Arial" w:cs="Arial"/>
                <w:sz w:val="20"/>
                <w:szCs w:val="20"/>
                <w:shd w:val="clear" w:color="auto" w:fill="FFFFFF"/>
              </w:rPr>
              <w:t>WAAF</w:t>
            </w:r>
            <w:r w:rsidR="006E043F" w:rsidRPr="006E043F">
              <w:rPr>
                <w:rFonts w:ascii="Arial" w:hAnsi="Arial" w:cs="Arial"/>
                <w:color w:val="202122"/>
                <w:sz w:val="20"/>
                <w:szCs w:val="20"/>
                <w:shd w:val="clear" w:color="auto" w:fill="FFFFFF"/>
              </w:rPr>
              <w:t xml:space="preserve"> Quarters) and stretched to and beyond the </w:t>
            </w:r>
            <w:proofErr w:type="spellStart"/>
            <w:r w:rsidR="006E043F" w:rsidRPr="006E043F">
              <w:rPr>
                <w:rFonts w:ascii="Arial" w:hAnsi="Arial" w:cs="Arial"/>
                <w:color w:val="202122"/>
                <w:sz w:val="20"/>
                <w:szCs w:val="20"/>
                <w:shd w:val="clear" w:color="auto" w:fill="FFFFFF"/>
              </w:rPr>
              <w:t>Lissington</w:t>
            </w:r>
            <w:proofErr w:type="spellEnd"/>
            <w:r w:rsidR="006E043F" w:rsidRPr="006E043F">
              <w:rPr>
                <w:rFonts w:ascii="Arial" w:hAnsi="Arial" w:cs="Arial"/>
                <w:color w:val="202122"/>
                <w:sz w:val="20"/>
                <w:szCs w:val="20"/>
                <w:shd w:val="clear" w:color="auto" w:fill="FFFFFF"/>
              </w:rPr>
              <w:t xml:space="preserve"> </w:t>
            </w:r>
            <w:r w:rsidR="006E043F">
              <w:rPr>
                <w:rFonts w:ascii="Arial" w:hAnsi="Arial" w:cs="Arial"/>
                <w:color w:val="202122"/>
                <w:sz w:val="20"/>
                <w:szCs w:val="20"/>
                <w:shd w:val="clear" w:color="auto" w:fill="FFFFFF"/>
              </w:rPr>
              <w:t>R</w:t>
            </w:r>
            <w:r w:rsidR="006E043F" w:rsidRPr="006E043F">
              <w:rPr>
                <w:rFonts w:ascii="Arial" w:hAnsi="Arial" w:cs="Arial"/>
                <w:color w:val="202122"/>
                <w:sz w:val="20"/>
                <w:szCs w:val="20"/>
                <w:shd w:val="clear" w:color="auto" w:fill="FFFFFF"/>
              </w:rPr>
              <w:t>oad</w:t>
            </w:r>
            <w:r w:rsidR="006E043F">
              <w:rPr>
                <w:rFonts w:ascii="Arial" w:hAnsi="Arial" w:cs="Arial"/>
                <w:color w:val="202122"/>
                <w:sz w:val="20"/>
                <w:szCs w:val="20"/>
                <w:shd w:val="clear" w:color="auto" w:fill="FFFFFF"/>
              </w:rPr>
              <w:t>”.</w:t>
            </w:r>
            <w:r w:rsidR="006E043F" w:rsidRPr="006E043F">
              <w:rPr>
                <w:rFonts w:ascii="Arial" w:hAnsi="Arial" w:cs="Arial"/>
                <w:color w:val="202122"/>
                <w:sz w:val="20"/>
                <w:szCs w:val="20"/>
                <w:shd w:val="clear" w:color="auto" w:fill="FFFFFF"/>
              </w:rPr>
              <w:t> </w:t>
            </w:r>
            <w:r w:rsidR="006E043F">
              <w:rPr>
                <w:rFonts w:ascii="Arial" w:hAnsi="Arial" w:cs="Arial"/>
                <w:color w:val="202122"/>
                <w:sz w:val="20"/>
                <w:szCs w:val="20"/>
                <w:shd w:val="clear" w:color="auto" w:fill="FFFFFF"/>
              </w:rPr>
              <w:t>The most likely place for the camp at the ex-WAAF buildings is marked ‘x’ on the map</w:t>
            </w:r>
            <w:r w:rsidR="00206A76">
              <w:rPr>
                <w:rFonts w:ascii="Arial" w:hAnsi="Arial" w:cs="Arial"/>
                <w:color w:val="202122"/>
                <w:sz w:val="20"/>
                <w:szCs w:val="20"/>
                <w:shd w:val="clear" w:color="auto" w:fill="FFFFFF"/>
              </w:rPr>
              <w:t xml:space="preserve"> – NGR TF 1142 8132</w:t>
            </w:r>
            <w:r w:rsidR="006E043F">
              <w:rPr>
                <w:rFonts w:ascii="Arial" w:hAnsi="Arial" w:cs="Arial"/>
                <w:color w:val="202122"/>
                <w:sz w:val="20"/>
                <w:szCs w:val="20"/>
                <w:shd w:val="clear" w:color="auto" w:fill="FFFFFF"/>
              </w:rPr>
              <w:t>.</w:t>
            </w:r>
          </w:p>
          <w:p w14:paraId="0BCFB44D" w14:textId="77777777" w:rsidR="009063F0" w:rsidRDefault="009063F0" w:rsidP="009063F0">
            <w:pPr>
              <w:shd w:val="clear" w:color="auto" w:fill="FFFFFF"/>
              <w:rPr>
                <w:rFonts w:ascii="Arial" w:hAnsi="Arial" w:cs="Arial"/>
                <w:color w:val="000000"/>
                <w:sz w:val="20"/>
                <w:szCs w:val="20"/>
              </w:rPr>
            </w:pPr>
          </w:p>
          <w:p w14:paraId="3A44B322" w14:textId="089A5E38" w:rsidR="009063F0" w:rsidRDefault="006E043F" w:rsidP="006E043F">
            <w:pPr>
              <w:shd w:val="clear" w:color="auto" w:fill="FFFFFF"/>
              <w:jc w:val="both"/>
              <w:rPr>
                <w:rFonts w:ascii="Times New Roman" w:hAnsi="Times New Roman" w:cs="Times New Roman"/>
                <w:color w:val="000000"/>
                <w:sz w:val="20"/>
                <w:szCs w:val="20"/>
              </w:rPr>
            </w:pPr>
            <w:r>
              <w:rPr>
                <w:rFonts w:ascii="Arial" w:hAnsi="Arial" w:cs="Arial"/>
                <w:bCs/>
                <w:sz w:val="20"/>
                <w:szCs w:val="20"/>
              </w:rPr>
              <w:t>Holton was o</w:t>
            </w:r>
            <w:r w:rsidR="009063F0">
              <w:rPr>
                <w:rFonts w:ascii="Arial" w:hAnsi="Arial" w:cs="Arial"/>
                <w:bCs/>
                <w:sz w:val="20"/>
                <w:szCs w:val="20"/>
              </w:rPr>
              <w:t>pened for pows on 16 May, 1946. The first 500 pows were transferred from camps in the USA. Their morale w</w:t>
            </w:r>
            <w:r w:rsidR="0070712C">
              <w:rPr>
                <w:rFonts w:ascii="Arial" w:hAnsi="Arial" w:cs="Arial"/>
                <w:bCs/>
                <w:sz w:val="20"/>
                <w:szCs w:val="20"/>
              </w:rPr>
              <w:t>as</w:t>
            </w:r>
            <w:r w:rsidR="009063F0">
              <w:rPr>
                <w:rFonts w:ascii="Arial" w:hAnsi="Arial" w:cs="Arial"/>
                <w:bCs/>
                <w:sz w:val="20"/>
                <w:szCs w:val="20"/>
              </w:rPr>
              <w:t xml:space="preserve"> very low at the time as they had expected to be returned to Germany from information falsely given to them in the USA.</w:t>
            </w:r>
          </w:p>
          <w:p w14:paraId="7898EBED" w14:textId="77777777" w:rsidR="009063F0" w:rsidRDefault="009063F0" w:rsidP="009063F0">
            <w:pPr>
              <w:shd w:val="clear" w:color="auto" w:fill="FFFFFF"/>
              <w:rPr>
                <w:rFonts w:ascii="Times New Roman" w:hAnsi="Times New Roman" w:cs="Times New Roman"/>
                <w:color w:val="000000"/>
                <w:sz w:val="20"/>
                <w:szCs w:val="20"/>
              </w:rPr>
            </w:pPr>
          </w:p>
          <w:p w14:paraId="1B7ACD8A" w14:textId="4D2F4CB2" w:rsidR="009063F0" w:rsidRPr="00AD5AAD" w:rsidRDefault="009063F0" w:rsidP="009063F0">
            <w:pPr>
              <w:shd w:val="clear" w:color="auto" w:fill="FFFFFF"/>
              <w:jc w:val="both"/>
              <w:rPr>
                <w:rFonts w:ascii="Arial" w:hAnsi="Arial" w:cs="Arial"/>
                <w:color w:val="000000"/>
                <w:sz w:val="20"/>
                <w:szCs w:val="20"/>
              </w:rPr>
            </w:pPr>
            <w:r w:rsidRPr="00AD5AAD">
              <w:rPr>
                <w:rFonts w:ascii="Arial" w:hAnsi="Arial" w:cs="Arial"/>
                <w:color w:val="000000"/>
                <w:sz w:val="20"/>
                <w:szCs w:val="20"/>
              </w:rPr>
              <w:t xml:space="preserve">5-6 July, 1946. The </w:t>
            </w:r>
            <w:proofErr w:type="spellStart"/>
            <w:r w:rsidRPr="00AD5AAD">
              <w:rPr>
                <w:rFonts w:ascii="Arial" w:hAnsi="Arial" w:cs="Arial"/>
                <w:color w:val="000000"/>
                <w:sz w:val="20"/>
                <w:szCs w:val="20"/>
              </w:rPr>
              <w:t>Rev.Dr</w:t>
            </w:r>
            <w:proofErr w:type="spellEnd"/>
            <w:r w:rsidRPr="00AD5AAD">
              <w:rPr>
                <w:rFonts w:ascii="Arial" w:hAnsi="Arial" w:cs="Arial"/>
                <w:color w:val="000000"/>
                <w:sz w:val="20"/>
                <w:szCs w:val="20"/>
              </w:rPr>
              <w:t xml:space="preserve"> D Meyer-</w:t>
            </w:r>
            <w:proofErr w:type="spellStart"/>
            <w:r w:rsidRPr="00AD5AAD">
              <w:rPr>
                <w:rFonts w:ascii="Arial" w:hAnsi="Arial" w:cs="Arial"/>
                <w:color w:val="000000"/>
                <w:sz w:val="20"/>
                <w:szCs w:val="20"/>
              </w:rPr>
              <w:t>Kluegel</w:t>
            </w:r>
            <w:proofErr w:type="spellEnd"/>
            <w:r w:rsidRPr="00AD5AAD">
              <w:rPr>
                <w:rFonts w:ascii="Arial" w:hAnsi="Arial" w:cs="Arial"/>
                <w:color w:val="000000"/>
                <w:sz w:val="20"/>
                <w:szCs w:val="20"/>
              </w:rPr>
              <w:t xml:space="preserve"> gave </w:t>
            </w:r>
            <w:r>
              <w:rPr>
                <w:rFonts w:ascii="Arial" w:hAnsi="Arial" w:cs="Arial"/>
                <w:color w:val="000000"/>
                <w:sz w:val="20"/>
                <w:szCs w:val="20"/>
              </w:rPr>
              <w:t xml:space="preserve">a </w:t>
            </w:r>
            <w:r w:rsidRPr="00AD5AAD">
              <w:rPr>
                <w:rFonts w:ascii="Arial" w:hAnsi="Arial" w:cs="Arial"/>
                <w:color w:val="000000"/>
                <w:sz w:val="20"/>
                <w:szCs w:val="20"/>
              </w:rPr>
              <w:t xml:space="preserve">lecturer </w:t>
            </w:r>
            <w:r>
              <w:rPr>
                <w:rFonts w:ascii="Arial" w:hAnsi="Arial" w:cs="Arial"/>
                <w:color w:val="000000"/>
                <w:sz w:val="20"/>
                <w:szCs w:val="20"/>
              </w:rPr>
              <w:t>at</w:t>
            </w:r>
            <w:r w:rsidRPr="00AD5AAD">
              <w:rPr>
                <w:rFonts w:ascii="Arial" w:hAnsi="Arial" w:cs="Arial"/>
                <w:color w:val="000000"/>
                <w:sz w:val="20"/>
                <w:szCs w:val="20"/>
              </w:rPr>
              <w:t xml:space="preserve"> </w:t>
            </w:r>
            <w:r>
              <w:rPr>
                <w:rFonts w:ascii="Arial" w:hAnsi="Arial" w:cs="Arial"/>
                <w:color w:val="000000"/>
                <w:sz w:val="20"/>
                <w:szCs w:val="20"/>
              </w:rPr>
              <w:t>this hostel</w:t>
            </w:r>
            <w:r w:rsidRPr="00AD5AAD">
              <w:rPr>
                <w:rFonts w:ascii="Arial" w:hAnsi="Arial" w:cs="Arial"/>
                <w:color w:val="000000"/>
                <w:sz w:val="20"/>
                <w:szCs w:val="20"/>
              </w:rPr>
              <w:t xml:space="preserve">. He </w:t>
            </w:r>
            <w:r>
              <w:rPr>
                <w:rFonts w:ascii="Arial" w:hAnsi="Arial" w:cs="Arial"/>
                <w:color w:val="000000"/>
                <w:sz w:val="20"/>
                <w:szCs w:val="20"/>
              </w:rPr>
              <w:t xml:space="preserve">later </w:t>
            </w:r>
            <w:r w:rsidRPr="00AD5AAD">
              <w:rPr>
                <w:rFonts w:ascii="Arial" w:hAnsi="Arial" w:cs="Arial"/>
                <w:color w:val="000000"/>
                <w:sz w:val="20"/>
                <w:szCs w:val="20"/>
              </w:rPr>
              <w:t>reported that:</w:t>
            </w:r>
            <w:r w:rsidR="0070712C">
              <w:rPr>
                <w:rFonts w:ascii="Arial" w:hAnsi="Arial" w:cs="Arial"/>
                <w:color w:val="000000"/>
                <w:sz w:val="20"/>
                <w:szCs w:val="20"/>
              </w:rPr>
              <w:t xml:space="preserve"> </w:t>
            </w:r>
            <w:r w:rsidRPr="00AD5AAD">
              <w:rPr>
                <w:rFonts w:ascii="Arial" w:hAnsi="Arial" w:cs="Arial"/>
                <w:i/>
                <w:iCs/>
                <w:color w:val="000000"/>
                <w:sz w:val="20"/>
                <w:szCs w:val="20"/>
              </w:rPr>
              <w:t>“At Holton the camp-pastor, a Prussian army-Chaplain of the 2 world-wars, tried to deliver a speech, but he is very much disliked by almost all the men of W</w:t>
            </w:r>
            <w:r w:rsidR="0010115A">
              <w:rPr>
                <w:rFonts w:ascii="Arial" w:hAnsi="Arial" w:cs="Arial"/>
                <w:i/>
                <w:iCs/>
                <w:color w:val="000000"/>
                <w:sz w:val="20"/>
                <w:szCs w:val="20"/>
              </w:rPr>
              <w:t>i</w:t>
            </w:r>
            <w:r w:rsidRPr="00AD5AAD">
              <w:rPr>
                <w:rFonts w:ascii="Arial" w:hAnsi="Arial" w:cs="Arial"/>
                <w:i/>
                <w:iCs/>
                <w:color w:val="000000"/>
                <w:sz w:val="20"/>
                <w:szCs w:val="20"/>
              </w:rPr>
              <w:t>llingham House Main Camp and Hostels. He is a real Nazi, and lecturer told him so. He wrote articles for the Camp-paper which were so subversive that they had to be stopped. The men feel that he is misusing his capacity as a chaplain and that he should be prevented from preaching his Nazi ideas camouflaged as Christianity. The men gave lecturer the enclosed copies of the Camp-paper which show the type of Nazi propaganda which this man is making</w:t>
            </w:r>
            <w:r w:rsidRPr="00AD5AAD">
              <w:rPr>
                <w:rFonts w:ascii="Arial" w:hAnsi="Arial" w:cs="Arial"/>
                <w:color w:val="000000"/>
                <w:sz w:val="20"/>
                <w:szCs w:val="20"/>
              </w:rPr>
              <w:t>.”</w:t>
            </w:r>
          </w:p>
          <w:p w14:paraId="512BF848" w14:textId="77777777" w:rsidR="009063F0" w:rsidRPr="00AD5AAD" w:rsidRDefault="009063F0" w:rsidP="009063F0">
            <w:pPr>
              <w:shd w:val="clear" w:color="auto" w:fill="FFFFFF"/>
              <w:rPr>
                <w:rFonts w:ascii="Arial" w:hAnsi="Arial" w:cs="Arial"/>
                <w:color w:val="000000"/>
                <w:sz w:val="20"/>
                <w:szCs w:val="20"/>
              </w:rPr>
            </w:pPr>
          </w:p>
          <w:p w14:paraId="7FA7C347" w14:textId="56DA8031" w:rsidR="009063F0" w:rsidRPr="0070712C" w:rsidRDefault="009063F0" w:rsidP="0010115A">
            <w:pPr>
              <w:shd w:val="clear" w:color="auto" w:fill="FFFFFF"/>
              <w:jc w:val="both"/>
              <w:rPr>
                <w:rFonts w:ascii="Times New Roman" w:hAnsi="Times New Roman" w:cs="Times New Roman"/>
                <w:noProof/>
                <w:sz w:val="20"/>
                <w:szCs w:val="20"/>
              </w:rPr>
            </w:pPr>
            <w:r>
              <w:rPr>
                <w:rFonts w:ascii="Arial" w:hAnsi="Arial" w:cs="Arial"/>
                <w:color w:val="000000"/>
                <w:sz w:val="20"/>
                <w:szCs w:val="20"/>
              </w:rPr>
              <w:t xml:space="preserve">The next official camp visitor in July recommended: </w:t>
            </w:r>
            <w:r w:rsidRPr="00AD5AAD">
              <w:rPr>
                <w:rFonts w:ascii="Arial" w:hAnsi="Arial" w:cs="Arial"/>
                <w:i/>
                <w:iCs/>
                <w:color w:val="000000"/>
                <w:sz w:val="20"/>
                <w:szCs w:val="20"/>
              </w:rPr>
              <w:t>“</w:t>
            </w:r>
            <w:r w:rsidRPr="00AD5AAD">
              <w:rPr>
                <w:rFonts w:ascii="Arial" w:hAnsi="Arial" w:cs="Arial"/>
                <w:i/>
                <w:iCs/>
                <w:noProof/>
                <w:sz w:val="20"/>
                <w:szCs w:val="20"/>
              </w:rPr>
              <w:t>That the removal of the Protestant Parson, Mueller, be considered.”</w:t>
            </w:r>
          </w:p>
        </w:tc>
        <w:tc>
          <w:tcPr>
            <w:tcW w:w="7335" w:type="dxa"/>
          </w:tcPr>
          <w:p w14:paraId="61FB8A81" w14:textId="261D2476" w:rsidR="009063F0" w:rsidRDefault="003F0E90" w:rsidP="00DF0F72">
            <w:pPr>
              <w:jc w:val="both"/>
              <w:rPr>
                <w:rFonts w:ascii="Arial" w:hAnsi="Arial" w:cs="Arial"/>
                <w:b/>
                <w:sz w:val="20"/>
                <w:szCs w:val="20"/>
              </w:rPr>
            </w:pPr>
            <w:r>
              <w:rPr>
                <w:rFonts w:ascii="Arial" w:hAnsi="Arial" w:cs="Arial"/>
                <w:b/>
                <w:noProof/>
                <w:sz w:val="20"/>
                <w:szCs w:val="20"/>
              </w:rPr>
              <w:drawing>
                <wp:inline distT="0" distB="0" distL="0" distR="0" wp14:anchorId="470C95F6" wp14:editId="1DB6FDD4">
                  <wp:extent cx="4503420" cy="38862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3">
                            <a:extLst>
                              <a:ext uri="{28A0092B-C50C-407E-A947-70E740481C1C}">
                                <a14:useLocalDpi xmlns:a14="http://schemas.microsoft.com/office/drawing/2010/main" val="0"/>
                              </a:ext>
                            </a:extLst>
                          </a:blip>
                          <a:stretch>
                            <a:fillRect/>
                          </a:stretch>
                        </pic:blipFill>
                        <pic:spPr>
                          <a:xfrm>
                            <a:off x="0" y="0"/>
                            <a:ext cx="4503420" cy="3886200"/>
                          </a:xfrm>
                          <a:prstGeom prst="rect">
                            <a:avLst/>
                          </a:prstGeom>
                        </pic:spPr>
                      </pic:pic>
                    </a:graphicData>
                  </a:graphic>
                </wp:inline>
              </w:drawing>
            </w:r>
          </w:p>
        </w:tc>
      </w:tr>
      <w:tr w:rsidR="009063F0" w14:paraId="772717AA" w14:textId="77777777" w:rsidTr="00720585">
        <w:trPr>
          <w:trHeight w:val="252"/>
        </w:trPr>
        <w:tc>
          <w:tcPr>
            <w:tcW w:w="8359" w:type="dxa"/>
            <w:vMerge/>
          </w:tcPr>
          <w:p w14:paraId="584CC132" w14:textId="77777777" w:rsidR="009063F0" w:rsidRDefault="009063F0" w:rsidP="00DF0F72">
            <w:pPr>
              <w:jc w:val="both"/>
              <w:rPr>
                <w:rFonts w:ascii="Arial" w:hAnsi="Arial" w:cs="Arial"/>
                <w:b/>
                <w:sz w:val="20"/>
                <w:szCs w:val="20"/>
              </w:rPr>
            </w:pPr>
          </w:p>
        </w:tc>
        <w:tc>
          <w:tcPr>
            <w:tcW w:w="7335" w:type="dxa"/>
          </w:tcPr>
          <w:p w14:paraId="139C8856" w14:textId="53C2FA2B" w:rsidR="009063F0" w:rsidRPr="0070712C" w:rsidRDefault="0070712C" w:rsidP="0070712C">
            <w:pPr>
              <w:jc w:val="center"/>
              <w:rPr>
                <w:rFonts w:ascii="Arial" w:hAnsi="Arial" w:cs="Arial"/>
                <w:bCs/>
                <w:sz w:val="20"/>
                <w:szCs w:val="20"/>
              </w:rPr>
            </w:pPr>
            <w:r w:rsidRPr="0070712C">
              <w:rPr>
                <w:rFonts w:ascii="Arial" w:hAnsi="Arial" w:cs="Arial"/>
                <w:bCs/>
                <w:sz w:val="20"/>
                <w:szCs w:val="20"/>
              </w:rPr>
              <w:t>Ordnance Survey 1953</w:t>
            </w:r>
          </w:p>
        </w:tc>
      </w:tr>
    </w:tbl>
    <w:p w14:paraId="449605AB" w14:textId="1774C679" w:rsidR="009063F0" w:rsidRDefault="009063F0" w:rsidP="009063F0">
      <w:pPr>
        <w:shd w:val="clear" w:color="auto" w:fill="FFFFFF"/>
        <w:spacing w:after="0" w:line="240" w:lineRule="auto"/>
        <w:jc w:val="both"/>
        <w:rPr>
          <w:rFonts w:ascii="Arial" w:hAnsi="Arial" w:cs="Arial"/>
          <w:color w:val="000000"/>
          <w:sz w:val="20"/>
          <w:szCs w:val="20"/>
        </w:rPr>
      </w:pPr>
    </w:p>
    <w:p w14:paraId="2547EC40" w14:textId="68FAFBD9" w:rsidR="0070712C" w:rsidRPr="0070712C" w:rsidRDefault="0070712C" w:rsidP="00206A76">
      <w:pPr>
        <w:shd w:val="clear" w:color="auto" w:fill="FFFFFF"/>
        <w:spacing w:after="0"/>
        <w:jc w:val="both"/>
        <w:rPr>
          <w:rFonts w:ascii="Arial" w:hAnsi="Arial" w:cs="Arial"/>
          <w:bCs/>
          <w:sz w:val="20"/>
          <w:szCs w:val="20"/>
        </w:rPr>
      </w:pPr>
      <w:r>
        <w:rPr>
          <w:rFonts w:ascii="Arial" w:hAnsi="Arial" w:cs="Arial"/>
          <w:bCs/>
          <w:sz w:val="20"/>
          <w:szCs w:val="20"/>
        </w:rPr>
        <w:t>January, 1947 - Morale: “</w:t>
      </w:r>
      <w:r>
        <w:rPr>
          <w:rFonts w:ascii="Arial" w:hAnsi="Arial" w:cs="Arial"/>
          <w:bCs/>
          <w:i/>
          <w:iCs/>
          <w:sz w:val="20"/>
          <w:szCs w:val="20"/>
        </w:rPr>
        <w:t>Despite the efforts of the good leading Ps/W, morale is showing signs of deterioration at Holton Hostel, where about 90% are from the Russian Zone.”</w:t>
      </w:r>
    </w:p>
    <w:p w14:paraId="1119FCD2" w14:textId="77777777" w:rsidR="00206A76" w:rsidRDefault="00206A76" w:rsidP="00206A76">
      <w:pPr>
        <w:shd w:val="clear" w:color="auto" w:fill="FFFFFF"/>
        <w:spacing w:after="0"/>
        <w:jc w:val="both"/>
        <w:rPr>
          <w:rFonts w:ascii="Arial" w:hAnsi="Arial" w:cs="Arial"/>
          <w:color w:val="000000"/>
          <w:sz w:val="20"/>
          <w:szCs w:val="20"/>
        </w:rPr>
      </w:pPr>
    </w:p>
    <w:p w14:paraId="6C969C67" w14:textId="18E836D3" w:rsidR="0070712C" w:rsidRDefault="0070712C" w:rsidP="00206A76">
      <w:pPr>
        <w:shd w:val="clear" w:color="auto" w:fill="FFFFFF"/>
        <w:spacing w:after="0"/>
        <w:jc w:val="both"/>
        <w:rPr>
          <w:rFonts w:ascii="Arial" w:hAnsi="Arial" w:cs="Arial"/>
          <w:color w:val="000000"/>
          <w:sz w:val="20"/>
          <w:szCs w:val="20"/>
        </w:rPr>
      </w:pPr>
      <w:r w:rsidRPr="009063F0">
        <w:rPr>
          <w:rFonts w:ascii="Arial" w:hAnsi="Arial" w:cs="Arial"/>
          <w:color w:val="000000"/>
          <w:sz w:val="20"/>
          <w:szCs w:val="20"/>
        </w:rPr>
        <w:t xml:space="preserve">23-25 June, 1947. Apart from the chaplain </w:t>
      </w:r>
      <w:r w:rsidR="00206A76">
        <w:rPr>
          <w:rFonts w:ascii="Arial" w:hAnsi="Arial" w:cs="Arial"/>
          <w:color w:val="000000"/>
          <w:sz w:val="20"/>
          <w:szCs w:val="20"/>
        </w:rPr>
        <w:t xml:space="preserve">mentioned </w:t>
      </w:r>
      <w:r w:rsidRPr="009063F0">
        <w:rPr>
          <w:rFonts w:ascii="Arial" w:hAnsi="Arial" w:cs="Arial"/>
          <w:color w:val="000000"/>
          <w:sz w:val="20"/>
          <w:szCs w:val="20"/>
        </w:rPr>
        <w:t xml:space="preserve">above, another character at the camp </w:t>
      </w:r>
      <w:r>
        <w:rPr>
          <w:rFonts w:ascii="Arial" w:hAnsi="Arial" w:cs="Arial"/>
          <w:color w:val="000000"/>
          <w:sz w:val="20"/>
          <w:szCs w:val="20"/>
        </w:rPr>
        <w:t xml:space="preserve">– this time one of the guards - </w:t>
      </w:r>
      <w:r w:rsidRPr="009063F0">
        <w:rPr>
          <w:rFonts w:ascii="Arial" w:hAnsi="Arial" w:cs="Arial"/>
          <w:color w:val="000000"/>
          <w:sz w:val="20"/>
          <w:szCs w:val="20"/>
        </w:rPr>
        <w:t xml:space="preserve">was commented on by a visiting lecturer, Ruth </w:t>
      </w:r>
      <w:proofErr w:type="spellStart"/>
      <w:r w:rsidRPr="009063F0">
        <w:rPr>
          <w:rFonts w:ascii="Arial" w:hAnsi="Arial" w:cs="Arial"/>
          <w:color w:val="000000"/>
          <w:sz w:val="20"/>
          <w:szCs w:val="20"/>
        </w:rPr>
        <w:t>Körner</w:t>
      </w:r>
      <w:proofErr w:type="spellEnd"/>
      <w:r>
        <w:rPr>
          <w:rFonts w:ascii="Arial" w:hAnsi="Arial" w:cs="Arial"/>
          <w:color w:val="000000"/>
          <w:sz w:val="20"/>
          <w:szCs w:val="20"/>
        </w:rPr>
        <w:t>. She reported how the lecture had been well received by the pows and a good discussion followed, but then:</w:t>
      </w:r>
      <w:r w:rsidR="00206A76">
        <w:rPr>
          <w:rFonts w:ascii="Arial" w:hAnsi="Arial" w:cs="Arial"/>
          <w:color w:val="000000"/>
          <w:sz w:val="20"/>
          <w:szCs w:val="20"/>
        </w:rPr>
        <w:t xml:space="preserve"> </w:t>
      </w:r>
      <w:r>
        <w:rPr>
          <w:rFonts w:ascii="Arial" w:hAnsi="Arial" w:cs="Arial"/>
          <w:color w:val="000000"/>
          <w:sz w:val="20"/>
          <w:szCs w:val="20"/>
        </w:rPr>
        <w:t>“</w:t>
      </w:r>
      <w:r w:rsidRPr="009063F0">
        <w:rPr>
          <w:rFonts w:ascii="Arial" w:hAnsi="Arial" w:cs="Arial"/>
          <w:i/>
          <w:iCs/>
          <w:color w:val="000000"/>
          <w:sz w:val="20"/>
          <w:szCs w:val="20"/>
        </w:rPr>
        <w:t>Any attempt of re-education must, however, fail as long as men of the type of the sergeant in charge are at work. His conduct has already been the subject of an investigation of the Swiss Red Cross, and I had myself an opportunity not only to witness his behaviour towards the men when he came to the hostel (spreading an unfortunate scent of alcohol) but I also experienced his considerable rudeness and hostility</w:t>
      </w:r>
      <w:r>
        <w:rPr>
          <w:rFonts w:ascii="Arial" w:hAnsi="Arial" w:cs="Arial"/>
          <w:color w:val="000000"/>
          <w:sz w:val="20"/>
          <w:szCs w:val="20"/>
        </w:rPr>
        <w:t>.”</w:t>
      </w:r>
    </w:p>
    <w:p w14:paraId="75EECE4B" w14:textId="77777777" w:rsidR="0070712C" w:rsidRDefault="0070712C" w:rsidP="00206A76">
      <w:pPr>
        <w:shd w:val="clear" w:color="auto" w:fill="FFFFFF"/>
        <w:spacing w:after="0" w:line="240" w:lineRule="auto"/>
        <w:jc w:val="both"/>
        <w:rPr>
          <w:rFonts w:ascii="Arial" w:hAnsi="Arial" w:cs="Arial"/>
          <w:color w:val="000000"/>
          <w:sz w:val="20"/>
          <w:szCs w:val="20"/>
        </w:rPr>
      </w:pPr>
    </w:p>
    <w:p w14:paraId="5A5FED60" w14:textId="2FEBEF45" w:rsidR="009063F0" w:rsidRDefault="009063F0" w:rsidP="004C131A">
      <w:pPr>
        <w:shd w:val="clear" w:color="auto" w:fill="FFFFFF"/>
        <w:spacing w:after="0" w:line="240" w:lineRule="auto"/>
        <w:rPr>
          <w:rFonts w:ascii="Arial" w:hAnsi="Arial" w:cs="Arial"/>
          <w:color w:val="000000"/>
          <w:sz w:val="20"/>
          <w:szCs w:val="20"/>
        </w:rPr>
      </w:pPr>
      <w:r>
        <w:rPr>
          <w:rFonts w:ascii="Arial" w:hAnsi="Arial" w:cs="Arial"/>
          <w:color w:val="000000"/>
          <w:sz w:val="20"/>
          <w:szCs w:val="20"/>
        </w:rPr>
        <w:t>Pow Numbers:</w:t>
      </w:r>
    </w:p>
    <w:p w14:paraId="0946EA95" w14:textId="00A218AB" w:rsidR="009063F0" w:rsidRPr="00065A95" w:rsidRDefault="009063F0" w:rsidP="004C131A">
      <w:pPr>
        <w:shd w:val="clear" w:color="auto" w:fill="FFFFFF"/>
        <w:spacing w:after="0" w:line="240" w:lineRule="auto"/>
        <w:rPr>
          <w:rFonts w:ascii="Arial" w:hAnsi="Arial" w:cs="Arial"/>
          <w:color w:val="000000"/>
          <w:sz w:val="16"/>
          <w:szCs w:val="16"/>
        </w:rPr>
      </w:pPr>
    </w:p>
    <w:tbl>
      <w:tblPr>
        <w:tblStyle w:val="TableGrid"/>
        <w:tblW w:w="4876" w:type="pct"/>
        <w:tblLayout w:type="fixed"/>
        <w:tblLook w:val="04A0" w:firstRow="1" w:lastRow="0" w:firstColumn="1" w:lastColumn="0" w:noHBand="0" w:noVBand="1"/>
      </w:tblPr>
      <w:tblGrid>
        <w:gridCol w:w="2395"/>
        <w:gridCol w:w="1075"/>
        <w:gridCol w:w="1076"/>
        <w:gridCol w:w="1076"/>
        <w:gridCol w:w="1076"/>
        <w:gridCol w:w="1076"/>
        <w:gridCol w:w="1076"/>
        <w:gridCol w:w="1075"/>
        <w:gridCol w:w="1076"/>
        <w:gridCol w:w="1076"/>
        <w:gridCol w:w="1076"/>
        <w:gridCol w:w="1076"/>
        <w:gridCol w:w="1076"/>
      </w:tblGrid>
      <w:tr w:rsidR="009063F0" w14:paraId="1E1D82B6" w14:textId="77777777" w:rsidTr="00585477">
        <w:trPr>
          <w:trHeight w:val="230"/>
        </w:trPr>
        <w:tc>
          <w:tcPr>
            <w:tcW w:w="2395" w:type="dxa"/>
            <w:tcMar>
              <w:left w:w="28" w:type="dxa"/>
              <w:right w:w="28" w:type="dxa"/>
            </w:tcMar>
          </w:tcPr>
          <w:p w14:paraId="3D13AA99" w14:textId="77777777" w:rsidR="009063F0" w:rsidRDefault="009063F0" w:rsidP="00585477">
            <w:pPr>
              <w:rPr>
                <w:rFonts w:ascii="Arial" w:hAnsi="Arial" w:cs="Arial"/>
                <w:sz w:val="20"/>
                <w:szCs w:val="20"/>
                <w:lang w:eastAsia="en-GB"/>
              </w:rPr>
            </w:pPr>
          </w:p>
        </w:tc>
        <w:tc>
          <w:tcPr>
            <w:tcW w:w="1075" w:type="dxa"/>
            <w:tcMar>
              <w:left w:w="28" w:type="dxa"/>
              <w:right w:w="28" w:type="dxa"/>
            </w:tcMar>
          </w:tcPr>
          <w:p w14:paraId="368487D9" w14:textId="77777777" w:rsidR="009063F0" w:rsidRDefault="009063F0" w:rsidP="00585477">
            <w:pPr>
              <w:jc w:val="center"/>
              <w:rPr>
                <w:rFonts w:ascii="Arial" w:hAnsi="Arial" w:cs="Arial"/>
                <w:sz w:val="20"/>
                <w:szCs w:val="20"/>
                <w:lang w:eastAsia="en-GB"/>
              </w:rPr>
            </w:pPr>
            <w:r>
              <w:rPr>
                <w:rFonts w:ascii="Arial" w:hAnsi="Arial" w:cs="Arial"/>
                <w:sz w:val="20"/>
                <w:szCs w:val="20"/>
                <w:lang w:eastAsia="en-GB"/>
              </w:rPr>
              <w:t>9/45</w:t>
            </w:r>
          </w:p>
        </w:tc>
        <w:tc>
          <w:tcPr>
            <w:tcW w:w="1076" w:type="dxa"/>
            <w:tcMar>
              <w:left w:w="28" w:type="dxa"/>
              <w:right w:w="28" w:type="dxa"/>
            </w:tcMar>
          </w:tcPr>
          <w:p w14:paraId="155C68A0" w14:textId="77777777" w:rsidR="009063F0" w:rsidRDefault="009063F0" w:rsidP="00585477">
            <w:pPr>
              <w:jc w:val="center"/>
              <w:rPr>
                <w:rFonts w:ascii="Arial" w:hAnsi="Arial" w:cs="Arial"/>
                <w:sz w:val="20"/>
                <w:szCs w:val="20"/>
                <w:lang w:eastAsia="en-GB"/>
              </w:rPr>
            </w:pPr>
            <w:r>
              <w:rPr>
                <w:rFonts w:ascii="Arial" w:hAnsi="Arial" w:cs="Arial"/>
                <w:sz w:val="20"/>
                <w:szCs w:val="20"/>
                <w:lang w:eastAsia="en-GB"/>
              </w:rPr>
              <w:t>3/46</w:t>
            </w:r>
          </w:p>
        </w:tc>
        <w:tc>
          <w:tcPr>
            <w:tcW w:w="1076" w:type="dxa"/>
            <w:tcMar>
              <w:left w:w="28" w:type="dxa"/>
              <w:right w:w="28" w:type="dxa"/>
            </w:tcMar>
          </w:tcPr>
          <w:p w14:paraId="15267EF8" w14:textId="77777777" w:rsidR="009063F0" w:rsidRDefault="009063F0" w:rsidP="00585477">
            <w:pPr>
              <w:jc w:val="center"/>
              <w:rPr>
                <w:rFonts w:ascii="Arial" w:hAnsi="Arial" w:cs="Arial"/>
                <w:sz w:val="20"/>
                <w:szCs w:val="20"/>
                <w:lang w:eastAsia="en-GB"/>
              </w:rPr>
            </w:pPr>
            <w:r>
              <w:rPr>
                <w:rFonts w:ascii="Arial" w:hAnsi="Arial" w:cs="Arial"/>
                <w:sz w:val="20"/>
                <w:szCs w:val="20"/>
                <w:lang w:eastAsia="en-GB"/>
              </w:rPr>
              <w:t>5/46</w:t>
            </w:r>
          </w:p>
        </w:tc>
        <w:tc>
          <w:tcPr>
            <w:tcW w:w="1076" w:type="dxa"/>
            <w:tcMar>
              <w:left w:w="28" w:type="dxa"/>
              <w:right w:w="28" w:type="dxa"/>
            </w:tcMar>
          </w:tcPr>
          <w:p w14:paraId="00E1B675" w14:textId="77777777" w:rsidR="009063F0" w:rsidRDefault="009063F0" w:rsidP="00585477">
            <w:pPr>
              <w:jc w:val="center"/>
              <w:rPr>
                <w:rFonts w:ascii="Arial" w:hAnsi="Arial" w:cs="Arial"/>
                <w:sz w:val="20"/>
                <w:szCs w:val="20"/>
                <w:lang w:eastAsia="en-GB"/>
              </w:rPr>
            </w:pPr>
            <w:r>
              <w:rPr>
                <w:rFonts w:ascii="Arial" w:hAnsi="Arial" w:cs="Arial"/>
                <w:sz w:val="20"/>
                <w:szCs w:val="20"/>
                <w:lang w:eastAsia="en-GB"/>
              </w:rPr>
              <w:t>7/46</w:t>
            </w:r>
          </w:p>
        </w:tc>
        <w:tc>
          <w:tcPr>
            <w:tcW w:w="1076" w:type="dxa"/>
            <w:tcMar>
              <w:left w:w="28" w:type="dxa"/>
              <w:right w:w="28" w:type="dxa"/>
            </w:tcMar>
          </w:tcPr>
          <w:p w14:paraId="6E21491E" w14:textId="77777777" w:rsidR="009063F0" w:rsidRDefault="009063F0" w:rsidP="00585477">
            <w:pPr>
              <w:jc w:val="center"/>
              <w:rPr>
                <w:rFonts w:ascii="Arial" w:hAnsi="Arial" w:cs="Arial"/>
                <w:sz w:val="20"/>
                <w:szCs w:val="20"/>
                <w:lang w:eastAsia="en-GB"/>
              </w:rPr>
            </w:pPr>
            <w:r>
              <w:rPr>
                <w:rFonts w:ascii="Arial" w:hAnsi="Arial" w:cs="Arial"/>
                <w:sz w:val="20"/>
                <w:szCs w:val="20"/>
                <w:lang w:eastAsia="en-GB"/>
              </w:rPr>
              <w:t>11/46</w:t>
            </w:r>
          </w:p>
        </w:tc>
        <w:tc>
          <w:tcPr>
            <w:tcW w:w="1076" w:type="dxa"/>
            <w:tcMar>
              <w:left w:w="28" w:type="dxa"/>
              <w:right w:w="28" w:type="dxa"/>
            </w:tcMar>
          </w:tcPr>
          <w:p w14:paraId="0DFF00F5" w14:textId="77777777" w:rsidR="009063F0" w:rsidRDefault="009063F0" w:rsidP="00585477">
            <w:pPr>
              <w:jc w:val="center"/>
              <w:rPr>
                <w:rFonts w:ascii="Arial" w:hAnsi="Arial" w:cs="Arial"/>
                <w:sz w:val="20"/>
                <w:szCs w:val="20"/>
                <w:lang w:eastAsia="en-GB"/>
              </w:rPr>
            </w:pPr>
            <w:r>
              <w:rPr>
                <w:rFonts w:ascii="Arial" w:hAnsi="Arial" w:cs="Arial"/>
                <w:sz w:val="20"/>
                <w:szCs w:val="20"/>
                <w:lang w:eastAsia="en-GB"/>
              </w:rPr>
              <w:t>1/47</w:t>
            </w:r>
          </w:p>
        </w:tc>
        <w:tc>
          <w:tcPr>
            <w:tcW w:w="1075" w:type="dxa"/>
            <w:tcMar>
              <w:left w:w="28" w:type="dxa"/>
              <w:right w:w="28" w:type="dxa"/>
            </w:tcMar>
          </w:tcPr>
          <w:p w14:paraId="0AD47C2B" w14:textId="77777777" w:rsidR="009063F0" w:rsidRDefault="009063F0" w:rsidP="00585477">
            <w:pPr>
              <w:jc w:val="center"/>
              <w:rPr>
                <w:rFonts w:ascii="Arial" w:hAnsi="Arial" w:cs="Arial"/>
                <w:sz w:val="20"/>
                <w:szCs w:val="20"/>
                <w:lang w:eastAsia="en-GB"/>
              </w:rPr>
            </w:pPr>
            <w:r>
              <w:rPr>
                <w:rFonts w:ascii="Arial" w:hAnsi="Arial" w:cs="Arial"/>
                <w:sz w:val="20"/>
                <w:szCs w:val="20"/>
                <w:lang w:eastAsia="en-GB"/>
              </w:rPr>
              <w:t>5/47</w:t>
            </w:r>
          </w:p>
        </w:tc>
        <w:tc>
          <w:tcPr>
            <w:tcW w:w="1076" w:type="dxa"/>
            <w:tcMar>
              <w:left w:w="28" w:type="dxa"/>
              <w:right w:w="28" w:type="dxa"/>
            </w:tcMar>
          </w:tcPr>
          <w:p w14:paraId="14AC23D6" w14:textId="77777777" w:rsidR="009063F0" w:rsidRDefault="009063F0" w:rsidP="00585477">
            <w:pPr>
              <w:jc w:val="center"/>
              <w:rPr>
                <w:rFonts w:ascii="Arial" w:hAnsi="Arial" w:cs="Arial"/>
                <w:sz w:val="20"/>
                <w:szCs w:val="20"/>
                <w:lang w:eastAsia="en-GB"/>
              </w:rPr>
            </w:pPr>
            <w:r>
              <w:rPr>
                <w:rFonts w:ascii="Arial" w:hAnsi="Arial" w:cs="Arial"/>
                <w:sz w:val="20"/>
                <w:szCs w:val="20"/>
                <w:lang w:eastAsia="en-GB"/>
              </w:rPr>
              <w:t>6/47</w:t>
            </w:r>
          </w:p>
        </w:tc>
        <w:tc>
          <w:tcPr>
            <w:tcW w:w="1076" w:type="dxa"/>
            <w:tcMar>
              <w:left w:w="28" w:type="dxa"/>
              <w:right w:w="28" w:type="dxa"/>
            </w:tcMar>
          </w:tcPr>
          <w:p w14:paraId="2AE794A5" w14:textId="77777777" w:rsidR="009063F0" w:rsidRDefault="009063F0" w:rsidP="00585477">
            <w:pPr>
              <w:jc w:val="center"/>
              <w:rPr>
                <w:rFonts w:ascii="Arial" w:hAnsi="Arial" w:cs="Arial"/>
                <w:sz w:val="20"/>
                <w:szCs w:val="20"/>
                <w:lang w:eastAsia="en-GB"/>
              </w:rPr>
            </w:pPr>
            <w:r>
              <w:rPr>
                <w:rFonts w:ascii="Arial" w:hAnsi="Arial" w:cs="Arial"/>
                <w:sz w:val="20"/>
                <w:szCs w:val="20"/>
                <w:lang w:eastAsia="en-GB"/>
              </w:rPr>
              <w:t>8/47</w:t>
            </w:r>
          </w:p>
        </w:tc>
        <w:tc>
          <w:tcPr>
            <w:tcW w:w="1076" w:type="dxa"/>
            <w:tcMar>
              <w:left w:w="28" w:type="dxa"/>
              <w:right w:w="28" w:type="dxa"/>
            </w:tcMar>
          </w:tcPr>
          <w:p w14:paraId="113E57DC" w14:textId="77777777" w:rsidR="009063F0" w:rsidRDefault="009063F0" w:rsidP="00585477">
            <w:pPr>
              <w:jc w:val="center"/>
              <w:rPr>
                <w:rFonts w:ascii="Arial" w:hAnsi="Arial" w:cs="Arial"/>
                <w:sz w:val="20"/>
                <w:szCs w:val="20"/>
                <w:lang w:eastAsia="en-GB"/>
              </w:rPr>
            </w:pPr>
            <w:r>
              <w:rPr>
                <w:rFonts w:ascii="Arial" w:hAnsi="Arial" w:cs="Arial"/>
                <w:sz w:val="20"/>
                <w:szCs w:val="20"/>
                <w:lang w:eastAsia="en-GB"/>
              </w:rPr>
              <w:t>9/47</w:t>
            </w:r>
          </w:p>
        </w:tc>
        <w:tc>
          <w:tcPr>
            <w:tcW w:w="1076" w:type="dxa"/>
            <w:tcMar>
              <w:left w:w="28" w:type="dxa"/>
              <w:right w:w="28" w:type="dxa"/>
            </w:tcMar>
          </w:tcPr>
          <w:p w14:paraId="1FBD4533" w14:textId="77777777" w:rsidR="009063F0" w:rsidRDefault="009063F0" w:rsidP="00585477">
            <w:pPr>
              <w:jc w:val="center"/>
              <w:rPr>
                <w:rFonts w:ascii="Arial" w:hAnsi="Arial" w:cs="Arial"/>
                <w:sz w:val="20"/>
                <w:szCs w:val="20"/>
                <w:lang w:eastAsia="en-GB"/>
              </w:rPr>
            </w:pPr>
            <w:r>
              <w:rPr>
                <w:rFonts w:ascii="Arial" w:hAnsi="Arial" w:cs="Arial"/>
                <w:sz w:val="20"/>
                <w:szCs w:val="20"/>
                <w:lang w:eastAsia="en-GB"/>
              </w:rPr>
              <w:t>11/47</w:t>
            </w:r>
          </w:p>
        </w:tc>
        <w:tc>
          <w:tcPr>
            <w:tcW w:w="1076" w:type="dxa"/>
            <w:tcMar>
              <w:left w:w="28" w:type="dxa"/>
              <w:right w:w="28" w:type="dxa"/>
            </w:tcMar>
          </w:tcPr>
          <w:p w14:paraId="3B148ACC" w14:textId="77777777" w:rsidR="009063F0" w:rsidRDefault="009063F0" w:rsidP="00585477">
            <w:pPr>
              <w:jc w:val="center"/>
              <w:rPr>
                <w:rFonts w:ascii="Arial" w:hAnsi="Arial" w:cs="Arial"/>
                <w:sz w:val="20"/>
                <w:szCs w:val="20"/>
                <w:lang w:eastAsia="en-GB"/>
              </w:rPr>
            </w:pPr>
            <w:r>
              <w:rPr>
                <w:rFonts w:ascii="Arial" w:hAnsi="Arial" w:cs="Arial"/>
                <w:sz w:val="20"/>
                <w:szCs w:val="20"/>
                <w:lang w:eastAsia="en-GB"/>
              </w:rPr>
              <w:t>mid1/48</w:t>
            </w:r>
          </w:p>
        </w:tc>
      </w:tr>
      <w:tr w:rsidR="009063F0" w14:paraId="5031B1D8" w14:textId="77777777" w:rsidTr="00585477">
        <w:trPr>
          <w:trHeight w:val="230"/>
        </w:trPr>
        <w:tc>
          <w:tcPr>
            <w:tcW w:w="2395" w:type="dxa"/>
            <w:tcMar>
              <w:left w:w="28" w:type="dxa"/>
              <w:right w:w="28" w:type="dxa"/>
            </w:tcMar>
          </w:tcPr>
          <w:p w14:paraId="40D4FA0A" w14:textId="77777777" w:rsidR="009063F0" w:rsidRDefault="009063F0" w:rsidP="00585477">
            <w:pPr>
              <w:rPr>
                <w:rFonts w:ascii="Arial" w:hAnsi="Arial" w:cs="Arial"/>
                <w:sz w:val="20"/>
                <w:szCs w:val="20"/>
                <w:lang w:eastAsia="en-GB"/>
              </w:rPr>
            </w:pPr>
            <w:r>
              <w:rPr>
                <w:rFonts w:ascii="Arial" w:hAnsi="Arial" w:cs="Arial"/>
                <w:sz w:val="20"/>
                <w:szCs w:val="20"/>
                <w:lang w:eastAsia="en-GB"/>
              </w:rPr>
              <w:t>Holton from May 46</w:t>
            </w:r>
          </w:p>
        </w:tc>
        <w:tc>
          <w:tcPr>
            <w:tcW w:w="1075" w:type="dxa"/>
            <w:shd w:val="clear" w:color="auto" w:fill="FFCCCC"/>
            <w:tcMar>
              <w:left w:w="28" w:type="dxa"/>
              <w:right w:w="28" w:type="dxa"/>
            </w:tcMar>
          </w:tcPr>
          <w:p w14:paraId="45892088" w14:textId="77777777" w:rsidR="009063F0" w:rsidRDefault="009063F0" w:rsidP="00585477">
            <w:pPr>
              <w:jc w:val="center"/>
              <w:rPr>
                <w:rFonts w:ascii="Arial" w:hAnsi="Arial" w:cs="Arial"/>
                <w:sz w:val="20"/>
                <w:szCs w:val="20"/>
                <w:lang w:eastAsia="en-GB"/>
              </w:rPr>
            </w:pPr>
          </w:p>
        </w:tc>
        <w:tc>
          <w:tcPr>
            <w:tcW w:w="1076" w:type="dxa"/>
            <w:shd w:val="clear" w:color="auto" w:fill="FFCCCC"/>
            <w:tcMar>
              <w:left w:w="28" w:type="dxa"/>
              <w:right w:w="28" w:type="dxa"/>
            </w:tcMar>
          </w:tcPr>
          <w:p w14:paraId="38B1E583" w14:textId="77777777" w:rsidR="009063F0" w:rsidRDefault="009063F0" w:rsidP="00585477">
            <w:pPr>
              <w:jc w:val="center"/>
              <w:rPr>
                <w:rFonts w:ascii="Arial" w:hAnsi="Arial" w:cs="Arial"/>
                <w:sz w:val="20"/>
                <w:szCs w:val="20"/>
                <w:lang w:eastAsia="en-GB"/>
              </w:rPr>
            </w:pPr>
          </w:p>
        </w:tc>
        <w:tc>
          <w:tcPr>
            <w:tcW w:w="1076" w:type="dxa"/>
            <w:shd w:val="clear" w:color="auto" w:fill="E2EFD9" w:themeFill="accent6" w:themeFillTint="33"/>
            <w:tcMar>
              <w:left w:w="28" w:type="dxa"/>
              <w:right w:w="28" w:type="dxa"/>
            </w:tcMar>
          </w:tcPr>
          <w:p w14:paraId="1BBE9FD8" w14:textId="77777777" w:rsidR="009063F0" w:rsidRDefault="009063F0" w:rsidP="00585477">
            <w:pPr>
              <w:jc w:val="center"/>
              <w:rPr>
                <w:rFonts w:ascii="Arial" w:hAnsi="Arial" w:cs="Arial"/>
                <w:sz w:val="20"/>
                <w:szCs w:val="20"/>
                <w:lang w:eastAsia="en-GB"/>
              </w:rPr>
            </w:pPr>
            <w:r>
              <w:rPr>
                <w:rFonts w:ascii="Arial" w:hAnsi="Arial" w:cs="Arial"/>
                <w:sz w:val="20"/>
                <w:szCs w:val="20"/>
                <w:lang w:eastAsia="en-GB"/>
              </w:rPr>
              <w:t>500</w:t>
            </w:r>
          </w:p>
        </w:tc>
        <w:tc>
          <w:tcPr>
            <w:tcW w:w="1076" w:type="dxa"/>
            <w:shd w:val="clear" w:color="auto" w:fill="E2EFD9" w:themeFill="accent6" w:themeFillTint="33"/>
            <w:tcMar>
              <w:left w:w="28" w:type="dxa"/>
              <w:right w:w="28" w:type="dxa"/>
            </w:tcMar>
          </w:tcPr>
          <w:p w14:paraId="7B06DF5B" w14:textId="77777777" w:rsidR="009063F0" w:rsidRDefault="009063F0" w:rsidP="00585477">
            <w:pPr>
              <w:jc w:val="center"/>
              <w:rPr>
                <w:rFonts w:ascii="Arial" w:hAnsi="Arial" w:cs="Arial"/>
                <w:sz w:val="20"/>
                <w:szCs w:val="20"/>
                <w:lang w:eastAsia="en-GB"/>
              </w:rPr>
            </w:pPr>
            <w:r>
              <w:rPr>
                <w:rFonts w:ascii="Arial" w:hAnsi="Arial" w:cs="Arial"/>
                <w:sz w:val="20"/>
                <w:szCs w:val="20"/>
                <w:lang w:eastAsia="en-GB"/>
              </w:rPr>
              <w:t>489</w:t>
            </w:r>
          </w:p>
        </w:tc>
        <w:tc>
          <w:tcPr>
            <w:tcW w:w="1076" w:type="dxa"/>
            <w:shd w:val="clear" w:color="auto" w:fill="E2EFD9" w:themeFill="accent6" w:themeFillTint="33"/>
            <w:tcMar>
              <w:left w:w="28" w:type="dxa"/>
              <w:right w:w="28" w:type="dxa"/>
            </w:tcMar>
          </w:tcPr>
          <w:p w14:paraId="51B3A79C" w14:textId="77777777" w:rsidR="009063F0" w:rsidRDefault="009063F0" w:rsidP="00585477">
            <w:pPr>
              <w:jc w:val="center"/>
              <w:rPr>
                <w:rFonts w:ascii="Arial" w:hAnsi="Arial" w:cs="Arial"/>
                <w:sz w:val="20"/>
                <w:szCs w:val="20"/>
                <w:lang w:eastAsia="en-GB"/>
              </w:rPr>
            </w:pPr>
            <w:r>
              <w:rPr>
                <w:rFonts w:ascii="Arial" w:hAnsi="Arial" w:cs="Arial"/>
                <w:sz w:val="20"/>
                <w:szCs w:val="20"/>
                <w:lang w:eastAsia="en-GB"/>
              </w:rPr>
              <w:t>550</w:t>
            </w:r>
          </w:p>
        </w:tc>
        <w:tc>
          <w:tcPr>
            <w:tcW w:w="1076" w:type="dxa"/>
            <w:shd w:val="clear" w:color="auto" w:fill="E2EFD9" w:themeFill="accent6" w:themeFillTint="33"/>
            <w:tcMar>
              <w:left w:w="28" w:type="dxa"/>
              <w:right w:w="28" w:type="dxa"/>
            </w:tcMar>
          </w:tcPr>
          <w:p w14:paraId="7431E7C2" w14:textId="77777777" w:rsidR="009063F0" w:rsidRDefault="009063F0" w:rsidP="00585477">
            <w:pPr>
              <w:jc w:val="center"/>
              <w:rPr>
                <w:rFonts w:ascii="Arial" w:hAnsi="Arial" w:cs="Arial"/>
                <w:sz w:val="20"/>
                <w:szCs w:val="20"/>
                <w:lang w:eastAsia="en-GB"/>
              </w:rPr>
            </w:pPr>
            <w:r>
              <w:rPr>
                <w:rFonts w:ascii="Arial" w:hAnsi="Arial" w:cs="Arial"/>
                <w:sz w:val="20"/>
                <w:szCs w:val="20"/>
                <w:lang w:eastAsia="en-GB"/>
              </w:rPr>
              <w:t>581</w:t>
            </w:r>
          </w:p>
        </w:tc>
        <w:tc>
          <w:tcPr>
            <w:tcW w:w="1075" w:type="dxa"/>
            <w:shd w:val="clear" w:color="auto" w:fill="E2EFD9" w:themeFill="accent6" w:themeFillTint="33"/>
            <w:tcMar>
              <w:left w:w="28" w:type="dxa"/>
              <w:right w:w="28" w:type="dxa"/>
            </w:tcMar>
          </w:tcPr>
          <w:p w14:paraId="3994E062" w14:textId="77777777" w:rsidR="009063F0" w:rsidRDefault="009063F0" w:rsidP="00585477">
            <w:pPr>
              <w:jc w:val="center"/>
              <w:rPr>
                <w:rFonts w:ascii="Arial" w:hAnsi="Arial" w:cs="Arial"/>
                <w:sz w:val="20"/>
                <w:szCs w:val="20"/>
                <w:lang w:eastAsia="en-GB"/>
              </w:rPr>
            </w:pPr>
            <w:r>
              <w:rPr>
                <w:rFonts w:ascii="Arial" w:hAnsi="Arial" w:cs="Arial"/>
                <w:sz w:val="20"/>
                <w:szCs w:val="20"/>
                <w:lang w:eastAsia="en-GB"/>
              </w:rPr>
              <w:t>532</w:t>
            </w:r>
          </w:p>
        </w:tc>
        <w:tc>
          <w:tcPr>
            <w:tcW w:w="1076" w:type="dxa"/>
            <w:shd w:val="clear" w:color="auto" w:fill="E2EFD9" w:themeFill="accent6" w:themeFillTint="33"/>
            <w:tcMar>
              <w:left w:w="28" w:type="dxa"/>
              <w:right w:w="28" w:type="dxa"/>
            </w:tcMar>
          </w:tcPr>
          <w:p w14:paraId="1F70E074" w14:textId="77777777" w:rsidR="009063F0" w:rsidRDefault="009063F0" w:rsidP="00585477">
            <w:pPr>
              <w:jc w:val="center"/>
              <w:rPr>
                <w:rFonts w:ascii="Arial" w:hAnsi="Arial" w:cs="Arial"/>
                <w:sz w:val="20"/>
                <w:szCs w:val="20"/>
                <w:lang w:eastAsia="en-GB"/>
              </w:rPr>
            </w:pPr>
            <w:r>
              <w:rPr>
                <w:rFonts w:ascii="Arial" w:hAnsi="Arial" w:cs="Arial"/>
                <w:sz w:val="20"/>
                <w:szCs w:val="20"/>
                <w:lang w:eastAsia="en-GB"/>
              </w:rPr>
              <w:t>573</w:t>
            </w:r>
          </w:p>
        </w:tc>
        <w:tc>
          <w:tcPr>
            <w:tcW w:w="1076" w:type="dxa"/>
            <w:shd w:val="clear" w:color="auto" w:fill="E2EFD9" w:themeFill="accent6" w:themeFillTint="33"/>
            <w:tcMar>
              <w:left w:w="28" w:type="dxa"/>
              <w:right w:w="28" w:type="dxa"/>
            </w:tcMar>
          </w:tcPr>
          <w:p w14:paraId="485F753E" w14:textId="77777777" w:rsidR="009063F0" w:rsidRDefault="009063F0" w:rsidP="00585477">
            <w:pPr>
              <w:jc w:val="center"/>
              <w:rPr>
                <w:rFonts w:ascii="Arial" w:hAnsi="Arial" w:cs="Arial"/>
                <w:sz w:val="20"/>
                <w:szCs w:val="20"/>
                <w:lang w:eastAsia="en-GB"/>
              </w:rPr>
            </w:pPr>
            <w:r>
              <w:rPr>
                <w:rFonts w:ascii="Arial" w:hAnsi="Arial" w:cs="Arial"/>
                <w:sz w:val="20"/>
                <w:szCs w:val="20"/>
                <w:lang w:eastAsia="en-GB"/>
              </w:rPr>
              <w:t>395</w:t>
            </w:r>
          </w:p>
        </w:tc>
        <w:tc>
          <w:tcPr>
            <w:tcW w:w="1076" w:type="dxa"/>
            <w:shd w:val="clear" w:color="auto" w:fill="E2EFD9" w:themeFill="accent6" w:themeFillTint="33"/>
            <w:tcMar>
              <w:left w:w="28" w:type="dxa"/>
              <w:right w:w="28" w:type="dxa"/>
            </w:tcMar>
          </w:tcPr>
          <w:p w14:paraId="1121A0B8" w14:textId="77777777" w:rsidR="009063F0" w:rsidRDefault="009063F0" w:rsidP="00585477">
            <w:pPr>
              <w:jc w:val="center"/>
              <w:rPr>
                <w:rFonts w:ascii="Arial" w:hAnsi="Arial" w:cs="Arial"/>
                <w:sz w:val="20"/>
                <w:szCs w:val="20"/>
                <w:lang w:eastAsia="en-GB"/>
              </w:rPr>
            </w:pPr>
            <w:r>
              <w:rPr>
                <w:rFonts w:ascii="Arial" w:hAnsi="Arial" w:cs="Arial"/>
                <w:sz w:val="20"/>
                <w:szCs w:val="20"/>
                <w:lang w:eastAsia="en-GB"/>
              </w:rPr>
              <w:t>408</w:t>
            </w:r>
          </w:p>
        </w:tc>
        <w:tc>
          <w:tcPr>
            <w:tcW w:w="1076" w:type="dxa"/>
            <w:shd w:val="clear" w:color="auto" w:fill="E2EFD9" w:themeFill="accent6" w:themeFillTint="33"/>
            <w:tcMar>
              <w:left w:w="28" w:type="dxa"/>
              <w:right w:w="28" w:type="dxa"/>
            </w:tcMar>
          </w:tcPr>
          <w:p w14:paraId="521F7A79" w14:textId="77777777" w:rsidR="009063F0" w:rsidRDefault="009063F0" w:rsidP="00585477">
            <w:pPr>
              <w:jc w:val="center"/>
              <w:rPr>
                <w:rFonts w:ascii="Arial" w:hAnsi="Arial" w:cs="Arial"/>
                <w:sz w:val="20"/>
                <w:szCs w:val="20"/>
                <w:lang w:eastAsia="en-GB"/>
              </w:rPr>
            </w:pPr>
            <w:r>
              <w:rPr>
                <w:rFonts w:ascii="Arial" w:hAnsi="Arial" w:cs="Arial"/>
                <w:sz w:val="20"/>
                <w:szCs w:val="20"/>
                <w:lang w:eastAsia="en-GB"/>
              </w:rPr>
              <w:t>241</w:t>
            </w:r>
          </w:p>
        </w:tc>
        <w:tc>
          <w:tcPr>
            <w:tcW w:w="1076" w:type="dxa"/>
            <w:shd w:val="clear" w:color="auto" w:fill="E2EFD9" w:themeFill="accent6" w:themeFillTint="33"/>
            <w:tcMar>
              <w:left w:w="28" w:type="dxa"/>
              <w:right w:w="28" w:type="dxa"/>
            </w:tcMar>
          </w:tcPr>
          <w:p w14:paraId="1CAA66AD" w14:textId="77777777" w:rsidR="009063F0" w:rsidRDefault="009063F0" w:rsidP="00585477">
            <w:pPr>
              <w:jc w:val="center"/>
              <w:rPr>
                <w:rFonts w:ascii="Arial" w:hAnsi="Arial" w:cs="Arial"/>
                <w:sz w:val="20"/>
                <w:szCs w:val="20"/>
                <w:lang w:eastAsia="en-GB"/>
              </w:rPr>
            </w:pPr>
            <w:r>
              <w:rPr>
                <w:rFonts w:ascii="Arial" w:hAnsi="Arial" w:cs="Arial"/>
                <w:sz w:val="20"/>
                <w:szCs w:val="20"/>
                <w:lang w:eastAsia="en-GB"/>
              </w:rPr>
              <w:t>260</w:t>
            </w:r>
          </w:p>
        </w:tc>
      </w:tr>
    </w:tbl>
    <w:p w14:paraId="5CF5E6FF" w14:textId="38451E0B" w:rsidR="0026433B" w:rsidRDefault="0026433B" w:rsidP="004C131A">
      <w:pPr>
        <w:shd w:val="clear" w:color="auto" w:fill="FFFFFF"/>
        <w:spacing w:after="0" w:line="240" w:lineRule="auto"/>
        <w:rPr>
          <w:rFonts w:ascii="Arial" w:hAnsi="Arial" w:cs="Arial"/>
          <w:color w:val="000000"/>
          <w:sz w:val="20"/>
          <w:szCs w:val="20"/>
        </w:rPr>
      </w:pPr>
      <w:r>
        <w:rPr>
          <w:rFonts w:ascii="Arial" w:hAnsi="Arial" w:cs="Arial"/>
          <w:color w:val="000000"/>
          <w:sz w:val="18"/>
          <w:szCs w:val="18"/>
        </w:rPr>
        <w:br/>
      </w:r>
    </w:p>
    <w:p w14:paraId="1B2AA90A" w14:textId="77777777" w:rsidR="009063F0" w:rsidRPr="009063F0" w:rsidRDefault="009063F0" w:rsidP="004C131A">
      <w:pPr>
        <w:shd w:val="clear" w:color="auto" w:fill="FFFFFF"/>
        <w:spacing w:after="0" w:line="240" w:lineRule="auto"/>
        <w:rPr>
          <w:rFonts w:ascii="Arial" w:hAnsi="Arial" w:cs="Arial"/>
          <w:color w:val="000000"/>
          <w:sz w:val="20"/>
          <w:szCs w:val="20"/>
        </w:rPr>
      </w:pPr>
    </w:p>
    <w:p w14:paraId="6D616D6F" w14:textId="202F3848" w:rsidR="00720585" w:rsidRDefault="00720585">
      <w:pPr>
        <w:rPr>
          <w:rFonts w:ascii="Times New Roman" w:hAnsi="Times New Roman" w:cs="Times New Roman"/>
          <w:color w:val="000000"/>
          <w:sz w:val="20"/>
          <w:szCs w:val="20"/>
        </w:rPr>
      </w:pPr>
      <w:r>
        <w:rPr>
          <w:rFonts w:ascii="Times New Roman" w:hAnsi="Times New Roman" w:cs="Times New Roman"/>
          <w:color w:val="000000"/>
          <w:sz w:val="20"/>
          <w:szCs w:val="20"/>
        </w:rPr>
        <w:br w:type="page"/>
      </w:r>
    </w:p>
    <w:p w14:paraId="7BFCA48E" w14:textId="77777777" w:rsidR="00BF24FE" w:rsidRPr="00720585" w:rsidRDefault="00BF24FE" w:rsidP="00BF24FE">
      <w:pPr>
        <w:shd w:val="clear" w:color="auto" w:fill="FFFFFF"/>
        <w:spacing w:after="0" w:line="240" w:lineRule="auto"/>
        <w:jc w:val="both"/>
        <w:rPr>
          <w:rFonts w:ascii="Arial" w:hAnsi="Arial" w:cs="Arial"/>
          <w:b/>
          <w:sz w:val="24"/>
          <w:szCs w:val="24"/>
        </w:rPr>
      </w:pPr>
      <w:proofErr w:type="spellStart"/>
      <w:r w:rsidRPr="00720585">
        <w:rPr>
          <w:rFonts w:ascii="Arial" w:hAnsi="Arial" w:cs="Arial"/>
          <w:b/>
          <w:sz w:val="24"/>
          <w:szCs w:val="24"/>
        </w:rPr>
        <w:lastRenderedPageBreak/>
        <w:t>Kirmington</w:t>
      </w:r>
      <w:proofErr w:type="spellEnd"/>
    </w:p>
    <w:p w14:paraId="2641E89A" w14:textId="77777777" w:rsidR="00BF24FE" w:rsidRDefault="00BF24FE" w:rsidP="00BF24FE">
      <w:pPr>
        <w:shd w:val="clear" w:color="auto" w:fill="FFFFFF"/>
        <w:spacing w:after="0" w:line="240" w:lineRule="auto"/>
        <w:jc w:val="both"/>
        <w:rPr>
          <w:rFonts w:ascii="Arial" w:hAnsi="Arial" w:cs="Arial"/>
          <w:bCs/>
          <w:sz w:val="20"/>
          <w:szCs w:val="20"/>
        </w:rPr>
      </w:pPr>
    </w:p>
    <w:p w14:paraId="1F35666F" w14:textId="77777777" w:rsidR="00BF24FE" w:rsidRDefault="00BF24FE" w:rsidP="00BF24FE">
      <w:pPr>
        <w:shd w:val="clear" w:color="auto" w:fill="FFFFFF"/>
        <w:spacing w:after="0"/>
        <w:jc w:val="both"/>
        <w:rPr>
          <w:rFonts w:ascii="Arial" w:hAnsi="Arial" w:cs="Arial"/>
          <w:color w:val="000000"/>
          <w:sz w:val="20"/>
          <w:szCs w:val="20"/>
        </w:rPr>
      </w:pPr>
      <w:r>
        <w:rPr>
          <w:rFonts w:ascii="Arial" w:hAnsi="Arial" w:cs="Arial"/>
          <w:bCs/>
          <w:sz w:val="20"/>
          <w:szCs w:val="20"/>
        </w:rPr>
        <w:t>16 miles from the main camp. Opened for German pows in July 1946. Just 15 pows are recorded there at that time with the comment – “</w:t>
      </w:r>
      <w:r w:rsidRPr="00BF24FE">
        <w:rPr>
          <w:rFonts w:ascii="Arial" w:hAnsi="Arial" w:cs="Arial"/>
          <w:i/>
          <w:iCs/>
          <w:color w:val="000000"/>
          <w:sz w:val="20"/>
          <w:szCs w:val="20"/>
        </w:rPr>
        <w:t>not at present in use. Under preparation for intake.</w:t>
      </w:r>
      <w:r>
        <w:rPr>
          <w:rFonts w:ascii="Arial" w:hAnsi="Arial" w:cs="Arial"/>
          <w:color w:val="000000"/>
          <w:sz w:val="20"/>
          <w:szCs w:val="20"/>
        </w:rPr>
        <w:t>”</w:t>
      </w:r>
    </w:p>
    <w:p w14:paraId="59AEDE7C" w14:textId="63ACE08E" w:rsidR="00BF24FE" w:rsidRDefault="00BF24FE" w:rsidP="00E11047">
      <w:pPr>
        <w:shd w:val="clear" w:color="auto" w:fill="FFFFFF"/>
        <w:spacing w:after="0" w:line="240" w:lineRule="auto"/>
        <w:jc w:val="both"/>
        <w:rPr>
          <w:rFonts w:ascii="Arial" w:hAnsi="Arial" w:cs="Arial"/>
          <w:color w:val="000000"/>
          <w:sz w:val="20"/>
          <w:szCs w:val="20"/>
        </w:rPr>
      </w:pPr>
    </w:p>
    <w:p w14:paraId="7A2F8279" w14:textId="4BB4B73A" w:rsidR="00BF24FE" w:rsidRDefault="00BF24FE" w:rsidP="00BF24FE">
      <w:pPr>
        <w:pBdr>
          <w:bottom w:val="single" w:sz="6" w:space="1" w:color="auto"/>
        </w:pBdr>
        <w:shd w:val="clear" w:color="auto" w:fill="FFFFFF"/>
        <w:jc w:val="both"/>
        <w:rPr>
          <w:rFonts w:ascii="Arial" w:hAnsi="Arial" w:cs="Arial"/>
          <w:color w:val="000000"/>
          <w:sz w:val="20"/>
          <w:szCs w:val="20"/>
        </w:rPr>
      </w:pPr>
      <w:r>
        <w:rPr>
          <w:rFonts w:ascii="Arial" w:hAnsi="Arial" w:cs="Arial"/>
          <w:color w:val="000000"/>
          <w:sz w:val="20"/>
          <w:szCs w:val="20"/>
        </w:rPr>
        <w:t>The 15 may have been part of a workforce preparing the camp</w:t>
      </w:r>
      <w:r w:rsidR="00E11047">
        <w:rPr>
          <w:rFonts w:ascii="Arial" w:hAnsi="Arial" w:cs="Arial"/>
          <w:color w:val="000000"/>
          <w:sz w:val="20"/>
          <w:szCs w:val="20"/>
        </w:rPr>
        <w:t>. It is then listed as Camp 292A, so probably a sub-camp/hostel for Camp 292 Donna Nook.</w:t>
      </w:r>
      <w:r>
        <w:rPr>
          <w:rFonts w:ascii="Arial" w:hAnsi="Arial" w:cs="Arial"/>
          <w:color w:val="000000"/>
          <w:sz w:val="20"/>
          <w:szCs w:val="20"/>
        </w:rPr>
        <w:t xml:space="preserve"> </w:t>
      </w:r>
    </w:p>
    <w:p w14:paraId="6EE5F978" w14:textId="77777777" w:rsidR="00E11047" w:rsidRDefault="00E11047" w:rsidP="00BF24FE">
      <w:pPr>
        <w:pBdr>
          <w:bottom w:val="single" w:sz="6" w:space="1" w:color="auto"/>
        </w:pBdr>
        <w:shd w:val="clear" w:color="auto" w:fill="FFFFFF"/>
        <w:jc w:val="both"/>
        <w:rPr>
          <w:rFonts w:ascii="Arial" w:hAnsi="Arial" w:cs="Arial"/>
          <w:color w:val="000000"/>
          <w:sz w:val="20"/>
          <w:szCs w:val="20"/>
        </w:rPr>
      </w:pPr>
    </w:p>
    <w:p w14:paraId="5757A939" w14:textId="77777777" w:rsidR="002254CC" w:rsidRDefault="002254CC" w:rsidP="002254CC">
      <w:pPr>
        <w:shd w:val="clear" w:color="auto" w:fill="FFFFFF"/>
        <w:jc w:val="both"/>
        <w:rPr>
          <w:rFonts w:ascii="Arial" w:hAnsi="Arial" w:cs="Arial"/>
          <w:b/>
          <w:sz w:val="24"/>
          <w:szCs w:val="24"/>
        </w:rPr>
      </w:pPr>
    </w:p>
    <w:p w14:paraId="04E148CC" w14:textId="37BA3CDC" w:rsidR="002254CC" w:rsidRDefault="002254CC" w:rsidP="002254CC">
      <w:pPr>
        <w:shd w:val="clear" w:color="auto" w:fill="FFFFFF"/>
        <w:jc w:val="both"/>
        <w:rPr>
          <w:rFonts w:ascii="Arial" w:hAnsi="Arial" w:cs="Arial"/>
          <w:b/>
          <w:sz w:val="24"/>
          <w:szCs w:val="24"/>
        </w:rPr>
      </w:pPr>
    </w:p>
    <w:p w14:paraId="7EBD8495" w14:textId="77777777" w:rsidR="002254CC" w:rsidRDefault="002254CC" w:rsidP="002254CC">
      <w:pPr>
        <w:shd w:val="clear" w:color="auto" w:fill="FFFFFF"/>
        <w:jc w:val="both"/>
        <w:rPr>
          <w:rFonts w:ascii="Arial" w:hAnsi="Arial" w:cs="Arial"/>
          <w:b/>
          <w:sz w:val="24"/>
          <w:szCs w:val="24"/>
        </w:rPr>
      </w:pPr>
    </w:p>
    <w:p w14:paraId="0F8F2AB7" w14:textId="5903E126" w:rsidR="002254CC" w:rsidRPr="00E11047" w:rsidRDefault="002254CC" w:rsidP="002254CC">
      <w:pPr>
        <w:shd w:val="clear" w:color="auto" w:fill="FFFFFF"/>
        <w:spacing w:after="0" w:line="240" w:lineRule="auto"/>
        <w:jc w:val="both"/>
        <w:rPr>
          <w:rFonts w:ascii="Arial" w:hAnsi="Arial" w:cs="Arial"/>
          <w:b/>
          <w:sz w:val="24"/>
          <w:szCs w:val="24"/>
        </w:rPr>
      </w:pPr>
      <w:proofErr w:type="spellStart"/>
      <w:r w:rsidRPr="00E11047">
        <w:rPr>
          <w:rFonts w:ascii="Arial" w:hAnsi="Arial" w:cs="Arial"/>
          <w:b/>
          <w:sz w:val="24"/>
          <w:szCs w:val="24"/>
        </w:rPr>
        <w:t>Northorpe</w:t>
      </w:r>
      <w:proofErr w:type="spellEnd"/>
    </w:p>
    <w:p w14:paraId="02666794" w14:textId="77777777" w:rsidR="002254CC" w:rsidRDefault="002254CC" w:rsidP="002254CC">
      <w:pPr>
        <w:shd w:val="clear" w:color="auto" w:fill="FFFFFF"/>
        <w:spacing w:after="0" w:line="240" w:lineRule="auto"/>
        <w:jc w:val="both"/>
        <w:rPr>
          <w:rFonts w:ascii="Arial" w:hAnsi="Arial" w:cs="Arial"/>
          <w:bCs/>
          <w:sz w:val="20"/>
          <w:szCs w:val="20"/>
        </w:rPr>
      </w:pPr>
    </w:p>
    <w:p w14:paraId="2DA05BFA" w14:textId="77777777" w:rsidR="002254CC" w:rsidRDefault="002254CC" w:rsidP="002254CC">
      <w:pPr>
        <w:shd w:val="clear" w:color="auto" w:fill="FFFFFF"/>
        <w:jc w:val="both"/>
        <w:rPr>
          <w:rFonts w:ascii="Arial" w:hAnsi="Arial" w:cs="Arial"/>
          <w:bCs/>
          <w:sz w:val="20"/>
          <w:szCs w:val="20"/>
        </w:rPr>
      </w:pPr>
      <w:r>
        <w:rPr>
          <w:rFonts w:ascii="Arial" w:hAnsi="Arial" w:cs="Arial"/>
          <w:bCs/>
          <w:sz w:val="20"/>
          <w:szCs w:val="20"/>
        </w:rPr>
        <w:t xml:space="preserve">22 miles from the main camp. A ‘building’. </w:t>
      </w:r>
    </w:p>
    <w:p w14:paraId="7BF55D09" w14:textId="2348551A" w:rsidR="002254CC" w:rsidRDefault="002254CC" w:rsidP="002254CC">
      <w:pPr>
        <w:shd w:val="clear" w:color="auto" w:fill="FFFFFF"/>
        <w:jc w:val="both"/>
        <w:rPr>
          <w:rFonts w:ascii="Arial" w:hAnsi="Arial" w:cs="Arial"/>
          <w:bCs/>
          <w:sz w:val="20"/>
          <w:szCs w:val="20"/>
        </w:rPr>
      </w:pPr>
      <w:r>
        <w:rPr>
          <w:rFonts w:ascii="Arial" w:hAnsi="Arial" w:cs="Arial"/>
          <w:bCs/>
          <w:sz w:val="20"/>
          <w:szCs w:val="20"/>
        </w:rPr>
        <w:t>Location</w:t>
      </w:r>
      <w:proofErr w:type="gramStart"/>
      <w:r>
        <w:rPr>
          <w:rFonts w:ascii="Arial" w:hAnsi="Arial" w:cs="Arial"/>
          <w:bCs/>
          <w:sz w:val="20"/>
          <w:szCs w:val="20"/>
        </w:rPr>
        <w:t>: ?</w:t>
      </w:r>
      <w:proofErr w:type="gramEnd"/>
      <w:r>
        <w:rPr>
          <w:rFonts w:ascii="Arial" w:hAnsi="Arial" w:cs="Arial"/>
          <w:bCs/>
          <w:sz w:val="20"/>
          <w:szCs w:val="20"/>
        </w:rPr>
        <w:t xml:space="preserve"> OS lists 3 ‘</w:t>
      </w:r>
      <w:proofErr w:type="spellStart"/>
      <w:r>
        <w:rPr>
          <w:rFonts w:ascii="Arial" w:hAnsi="Arial" w:cs="Arial"/>
          <w:bCs/>
          <w:sz w:val="20"/>
          <w:szCs w:val="20"/>
        </w:rPr>
        <w:t>Northorpe</w:t>
      </w:r>
      <w:proofErr w:type="spellEnd"/>
      <w:r>
        <w:rPr>
          <w:rFonts w:ascii="Arial" w:hAnsi="Arial" w:cs="Arial"/>
          <w:bCs/>
          <w:sz w:val="20"/>
          <w:szCs w:val="20"/>
        </w:rPr>
        <w:t>’ locations in Lincolnshire.</w:t>
      </w:r>
    </w:p>
    <w:p w14:paraId="0EFF2399" w14:textId="50BCC4D9" w:rsidR="002254CC" w:rsidRDefault="002254CC" w:rsidP="002254CC">
      <w:pPr>
        <w:shd w:val="clear" w:color="auto" w:fill="FFFFFF"/>
        <w:spacing w:after="0" w:line="240" w:lineRule="auto"/>
        <w:jc w:val="both"/>
        <w:rPr>
          <w:rFonts w:ascii="Arial" w:hAnsi="Arial" w:cs="Arial"/>
          <w:bCs/>
          <w:sz w:val="20"/>
          <w:szCs w:val="20"/>
        </w:rPr>
      </w:pPr>
      <w:r>
        <w:rPr>
          <w:rFonts w:ascii="Arial" w:hAnsi="Arial" w:cs="Arial"/>
          <w:bCs/>
          <w:sz w:val="20"/>
          <w:szCs w:val="20"/>
        </w:rPr>
        <w:t>The site was opened between July / November 1946 and was recorded for just a few months as part of Willingham until early 1947.</w:t>
      </w:r>
    </w:p>
    <w:p w14:paraId="6D056BD6" w14:textId="77777777" w:rsidR="002254CC" w:rsidRDefault="002254CC" w:rsidP="002254CC">
      <w:pPr>
        <w:shd w:val="clear" w:color="auto" w:fill="FFFFFF"/>
        <w:spacing w:after="0" w:line="240" w:lineRule="auto"/>
        <w:jc w:val="both"/>
        <w:rPr>
          <w:rFonts w:ascii="Arial" w:hAnsi="Arial" w:cs="Arial"/>
          <w:bCs/>
          <w:sz w:val="20"/>
          <w:szCs w:val="20"/>
        </w:rPr>
      </w:pPr>
    </w:p>
    <w:p w14:paraId="005518E6" w14:textId="0406E6FC" w:rsidR="004C131A" w:rsidRDefault="002254CC" w:rsidP="002254CC">
      <w:pPr>
        <w:shd w:val="clear" w:color="auto" w:fill="FFFFFF"/>
        <w:spacing w:after="0" w:line="240" w:lineRule="auto"/>
        <w:jc w:val="both"/>
        <w:rPr>
          <w:rFonts w:ascii="Arial" w:hAnsi="Arial" w:cs="Arial"/>
          <w:bCs/>
          <w:sz w:val="20"/>
          <w:szCs w:val="20"/>
        </w:rPr>
      </w:pPr>
      <w:r>
        <w:rPr>
          <w:rFonts w:ascii="Arial" w:hAnsi="Arial" w:cs="Arial"/>
          <w:bCs/>
          <w:sz w:val="20"/>
          <w:szCs w:val="20"/>
        </w:rPr>
        <w:t>Jan 1947 - Morale: “</w:t>
      </w:r>
      <w:r>
        <w:rPr>
          <w:rFonts w:ascii="Arial" w:hAnsi="Arial" w:cs="Arial"/>
          <w:bCs/>
          <w:i/>
          <w:iCs/>
          <w:sz w:val="20"/>
          <w:szCs w:val="20"/>
        </w:rPr>
        <w:t xml:space="preserve">Morale is highest at </w:t>
      </w:r>
      <w:proofErr w:type="spellStart"/>
      <w:r>
        <w:rPr>
          <w:rFonts w:ascii="Arial" w:hAnsi="Arial" w:cs="Arial"/>
          <w:bCs/>
          <w:i/>
          <w:iCs/>
          <w:sz w:val="20"/>
          <w:szCs w:val="20"/>
        </w:rPr>
        <w:t>Northorpe</w:t>
      </w:r>
      <w:proofErr w:type="spellEnd"/>
      <w:r>
        <w:rPr>
          <w:rFonts w:ascii="Arial" w:hAnsi="Arial" w:cs="Arial"/>
          <w:bCs/>
          <w:i/>
          <w:iCs/>
          <w:sz w:val="20"/>
          <w:szCs w:val="20"/>
        </w:rPr>
        <w:t xml:space="preserve"> hostel where the Ps/W feel satisfied in their comfortable quarters.”</w:t>
      </w:r>
    </w:p>
    <w:p w14:paraId="44D73EA2" w14:textId="108A9FCD" w:rsidR="00E11047" w:rsidRDefault="00E11047" w:rsidP="00DF0F72">
      <w:pPr>
        <w:shd w:val="clear" w:color="auto" w:fill="FFFFFF"/>
        <w:spacing w:after="0" w:line="240" w:lineRule="auto"/>
        <w:jc w:val="both"/>
        <w:rPr>
          <w:rFonts w:ascii="Arial" w:hAnsi="Arial" w:cs="Arial"/>
          <w:bCs/>
          <w:sz w:val="20"/>
          <w:szCs w:val="20"/>
        </w:rPr>
      </w:pPr>
    </w:p>
    <w:p w14:paraId="14586F97" w14:textId="0DFC4D16" w:rsidR="00E11047" w:rsidRDefault="00E11047" w:rsidP="00DF0F72">
      <w:pPr>
        <w:shd w:val="clear" w:color="auto" w:fill="FFFFFF"/>
        <w:spacing w:after="0" w:line="240" w:lineRule="auto"/>
        <w:jc w:val="both"/>
        <w:rPr>
          <w:rFonts w:ascii="Arial" w:hAnsi="Arial" w:cs="Arial"/>
          <w:bCs/>
          <w:sz w:val="20"/>
          <w:szCs w:val="20"/>
        </w:rPr>
      </w:pPr>
      <w:r>
        <w:rPr>
          <w:rFonts w:ascii="Arial" w:hAnsi="Arial" w:cs="Arial"/>
          <w:bCs/>
          <w:sz w:val="20"/>
          <w:szCs w:val="20"/>
        </w:rPr>
        <w:t>No. of pows:</w:t>
      </w:r>
    </w:p>
    <w:p w14:paraId="23260C1A" w14:textId="77777777" w:rsidR="00E11047" w:rsidRDefault="00E11047" w:rsidP="00DF0F72">
      <w:pPr>
        <w:shd w:val="clear" w:color="auto" w:fill="FFFFFF"/>
        <w:spacing w:after="0" w:line="240" w:lineRule="auto"/>
        <w:jc w:val="both"/>
        <w:rPr>
          <w:rFonts w:ascii="Arial" w:hAnsi="Arial" w:cs="Arial"/>
          <w:bCs/>
          <w:sz w:val="20"/>
          <w:szCs w:val="20"/>
        </w:rPr>
      </w:pPr>
    </w:p>
    <w:tbl>
      <w:tblPr>
        <w:tblStyle w:val="TableGrid"/>
        <w:tblW w:w="4876" w:type="pct"/>
        <w:tblLayout w:type="fixed"/>
        <w:tblLook w:val="04A0" w:firstRow="1" w:lastRow="0" w:firstColumn="1" w:lastColumn="0" w:noHBand="0" w:noVBand="1"/>
      </w:tblPr>
      <w:tblGrid>
        <w:gridCol w:w="2395"/>
        <w:gridCol w:w="1075"/>
        <w:gridCol w:w="1076"/>
        <w:gridCol w:w="1076"/>
        <w:gridCol w:w="1076"/>
        <w:gridCol w:w="1076"/>
        <w:gridCol w:w="1076"/>
        <w:gridCol w:w="1075"/>
        <w:gridCol w:w="1076"/>
        <w:gridCol w:w="1076"/>
        <w:gridCol w:w="1076"/>
        <w:gridCol w:w="1076"/>
        <w:gridCol w:w="1076"/>
      </w:tblGrid>
      <w:tr w:rsidR="00E11047" w14:paraId="0DD3845E" w14:textId="77777777" w:rsidTr="001B0729">
        <w:trPr>
          <w:trHeight w:val="230"/>
        </w:trPr>
        <w:tc>
          <w:tcPr>
            <w:tcW w:w="2395" w:type="dxa"/>
            <w:tcMar>
              <w:left w:w="28" w:type="dxa"/>
              <w:right w:w="28" w:type="dxa"/>
            </w:tcMar>
          </w:tcPr>
          <w:p w14:paraId="7F88597A" w14:textId="77777777" w:rsidR="00E11047" w:rsidRDefault="00E11047" w:rsidP="001B0729">
            <w:pPr>
              <w:rPr>
                <w:rFonts w:ascii="Arial" w:hAnsi="Arial" w:cs="Arial"/>
                <w:sz w:val="20"/>
                <w:szCs w:val="20"/>
                <w:lang w:eastAsia="en-GB"/>
              </w:rPr>
            </w:pPr>
          </w:p>
        </w:tc>
        <w:tc>
          <w:tcPr>
            <w:tcW w:w="1075" w:type="dxa"/>
            <w:tcMar>
              <w:left w:w="28" w:type="dxa"/>
              <w:right w:w="28" w:type="dxa"/>
            </w:tcMar>
          </w:tcPr>
          <w:p w14:paraId="2CDD8852" w14:textId="77777777" w:rsidR="00E11047" w:rsidRDefault="00E11047" w:rsidP="001B0729">
            <w:pPr>
              <w:jc w:val="center"/>
              <w:rPr>
                <w:rFonts w:ascii="Arial" w:hAnsi="Arial" w:cs="Arial"/>
                <w:sz w:val="20"/>
                <w:szCs w:val="20"/>
                <w:lang w:eastAsia="en-GB"/>
              </w:rPr>
            </w:pPr>
            <w:r>
              <w:rPr>
                <w:rFonts w:ascii="Arial" w:hAnsi="Arial" w:cs="Arial"/>
                <w:sz w:val="20"/>
                <w:szCs w:val="20"/>
                <w:lang w:eastAsia="en-GB"/>
              </w:rPr>
              <w:t>9/45</w:t>
            </w:r>
          </w:p>
        </w:tc>
        <w:tc>
          <w:tcPr>
            <w:tcW w:w="1076" w:type="dxa"/>
            <w:tcMar>
              <w:left w:w="28" w:type="dxa"/>
              <w:right w:w="28" w:type="dxa"/>
            </w:tcMar>
          </w:tcPr>
          <w:p w14:paraId="49C373F3" w14:textId="77777777" w:rsidR="00E11047" w:rsidRDefault="00E11047" w:rsidP="001B0729">
            <w:pPr>
              <w:jc w:val="center"/>
              <w:rPr>
                <w:rFonts w:ascii="Arial" w:hAnsi="Arial" w:cs="Arial"/>
                <w:sz w:val="20"/>
                <w:szCs w:val="20"/>
                <w:lang w:eastAsia="en-GB"/>
              </w:rPr>
            </w:pPr>
            <w:r>
              <w:rPr>
                <w:rFonts w:ascii="Arial" w:hAnsi="Arial" w:cs="Arial"/>
                <w:sz w:val="20"/>
                <w:szCs w:val="20"/>
                <w:lang w:eastAsia="en-GB"/>
              </w:rPr>
              <w:t>3/46</w:t>
            </w:r>
          </w:p>
        </w:tc>
        <w:tc>
          <w:tcPr>
            <w:tcW w:w="1076" w:type="dxa"/>
            <w:tcMar>
              <w:left w:w="28" w:type="dxa"/>
              <w:right w:w="28" w:type="dxa"/>
            </w:tcMar>
          </w:tcPr>
          <w:p w14:paraId="6A441A06" w14:textId="77777777" w:rsidR="00E11047" w:rsidRDefault="00E11047" w:rsidP="001B0729">
            <w:pPr>
              <w:jc w:val="center"/>
              <w:rPr>
                <w:rFonts w:ascii="Arial" w:hAnsi="Arial" w:cs="Arial"/>
                <w:sz w:val="20"/>
                <w:szCs w:val="20"/>
                <w:lang w:eastAsia="en-GB"/>
              </w:rPr>
            </w:pPr>
            <w:r>
              <w:rPr>
                <w:rFonts w:ascii="Arial" w:hAnsi="Arial" w:cs="Arial"/>
                <w:sz w:val="20"/>
                <w:szCs w:val="20"/>
                <w:lang w:eastAsia="en-GB"/>
              </w:rPr>
              <w:t>5/46</w:t>
            </w:r>
          </w:p>
        </w:tc>
        <w:tc>
          <w:tcPr>
            <w:tcW w:w="1076" w:type="dxa"/>
            <w:tcMar>
              <w:left w:w="28" w:type="dxa"/>
              <w:right w:w="28" w:type="dxa"/>
            </w:tcMar>
          </w:tcPr>
          <w:p w14:paraId="51A755D5" w14:textId="77777777" w:rsidR="00E11047" w:rsidRDefault="00E11047" w:rsidP="001B0729">
            <w:pPr>
              <w:jc w:val="center"/>
              <w:rPr>
                <w:rFonts w:ascii="Arial" w:hAnsi="Arial" w:cs="Arial"/>
                <w:sz w:val="20"/>
                <w:szCs w:val="20"/>
                <w:lang w:eastAsia="en-GB"/>
              </w:rPr>
            </w:pPr>
            <w:r>
              <w:rPr>
                <w:rFonts w:ascii="Arial" w:hAnsi="Arial" w:cs="Arial"/>
                <w:sz w:val="20"/>
                <w:szCs w:val="20"/>
                <w:lang w:eastAsia="en-GB"/>
              </w:rPr>
              <w:t>7/46</w:t>
            </w:r>
          </w:p>
        </w:tc>
        <w:tc>
          <w:tcPr>
            <w:tcW w:w="1076" w:type="dxa"/>
            <w:tcMar>
              <w:left w:w="28" w:type="dxa"/>
              <w:right w:w="28" w:type="dxa"/>
            </w:tcMar>
          </w:tcPr>
          <w:p w14:paraId="1B94BDAC" w14:textId="77777777" w:rsidR="00E11047" w:rsidRDefault="00E11047" w:rsidP="001B0729">
            <w:pPr>
              <w:jc w:val="center"/>
              <w:rPr>
                <w:rFonts w:ascii="Arial" w:hAnsi="Arial" w:cs="Arial"/>
                <w:sz w:val="20"/>
                <w:szCs w:val="20"/>
                <w:lang w:eastAsia="en-GB"/>
              </w:rPr>
            </w:pPr>
            <w:r>
              <w:rPr>
                <w:rFonts w:ascii="Arial" w:hAnsi="Arial" w:cs="Arial"/>
                <w:sz w:val="20"/>
                <w:szCs w:val="20"/>
                <w:lang w:eastAsia="en-GB"/>
              </w:rPr>
              <w:t>11/46</w:t>
            </w:r>
          </w:p>
        </w:tc>
        <w:tc>
          <w:tcPr>
            <w:tcW w:w="1076" w:type="dxa"/>
            <w:tcMar>
              <w:left w:w="28" w:type="dxa"/>
              <w:right w:w="28" w:type="dxa"/>
            </w:tcMar>
          </w:tcPr>
          <w:p w14:paraId="343D3B8A" w14:textId="77777777" w:rsidR="00E11047" w:rsidRDefault="00E11047" w:rsidP="001B0729">
            <w:pPr>
              <w:jc w:val="center"/>
              <w:rPr>
                <w:rFonts w:ascii="Arial" w:hAnsi="Arial" w:cs="Arial"/>
                <w:sz w:val="20"/>
                <w:szCs w:val="20"/>
                <w:lang w:eastAsia="en-GB"/>
              </w:rPr>
            </w:pPr>
            <w:r>
              <w:rPr>
                <w:rFonts w:ascii="Arial" w:hAnsi="Arial" w:cs="Arial"/>
                <w:sz w:val="20"/>
                <w:szCs w:val="20"/>
                <w:lang w:eastAsia="en-GB"/>
              </w:rPr>
              <w:t>1/47</w:t>
            </w:r>
          </w:p>
        </w:tc>
        <w:tc>
          <w:tcPr>
            <w:tcW w:w="1075" w:type="dxa"/>
            <w:tcMar>
              <w:left w:w="28" w:type="dxa"/>
              <w:right w:w="28" w:type="dxa"/>
            </w:tcMar>
          </w:tcPr>
          <w:p w14:paraId="2C21DE9F" w14:textId="77777777" w:rsidR="00E11047" w:rsidRDefault="00E11047" w:rsidP="001B0729">
            <w:pPr>
              <w:jc w:val="center"/>
              <w:rPr>
                <w:rFonts w:ascii="Arial" w:hAnsi="Arial" w:cs="Arial"/>
                <w:sz w:val="20"/>
                <w:szCs w:val="20"/>
                <w:lang w:eastAsia="en-GB"/>
              </w:rPr>
            </w:pPr>
            <w:r>
              <w:rPr>
                <w:rFonts w:ascii="Arial" w:hAnsi="Arial" w:cs="Arial"/>
                <w:sz w:val="20"/>
                <w:szCs w:val="20"/>
                <w:lang w:eastAsia="en-GB"/>
              </w:rPr>
              <w:t>5/47</w:t>
            </w:r>
          </w:p>
        </w:tc>
        <w:tc>
          <w:tcPr>
            <w:tcW w:w="1076" w:type="dxa"/>
            <w:tcMar>
              <w:left w:w="28" w:type="dxa"/>
              <w:right w:w="28" w:type="dxa"/>
            </w:tcMar>
          </w:tcPr>
          <w:p w14:paraId="2A664A29" w14:textId="77777777" w:rsidR="00E11047" w:rsidRDefault="00E11047" w:rsidP="001B0729">
            <w:pPr>
              <w:jc w:val="center"/>
              <w:rPr>
                <w:rFonts w:ascii="Arial" w:hAnsi="Arial" w:cs="Arial"/>
                <w:sz w:val="20"/>
                <w:szCs w:val="20"/>
                <w:lang w:eastAsia="en-GB"/>
              </w:rPr>
            </w:pPr>
            <w:r>
              <w:rPr>
                <w:rFonts w:ascii="Arial" w:hAnsi="Arial" w:cs="Arial"/>
                <w:sz w:val="20"/>
                <w:szCs w:val="20"/>
                <w:lang w:eastAsia="en-GB"/>
              </w:rPr>
              <w:t>6/47</w:t>
            </w:r>
          </w:p>
        </w:tc>
        <w:tc>
          <w:tcPr>
            <w:tcW w:w="1076" w:type="dxa"/>
            <w:tcMar>
              <w:left w:w="28" w:type="dxa"/>
              <w:right w:w="28" w:type="dxa"/>
            </w:tcMar>
          </w:tcPr>
          <w:p w14:paraId="3137DCEA" w14:textId="77777777" w:rsidR="00E11047" w:rsidRDefault="00E11047" w:rsidP="001B0729">
            <w:pPr>
              <w:jc w:val="center"/>
              <w:rPr>
                <w:rFonts w:ascii="Arial" w:hAnsi="Arial" w:cs="Arial"/>
                <w:sz w:val="20"/>
                <w:szCs w:val="20"/>
                <w:lang w:eastAsia="en-GB"/>
              </w:rPr>
            </w:pPr>
            <w:r>
              <w:rPr>
                <w:rFonts w:ascii="Arial" w:hAnsi="Arial" w:cs="Arial"/>
                <w:sz w:val="20"/>
                <w:szCs w:val="20"/>
                <w:lang w:eastAsia="en-GB"/>
              </w:rPr>
              <w:t>8/47</w:t>
            </w:r>
          </w:p>
        </w:tc>
        <w:tc>
          <w:tcPr>
            <w:tcW w:w="1076" w:type="dxa"/>
            <w:tcMar>
              <w:left w:w="28" w:type="dxa"/>
              <w:right w:w="28" w:type="dxa"/>
            </w:tcMar>
          </w:tcPr>
          <w:p w14:paraId="4722C490" w14:textId="77777777" w:rsidR="00E11047" w:rsidRDefault="00E11047" w:rsidP="001B0729">
            <w:pPr>
              <w:jc w:val="center"/>
              <w:rPr>
                <w:rFonts w:ascii="Arial" w:hAnsi="Arial" w:cs="Arial"/>
                <w:sz w:val="20"/>
                <w:szCs w:val="20"/>
                <w:lang w:eastAsia="en-GB"/>
              </w:rPr>
            </w:pPr>
            <w:r>
              <w:rPr>
                <w:rFonts w:ascii="Arial" w:hAnsi="Arial" w:cs="Arial"/>
                <w:sz w:val="20"/>
                <w:szCs w:val="20"/>
                <w:lang w:eastAsia="en-GB"/>
              </w:rPr>
              <w:t>9/47</w:t>
            </w:r>
          </w:p>
        </w:tc>
        <w:tc>
          <w:tcPr>
            <w:tcW w:w="1076" w:type="dxa"/>
            <w:tcMar>
              <w:left w:w="28" w:type="dxa"/>
              <w:right w:w="28" w:type="dxa"/>
            </w:tcMar>
          </w:tcPr>
          <w:p w14:paraId="1BDBB410" w14:textId="77777777" w:rsidR="00E11047" w:rsidRDefault="00E11047" w:rsidP="001B0729">
            <w:pPr>
              <w:jc w:val="center"/>
              <w:rPr>
                <w:rFonts w:ascii="Arial" w:hAnsi="Arial" w:cs="Arial"/>
                <w:sz w:val="20"/>
                <w:szCs w:val="20"/>
                <w:lang w:eastAsia="en-GB"/>
              </w:rPr>
            </w:pPr>
            <w:r>
              <w:rPr>
                <w:rFonts w:ascii="Arial" w:hAnsi="Arial" w:cs="Arial"/>
                <w:sz w:val="20"/>
                <w:szCs w:val="20"/>
                <w:lang w:eastAsia="en-GB"/>
              </w:rPr>
              <w:t>11/47</w:t>
            </w:r>
          </w:p>
        </w:tc>
        <w:tc>
          <w:tcPr>
            <w:tcW w:w="1076" w:type="dxa"/>
            <w:tcMar>
              <w:left w:w="28" w:type="dxa"/>
              <w:right w:w="28" w:type="dxa"/>
            </w:tcMar>
          </w:tcPr>
          <w:p w14:paraId="569784EE" w14:textId="77777777" w:rsidR="00E11047" w:rsidRDefault="00E11047" w:rsidP="001B0729">
            <w:pPr>
              <w:jc w:val="center"/>
              <w:rPr>
                <w:rFonts w:ascii="Arial" w:hAnsi="Arial" w:cs="Arial"/>
                <w:sz w:val="20"/>
                <w:szCs w:val="20"/>
                <w:lang w:eastAsia="en-GB"/>
              </w:rPr>
            </w:pPr>
            <w:r>
              <w:rPr>
                <w:rFonts w:ascii="Arial" w:hAnsi="Arial" w:cs="Arial"/>
                <w:sz w:val="20"/>
                <w:szCs w:val="20"/>
                <w:lang w:eastAsia="en-GB"/>
              </w:rPr>
              <w:t>mid1/48</w:t>
            </w:r>
          </w:p>
        </w:tc>
      </w:tr>
      <w:tr w:rsidR="00E11047" w14:paraId="4EA0E59C" w14:textId="77777777" w:rsidTr="001B0729">
        <w:trPr>
          <w:trHeight w:val="230"/>
        </w:trPr>
        <w:tc>
          <w:tcPr>
            <w:tcW w:w="2395" w:type="dxa"/>
            <w:tcMar>
              <w:left w:w="28" w:type="dxa"/>
              <w:right w:w="28" w:type="dxa"/>
            </w:tcMar>
          </w:tcPr>
          <w:p w14:paraId="1A7EBB46" w14:textId="77777777" w:rsidR="00E11047" w:rsidRDefault="00E11047" w:rsidP="001B0729">
            <w:pPr>
              <w:rPr>
                <w:rFonts w:ascii="Arial" w:hAnsi="Arial" w:cs="Arial"/>
                <w:sz w:val="20"/>
                <w:szCs w:val="20"/>
                <w:lang w:eastAsia="en-GB"/>
              </w:rPr>
            </w:pPr>
            <w:proofErr w:type="spellStart"/>
            <w:r>
              <w:rPr>
                <w:rFonts w:ascii="Arial" w:hAnsi="Arial" w:cs="Arial"/>
                <w:sz w:val="20"/>
                <w:szCs w:val="20"/>
                <w:lang w:eastAsia="en-GB"/>
              </w:rPr>
              <w:t>Northorpe</w:t>
            </w:r>
            <w:proofErr w:type="spellEnd"/>
          </w:p>
        </w:tc>
        <w:tc>
          <w:tcPr>
            <w:tcW w:w="1075" w:type="dxa"/>
            <w:shd w:val="clear" w:color="auto" w:fill="FFCCCC"/>
            <w:tcMar>
              <w:left w:w="28" w:type="dxa"/>
              <w:right w:w="28" w:type="dxa"/>
            </w:tcMar>
          </w:tcPr>
          <w:p w14:paraId="0AE32D9F" w14:textId="77777777" w:rsidR="00E11047" w:rsidRDefault="00E11047" w:rsidP="001B0729">
            <w:pPr>
              <w:jc w:val="center"/>
              <w:rPr>
                <w:rFonts w:ascii="Arial" w:hAnsi="Arial" w:cs="Arial"/>
                <w:sz w:val="20"/>
                <w:szCs w:val="20"/>
                <w:lang w:eastAsia="en-GB"/>
              </w:rPr>
            </w:pPr>
          </w:p>
        </w:tc>
        <w:tc>
          <w:tcPr>
            <w:tcW w:w="1076" w:type="dxa"/>
            <w:shd w:val="clear" w:color="auto" w:fill="FFCCCC"/>
            <w:tcMar>
              <w:left w:w="28" w:type="dxa"/>
              <w:right w:w="28" w:type="dxa"/>
            </w:tcMar>
          </w:tcPr>
          <w:p w14:paraId="4859E149" w14:textId="77777777" w:rsidR="00E11047" w:rsidRDefault="00E11047" w:rsidP="001B0729">
            <w:pPr>
              <w:jc w:val="center"/>
              <w:rPr>
                <w:rFonts w:ascii="Arial" w:hAnsi="Arial" w:cs="Arial"/>
                <w:sz w:val="20"/>
                <w:szCs w:val="20"/>
                <w:lang w:eastAsia="en-GB"/>
              </w:rPr>
            </w:pPr>
          </w:p>
        </w:tc>
        <w:tc>
          <w:tcPr>
            <w:tcW w:w="1076" w:type="dxa"/>
            <w:shd w:val="clear" w:color="auto" w:fill="FFCCCC"/>
            <w:tcMar>
              <w:left w:w="28" w:type="dxa"/>
              <w:right w:w="28" w:type="dxa"/>
            </w:tcMar>
          </w:tcPr>
          <w:p w14:paraId="3B249406" w14:textId="77777777" w:rsidR="00E11047" w:rsidRDefault="00E11047" w:rsidP="001B0729">
            <w:pPr>
              <w:jc w:val="center"/>
              <w:rPr>
                <w:rFonts w:ascii="Arial" w:hAnsi="Arial" w:cs="Arial"/>
                <w:sz w:val="20"/>
                <w:szCs w:val="20"/>
                <w:lang w:eastAsia="en-GB"/>
              </w:rPr>
            </w:pPr>
          </w:p>
        </w:tc>
        <w:tc>
          <w:tcPr>
            <w:tcW w:w="1076" w:type="dxa"/>
            <w:shd w:val="clear" w:color="auto" w:fill="FFCCCC"/>
            <w:tcMar>
              <w:left w:w="28" w:type="dxa"/>
              <w:right w:w="28" w:type="dxa"/>
            </w:tcMar>
          </w:tcPr>
          <w:p w14:paraId="054F703E" w14:textId="77777777" w:rsidR="00E11047" w:rsidRDefault="00E11047" w:rsidP="001B0729">
            <w:pPr>
              <w:jc w:val="center"/>
              <w:rPr>
                <w:rFonts w:ascii="Arial" w:hAnsi="Arial" w:cs="Arial"/>
                <w:sz w:val="20"/>
                <w:szCs w:val="20"/>
                <w:lang w:eastAsia="en-GB"/>
              </w:rPr>
            </w:pPr>
          </w:p>
        </w:tc>
        <w:tc>
          <w:tcPr>
            <w:tcW w:w="1076" w:type="dxa"/>
            <w:shd w:val="clear" w:color="auto" w:fill="E2EFD9" w:themeFill="accent6" w:themeFillTint="33"/>
            <w:tcMar>
              <w:left w:w="28" w:type="dxa"/>
              <w:right w:w="28" w:type="dxa"/>
            </w:tcMar>
          </w:tcPr>
          <w:p w14:paraId="5391A7A1" w14:textId="77777777" w:rsidR="00E11047" w:rsidRDefault="00E11047" w:rsidP="001B0729">
            <w:pPr>
              <w:jc w:val="center"/>
              <w:rPr>
                <w:rFonts w:ascii="Arial" w:hAnsi="Arial" w:cs="Arial"/>
                <w:sz w:val="20"/>
                <w:szCs w:val="20"/>
                <w:lang w:eastAsia="en-GB"/>
              </w:rPr>
            </w:pPr>
            <w:r>
              <w:rPr>
                <w:rFonts w:ascii="Arial" w:hAnsi="Arial" w:cs="Arial"/>
                <w:sz w:val="20"/>
                <w:szCs w:val="20"/>
                <w:lang w:eastAsia="en-GB"/>
              </w:rPr>
              <w:t>102</w:t>
            </w:r>
          </w:p>
        </w:tc>
        <w:tc>
          <w:tcPr>
            <w:tcW w:w="1076" w:type="dxa"/>
            <w:shd w:val="clear" w:color="auto" w:fill="E2EFD9" w:themeFill="accent6" w:themeFillTint="33"/>
            <w:tcMar>
              <w:left w:w="28" w:type="dxa"/>
              <w:right w:w="28" w:type="dxa"/>
            </w:tcMar>
          </w:tcPr>
          <w:p w14:paraId="15D8B2AB" w14:textId="77777777" w:rsidR="00E11047" w:rsidRDefault="00E11047" w:rsidP="001B0729">
            <w:pPr>
              <w:jc w:val="center"/>
              <w:rPr>
                <w:rFonts w:ascii="Arial" w:hAnsi="Arial" w:cs="Arial"/>
                <w:sz w:val="20"/>
                <w:szCs w:val="20"/>
                <w:lang w:eastAsia="en-GB"/>
              </w:rPr>
            </w:pPr>
            <w:r>
              <w:rPr>
                <w:rFonts w:ascii="Arial" w:hAnsi="Arial" w:cs="Arial"/>
                <w:sz w:val="20"/>
                <w:szCs w:val="20"/>
                <w:lang w:eastAsia="en-GB"/>
              </w:rPr>
              <w:t>102</w:t>
            </w:r>
          </w:p>
        </w:tc>
        <w:tc>
          <w:tcPr>
            <w:tcW w:w="1075" w:type="dxa"/>
            <w:shd w:val="clear" w:color="auto" w:fill="FFCCCC"/>
            <w:tcMar>
              <w:left w:w="28" w:type="dxa"/>
              <w:right w:w="28" w:type="dxa"/>
            </w:tcMar>
          </w:tcPr>
          <w:p w14:paraId="354B022B" w14:textId="77777777" w:rsidR="00E11047" w:rsidRDefault="00E11047" w:rsidP="001B0729">
            <w:pPr>
              <w:jc w:val="center"/>
              <w:rPr>
                <w:rFonts w:ascii="Arial" w:hAnsi="Arial" w:cs="Arial"/>
                <w:sz w:val="20"/>
                <w:szCs w:val="20"/>
                <w:lang w:eastAsia="en-GB"/>
              </w:rPr>
            </w:pPr>
          </w:p>
        </w:tc>
        <w:tc>
          <w:tcPr>
            <w:tcW w:w="1076" w:type="dxa"/>
            <w:shd w:val="clear" w:color="auto" w:fill="FFCCCC"/>
            <w:tcMar>
              <w:left w:w="28" w:type="dxa"/>
              <w:right w:w="28" w:type="dxa"/>
            </w:tcMar>
          </w:tcPr>
          <w:p w14:paraId="199F005E" w14:textId="77777777" w:rsidR="00E11047" w:rsidRDefault="00E11047" w:rsidP="001B0729">
            <w:pPr>
              <w:jc w:val="center"/>
              <w:rPr>
                <w:rFonts w:ascii="Arial" w:hAnsi="Arial" w:cs="Arial"/>
                <w:sz w:val="20"/>
                <w:szCs w:val="20"/>
                <w:lang w:eastAsia="en-GB"/>
              </w:rPr>
            </w:pPr>
          </w:p>
        </w:tc>
        <w:tc>
          <w:tcPr>
            <w:tcW w:w="1076" w:type="dxa"/>
            <w:shd w:val="clear" w:color="auto" w:fill="FFCCCC"/>
            <w:tcMar>
              <w:left w:w="28" w:type="dxa"/>
              <w:right w:w="28" w:type="dxa"/>
            </w:tcMar>
          </w:tcPr>
          <w:p w14:paraId="03DDDA56" w14:textId="77777777" w:rsidR="00E11047" w:rsidRDefault="00E11047" w:rsidP="001B0729">
            <w:pPr>
              <w:jc w:val="center"/>
              <w:rPr>
                <w:rFonts w:ascii="Arial" w:hAnsi="Arial" w:cs="Arial"/>
                <w:sz w:val="20"/>
                <w:szCs w:val="20"/>
                <w:lang w:eastAsia="en-GB"/>
              </w:rPr>
            </w:pPr>
          </w:p>
        </w:tc>
        <w:tc>
          <w:tcPr>
            <w:tcW w:w="1076" w:type="dxa"/>
            <w:shd w:val="clear" w:color="auto" w:fill="FFCCCC"/>
            <w:tcMar>
              <w:left w:w="28" w:type="dxa"/>
              <w:right w:w="28" w:type="dxa"/>
            </w:tcMar>
          </w:tcPr>
          <w:p w14:paraId="710DD3F4" w14:textId="77777777" w:rsidR="00E11047" w:rsidRDefault="00E11047" w:rsidP="001B0729">
            <w:pPr>
              <w:jc w:val="center"/>
              <w:rPr>
                <w:rFonts w:ascii="Arial" w:hAnsi="Arial" w:cs="Arial"/>
                <w:sz w:val="20"/>
                <w:szCs w:val="20"/>
                <w:lang w:eastAsia="en-GB"/>
              </w:rPr>
            </w:pPr>
          </w:p>
        </w:tc>
        <w:tc>
          <w:tcPr>
            <w:tcW w:w="1076" w:type="dxa"/>
            <w:shd w:val="clear" w:color="auto" w:fill="FFCCCC"/>
            <w:tcMar>
              <w:left w:w="28" w:type="dxa"/>
              <w:right w:w="28" w:type="dxa"/>
            </w:tcMar>
          </w:tcPr>
          <w:p w14:paraId="3A89391E" w14:textId="77777777" w:rsidR="00E11047" w:rsidRDefault="00E11047" w:rsidP="001B0729">
            <w:pPr>
              <w:jc w:val="center"/>
              <w:rPr>
                <w:rFonts w:ascii="Arial" w:hAnsi="Arial" w:cs="Arial"/>
                <w:sz w:val="20"/>
                <w:szCs w:val="20"/>
                <w:lang w:eastAsia="en-GB"/>
              </w:rPr>
            </w:pPr>
          </w:p>
        </w:tc>
        <w:tc>
          <w:tcPr>
            <w:tcW w:w="1076" w:type="dxa"/>
            <w:shd w:val="clear" w:color="auto" w:fill="FFCCCC"/>
            <w:tcMar>
              <w:left w:w="28" w:type="dxa"/>
              <w:right w:w="28" w:type="dxa"/>
            </w:tcMar>
          </w:tcPr>
          <w:p w14:paraId="3D6108F1" w14:textId="77777777" w:rsidR="00E11047" w:rsidRDefault="00E11047" w:rsidP="001B0729">
            <w:pPr>
              <w:jc w:val="center"/>
              <w:rPr>
                <w:rFonts w:ascii="Arial" w:hAnsi="Arial" w:cs="Arial"/>
                <w:sz w:val="20"/>
                <w:szCs w:val="20"/>
                <w:lang w:eastAsia="en-GB"/>
              </w:rPr>
            </w:pPr>
          </w:p>
        </w:tc>
      </w:tr>
    </w:tbl>
    <w:p w14:paraId="4B2DA984" w14:textId="31CCFA0E" w:rsidR="00E11047" w:rsidRDefault="00E11047" w:rsidP="00DF0F72">
      <w:pPr>
        <w:shd w:val="clear" w:color="auto" w:fill="FFFFFF"/>
        <w:spacing w:after="0" w:line="240" w:lineRule="auto"/>
        <w:jc w:val="both"/>
        <w:rPr>
          <w:rFonts w:ascii="Arial" w:hAnsi="Arial" w:cs="Arial"/>
          <w:bCs/>
          <w:sz w:val="20"/>
          <w:szCs w:val="20"/>
        </w:rPr>
      </w:pPr>
    </w:p>
    <w:p w14:paraId="1FA1C168" w14:textId="77777777" w:rsidR="00E11047" w:rsidRDefault="00E11047" w:rsidP="00DF0F72">
      <w:pPr>
        <w:shd w:val="clear" w:color="auto" w:fill="FFFFFF"/>
        <w:spacing w:after="0" w:line="240" w:lineRule="auto"/>
        <w:jc w:val="both"/>
        <w:rPr>
          <w:rFonts w:ascii="Arial" w:hAnsi="Arial" w:cs="Arial"/>
          <w:bCs/>
          <w:sz w:val="20"/>
          <w:szCs w:val="20"/>
        </w:rPr>
      </w:pPr>
    </w:p>
    <w:p w14:paraId="6920B318" w14:textId="77777777" w:rsidR="00E11047" w:rsidRDefault="00E11047">
      <w:pPr>
        <w:rPr>
          <w:rFonts w:ascii="Arial" w:hAnsi="Arial" w:cs="Arial"/>
          <w:bCs/>
          <w:sz w:val="8"/>
          <w:szCs w:val="8"/>
        </w:rPr>
      </w:pPr>
      <w:r>
        <w:rPr>
          <w:rFonts w:ascii="Arial" w:hAnsi="Arial" w:cs="Arial"/>
          <w:bCs/>
          <w:sz w:val="8"/>
          <w:szCs w:val="8"/>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28"/>
        <w:gridCol w:w="4476"/>
      </w:tblGrid>
      <w:tr w:rsidR="00AD5D1C" w14:paraId="6C5240FC" w14:textId="77777777" w:rsidTr="009739FF">
        <w:tc>
          <w:tcPr>
            <w:tcW w:w="11619" w:type="dxa"/>
            <w:vMerge w:val="restart"/>
          </w:tcPr>
          <w:p w14:paraId="7AE900C7" w14:textId="77777777" w:rsidR="00AD5D1C" w:rsidRPr="002254CC" w:rsidRDefault="00AD5D1C" w:rsidP="00AD5D1C">
            <w:pPr>
              <w:shd w:val="clear" w:color="auto" w:fill="FFFFFF"/>
              <w:jc w:val="both"/>
              <w:rPr>
                <w:rFonts w:ascii="Arial" w:hAnsi="Arial" w:cs="Arial"/>
                <w:b/>
                <w:sz w:val="24"/>
                <w:szCs w:val="24"/>
              </w:rPr>
            </w:pPr>
            <w:proofErr w:type="spellStart"/>
            <w:r w:rsidRPr="002254CC">
              <w:rPr>
                <w:rFonts w:ascii="Arial" w:hAnsi="Arial" w:cs="Arial"/>
                <w:b/>
                <w:sz w:val="24"/>
                <w:szCs w:val="24"/>
              </w:rPr>
              <w:lastRenderedPageBreak/>
              <w:t>Stainfield</w:t>
            </w:r>
            <w:proofErr w:type="spellEnd"/>
          </w:p>
          <w:p w14:paraId="57CFBCB1" w14:textId="77777777" w:rsidR="00AD5D1C" w:rsidRDefault="00AD5D1C" w:rsidP="00AD5D1C">
            <w:pPr>
              <w:shd w:val="clear" w:color="auto" w:fill="FFFFFF"/>
              <w:jc w:val="both"/>
              <w:rPr>
                <w:rFonts w:ascii="Arial" w:hAnsi="Arial" w:cs="Arial"/>
                <w:bCs/>
                <w:sz w:val="20"/>
                <w:szCs w:val="20"/>
              </w:rPr>
            </w:pPr>
          </w:p>
          <w:p w14:paraId="5786A971" w14:textId="16BEB33A" w:rsidR="00AD5D1C" w:rsidRDefault="00AD5D1C" w:rsidP="00AD5D1C">
            <w:pPr>
              <w:shd w:val="clear" w:color="auto" w:fill="FFFFFF"/>
              <w:jc w:val="both"/>
              <w:rPr>
                <w:rFonts w:ascii="Arial" w:hAnsi="Arial" w:cs="Arial"/>
                <w:bCs/>
                <w:sz w:val="20"/>
                <w:szCs w:val="20"/>
              </w:rPr>
            </w:pPr>
            <w:r>
              <w:rPr>
                <w:rFonts w:ascii="Arial" w:hAnsi="Arial" w:cs="Arial"/>
                <w:bCs/>
                <w:sz w:val="20"/>
                <w:szCs w:val="20"/>
              </w:rPr>
              <w:t>16 miles from the main camp. A ‘building’. Open for only a few months towards end of 1946 / early 1947.</w:t>
            </w:r>
          </w:p>
          <w:p w14:paraId="2CEE8300" w14:textId="5524630D" w:rsidR="00AD5D1C" w:rsidRDefault="00AD5D1C" w:rsidP="00AD5D1C">
            <w:pPr>
              <w:shd w:val="clear" w:color="auto" w:fill="FFFFFF"/>
              <w:jc w:val="both"/>
              <w:rPr>
                <w:rFonts w:ascii="Arial" w:hAnsi="Arial" w:cs="Arial"/>
                <w:bCs/>
                <w:sz w:val="20"/>
                <w:szCs w:val="20"/>
              </w:rPr>
            </w:pPr>
          </w:p>
          <w:p w14:paraId="6FF8D192" w14:textId="068DE011" w:rsidR="00AD5D1C" w:rsidRDefault="00AD5D1C" w:rsidP="00AD5D1C">
            <w:pPr>
              <w:shd w:val="clear" w:color="auto" w:fill="FFFFFF"/>
              <w:jc w:val="both"/>
              <w:rPr>
                <w:rFonts w:ascii="Arial" w:hAnsi="Arial" w:cs="Arial"/>
                <w:bCs/>
                <w:sz w:val="20"/>
                <w:szCs w:val="20"/>
              </w:rPr>
            </w:pPr>
            <w:r>
              <w:rPr>
                <w:rFonts w:ascii="Arial" w:hAnsi="Arial" w:cs="Arial"/>
                <w:bCs/>
                <w:sz w:val="20"/>
                <w:szCs w:val="20"/>
              </w:rPr>
              <w:t xml:space="preserve">Location: NOT certain. The village of </w:t>
            </w:r>
            <w:proofErr w:type="spellStart"/>
            <w:r>
              <w:rPr>
                <w:rFonts w:ascii="Arial" w:hAnsi="Arial" w:cs="Arial"/>
                <w:bCs/>
                <w:sz w:val="20"/>
                <w:szCs w:val="20"/>
              </w:rPr>
              <w:t>Stainfield</w:t>
            </w:r>
            <w:proofErr w:type="spellEnd"/>
            <w:r>
              <w:rPr>
                <w:rFonts w:ascii="Arial" w:hAnsi="Arial" w:cs="Arial"/>
                <w:bCs/>
                <w:sz w:val="20"/>
                <w:szCs w:val="20"/>
              </w:rPr>
              <w:t xml:space="preserve"> is at NGR TF 1098 7312 – shown at the top of the map. This is a short distance from a </w:t>
            </w:r>
            <w:r w:rsidR="0010115A">
              <w:rPr>
                <w:rFonts w:ascii="Arial" w:hAnsi="Arial" w:cs="Arial"/>
                <w:bCs/>
                <w:sz w:val="20"/>
                <w:szCs w:val="20"/>
              </w:rPr>
              <w:t xml:space="preserve">large </w:t>
            </w:r>
            <w:r>
              <w:rPr>
                <w:rFonts w:ascii="Arial" w:hAnsi="Arial" w:cs="Arial"/>
                <w:bCs/>
                <w:sz w:val="20"/>
                <w:szCs w:val="20"/>
              </w:rPr>
              <w:t xml:space="preserve">sugar beet factory at </w:t>
            </w:r>
            <w:proofErr w:type="spellStart"/>
            <w:r>
              <w:rPr>
                <w:rFonts w:ascii="Arial" w:hAnsi="Arial" w:cs="Arial"/>
                <w:bCs/>
                <w:sz w:val="20"/>
                <w:szCs w:val="20"/>
              </w:rPr>
              <w:t>Bardney</w:t>
            </w:r>
            <w:proofErr w:type="spellEnd"/>
            <w:r>
              <w:rPr>
                <w:rFonts w:ascii="Arial" w:hAnsi="Arial" w:cs="Arial"/>
                <w:bCs/>
                <w:sz w:val="20"/>
                <w:szCs w:val="20"/>
              </w:rPr>
              <w:t>, shown at the bottom of the map.</w:t>
            </w:r>
          </w:p>
          <w:p w14:paraId="641F3767" w14:textId="77777777" w:rsidR="00AD5D1C" w:rsidRDefault="00AD5D1C" w:rsidP="00AD5D1C">
            <w:pPr>
              <w:shd w:val="clear" w:color="auto" w:fill="FFFFFF"/>
              <w:jc w:val="both"/>
              <w:rPr>
                <w:rFonts w:ascii="Arial" w:hAnsi="Arial" w:cs="Arial"/>
                <w:bCs/>
                <w:sz w:val="20"/>
                <w:szCs w:val="20"/>
              </w:rPr>
            </w:pPr>
          </w:p>
          <w:p w14:paraId="1C9D6514" w14:textId="77777777" w:rsidR="00AD5D1C" w:rsidRPr="002254CC" w:rsidRDefault="00AD5D1C" w:rsidP="00AD5D1C">
            <w:pPr>
              <w:shd w:val="clear" w:color="auto" w:fill="FFFFFF"/>
              <w:jc w:val="both"/>
              <w:rPr>
                <w:rFonts w:ascii="Arial" w:hAnsi="Arial" w:cs="Arial"/>
                <w:bCs/>
                <w:sz w:val="20"/>
                <w:szCs w:val="20"/>
              </w:rPr>
            </w:pPr>
            <w:r w:rsidRPr="002254CC">
              <w:rPr>
                <w:rFonts w:ascii="Arial" w:hAnsi="Arial" w:cs="Arial"/>
                <w:bCs/>
                <w:sz w:val="20"/>
                <w:szCs w:val="20"/>
              </w:rPr>
              <w:t>January 1947 - Morale: “</w:t>
            </w:r>
            <w:r w:rsidRPr="002254CC">
              <w:rPr>
                <w:rFonts w:ascii="Arial" w:hAnsi="Arial" w:cs="Arial"/>
                <w:bCs/>
                <w:i/>
                <w:iCs/>
                <w:sz w:val="20"/>
                <w:szCs w:val="20"/>
              </w:rPr>
              <w:t xml:space="preserve">At </w:t>
            </w:r>
            <w:proofErr w:type="spellStart"/>
            <w:r w:rsidRPr="002254CC">
              <w:rPr>
                <w:rFonts w:ascii="Arial" w:hAnsi="Arial" w:cs="Arial"/>
                <w:bCs/>
                <w:i/>
                <w:iCs/>
                <w:sz w:val="20"/>
                <w:szCs w:val="20"/>
              </w:rPr>
              <w:t>Stainfield</w:t>
            </w:r>
            <w:proofErr w:type="spellEnd"/>
            <w:r w:rsidRPr="002254CC">
              <w:rPr>
                <w:rFonts w:ascii="Arial" w:hAnsi="Arial" w:cs="Arial"/>
                <w:bCs/>
                <w:i/>
                <w:iCs/>
                <w:sz w:val="20"/>
                <w:szCs w:val="20"/>
              </w:rPr>
              <w:t xml:space="preserve"> where living and working conditions are not favourable to re-education, morale is low. These Ps/W are engaged on shift work over the 24 hours, there is no wireless set, while the quarters are poor. They are all volunteers and owing to the circumstances of shift work and accommodation, the Commandant can do little to improve conditions and stated that this was only a seasonal arrangement.”</w:t>
            </w:r>
          </w:p>
          <w:p w14:paraId="5D3B7101" w14:textId="77777777" w:rsidR="00AD5D1C" w:rsidRDefault="00AD5D1C" w:rsidP="00AD5D1C">
            <w:pPr>
              <w:shd w:val="clear" w:color="auto" w:fill="FFFFFF"/>
              <w:jc w:val="both"/>
              <w:rPr>
                <w:rFonts w:ascii="Arial" w:hAnsi="Arial" w:cs="Arial"/>
                <w:bCs/>
                <w:i/>
                <w:iCs/>
                <w:sz w:val="20"/>
                <w:szCs w:val="20"/>
              </w:rPr>
            </w:pPr>
          </w:p>
          <w:p w14:paraId="4C6B0ACE" w14:textId="77777777" w:rsidR="00AD5D1C" w:rsidRDefault="00AD5D1C" w:rsidP="00AD5D1C">
            <w:pPr>
              <w:shd w:val="clear" w:color="auto" w:fill="FFFFFF"/>
              <w:jc w:val="both"/>
              <w:rPr>
                <w:rFonts w:ascii="Arial" w:hAnsi="Arial" w:cs="Arial"/>
                <w:bCs/>
                <w:sz w:val="20"/>
                <w:szCs w:val="20"/>
              </w:rPr>
            </w:pPr>
            <w:r>
              <w:rPr>
                <w:rFonts w:ascii="Arial" w:hAnsi="Arial" w:cs="Arial"/>
                <w:bCs/>
                <w:sz w:val="20"/>
                <w:szCs w:val="20"/>
              </w:rPr>
              <w:t>The shift work was being carried out in a nearby sugar factory.</w:t>
            </w:r>
          </w:p>
          <w:p w14:paraId="418A59B3" w14:textId="77777777" w:rsidR="00AD5D1C" w:rsidRPr="002254CC" w:rsidRDefault="00AD5D1C" w:rsidP="00AD5D1C">
            <w:pPr>
              <w:shd w:val="clear" w:color="auto" w:fill="FFFFFF"/>
              <w:jc w:val="both"/>
              <w:rPr>
                <w:rFonts w:ascii="Arial" w:hAnsi="Arial" w:cs="Arial"/>
                <w:bCs/>
                <w:sz w:val="20"/>
                <w:szCs w:val="20"/>
              </w:rPr>
            </w:pPr>
          </w:p>
          <w:p w14:paraId="73A01233" w14:textId="77777777" w:rsidR="00AD5D1C" w:rsidRDefault="00AD5D1C" w:rsidP="00AD5D1C">
            <w:pPr>
              <w:shd w:val="clear" w:color="auto" w:fill="FFFFFF"/>
              <w:jc w:val="both"/>
              <w:rPr>
                <w:rFonts w:ascii="Arial" w:hAnsi="Arial" w:cs="Arial"/>
                <w:bCs/>
                <w:sz w:val="20"/>
                <w:szCs w:val="20"/>
              </w:rPr>
            </w:pPr>
            <w:r w:rsidRPr="002254CC">
              <w:rPr>
                <w:rFonts w:ascii="Arial" w:hAnsi="Arial" w:cs="Arial"/>
                <w:bCs/>
                <w:sz w:val="20"/>
                <w:szCs w:val="20"/>
              </w:rPr>
              <w:t>A lecturer</w:t>
            </w:r>
            <w:r>
              <w:rPr>
                <w:rFonts w:ascii="Arial" w:hAnsi="Arial" w:cs="Arial"/>
                <w:bCs/>
                <w:sz w:val="20"/>
                <w:szCs w:val="20"/>
              </w:rPr>
              <w:t>’</w:t>
            </w:r>
            <w:r w:rsidRPr="002254CC">
              <w:rPr>
                <w:rFonts w:ascii="Arial" w:hAnsi="Arial" w:cs="Arial"/>
                <w:bCs/>
                <w:sz w:val="20"/>
                <w:szCs w:val="20"/>
              </w:rPr>
              <w:t>s report on her visit to the main camp and 4 hostels</w:t>
            </w:r>
            <w:r>
              <w:rPr>
                <w:rFonts w:ascii="Arial" w:hAnsi="Arial" w:cs="Arial"/>
                <w:bCs/>
                <w:sz w:val="20"/>
                <w:szCs w:val="20"/>
              </w:rPr>
              <w:t xml:space="preserve"> comment</w:t>
            </w:r>
            <w:r w:rsidRPr="002254CC">
              <w:rPr>
                <w:rFonts w:ascii="Arial" w:hAnsi="Arial" w:cs="Arial"/>
                <w:bCs/>
                <w:sz w:val="20"/>
                <w:szCs w:val="20"/>
              </w:rPr>
              <w:t>ed:</w:t>
            </w:r>
            <w:r>
              <w:rPr>
                <w:rFonts w:ascii="Arial" w:hAnsi="Arial" w:cs="Arial"/>
                <w:bCs/>
                <w:sz w:val="20"/>
                <w:szCs w:val="20"/>
              </w:rPr>
              <w:t xml:space="preserve"> </w:t>
            </w:r>
            <w:r w:rsidRPr="002254CC">
              <w:rPr>
                <w:rFonts w:ascii="Arial" w:hAnsi="Arial" w:cs="Arial"/>
                <w:bCs/>
                <w:i/>
                <w:iCs/>
                <w:sz w:val="20"/>
                <w:szCs w:val="20"/>
              </w:rPr>
              <w:t xml:space="preserve">“STAINFIELD HOSTEL. </w:t>
            </w:r>
            <w:proofErr w:type="gramStart"/>
            <w:r w:rsidRPr="002254CC">
              <w:rPr>
                <w:rFonts w:ascii="Arial" w:hAnsi="Arial" w:cs="Arial"/>
                <w:bCs/>
                <w:i/>
                <w:iCs/>
                <w:sz w:val="20"/>
                <w:szCs w:val="20"/>
              </w:rPr>
              <w:t>30.11.46  5</w:t>
            </w:r>
            <w:proofErr w:type="gramEnd"/>
            <w:r w:rsidRPr="002254CC">
              <w:rPr>
                <w:rFonts w:ascii="Arial" w:hAnsi="Arial" w:cs="Arial"/>
                <w:bCs/>
                <w:i/>
                <w:iCs/>
                <w:sz w:val="20"/>
                <w:szCs w:val="20"/>
              </w:rPr>
              <w:t xml:space="preserve"> p.m. about 70 </w:t>
            </w:r>
            <w:r>
              <w:rPr>
                <w:rFonts w:ascii="Arial" w:hAnsi="Arial" w:cs="Arial"/>
                <w:bCs/>
                <w:sz w:val="20"/>
                <w:szCs w:val="20"/>
              </w:rPr>
              <w:t>[</w:t>
            </w:r>
            <w:r w:rsidRPr="002254CC">
              <w:rPr>
                <w:rFonts w:ascii="Arial" w:hAnsi="Arial" w:cs="Arial"/>
                <w:bCs/>
                <w:sz w:val="20"/>
                <w:szCs w:val="20"/>
              </w:rPr>
              <w:t>pows attending her lecture</w:t>
            </w:r>
            <w:r>
              <w:rPr>
                <w:rFonts w:ascii="Arial" w:hAnsi="Arial" w:cs="Arial"/>
                <w:bCs/>
                <w:sz w:val="20"/>
                <w:szCs w:val="20"/>
              </w:rPr>
              <w:t>]</w:t>
            </w:r>
            <w:r w:rsidRPr="002254CC">
              <w:rPr>
                <w:rFonts w:ascii="Arial" w:hAnsi="Arial" w:cs="Arial"/>
                <w:bCs/>
                <w:i/>
                <w:iCs/>
                <w:sz w:val="20"/>
                <w:szCs w:val="20"/>
              </w:rPr>
              <w:t xml:space="preserve"> Very embittered and many of them still Nazis. They blame everyone but their own people. They pretend to have been awfully treated in British PW’s camps (usually even the Nazis agree that they are being decently treated) and one man said: “Hitler has achieved more in 12 years than the whole silly British Democracy during 300 years</w:t>
            </w:r>
            <w:r>
              <w:rPr>
                <w:rFonts w:ascii="Arial" w:hAnsi="Arial" w:cs="Arial"/>
                <w:bCs/>
                <w:sz w:val="20"/>
                <w:szCs w:val="20"/>
              </w:rPr>
              <w:t>”.”</w:t>
            </w:r>
          </w:p>
          <w:p w14:paraId="3491A177" w14:textId="77777777" w:rsidR="00AD5D1C" w:rsidRDefault="00AD5D1C" w:rsidP="00DF0F72">
            <w:pPr>
              <w:jc w:val="both"/>
              <w:rPr>
                <w:rFonts w:ascii="Arial" w:hAnsi="Arial" w:cs="Arial"/>
                <w:b/>
                <w:sz w:val="24"/>
                <w:szCs w:val="24"/>
              </w:rPr>
            </w:pPr>
          </w:p>
        </w:tc>
        <w:tc>
          <w:tcPr>
            <w:tcW w:w="4075" w:type="dxa"/>
          </w:tcPr>
          <w:p w14:paraId="51EC2B9F" w14:textId="27F93899" w:rsidR="00AD5D1C" w:rsidRDefault="00AD5D1C" w:rsidP="00DF0F72">
            <w:pPr>
              <w:jc w:val="both"/>
              <w:rPr>
                <w:rFonts w:ascii="Arial" w:hAnsi="Arial" w:cs="Arial"/>
                <w:b/>
                <w:sz w:val="24"/>
                <w:szCs w:val="24"/>
              </w:rPr>
            </w:pPr>
            <w:r>
              <w:rPr>
                <w:rFonts w:ascii="Arial" w:hAnsi="Arial" w:cs="Arial"/>
                <w:b/>
                <w:noProof/>
                <w:sz w:val="24"/>
                <w:szCs w:val="24"/>
              </w:rPr>
              <w:drawing>
                <wp:inline distT="0" distB="0" distL="0" distR="0" wp14:anchorId="1EFD17DB" wp14:editId="16912DB7">
                  <wp:extent cx="2705100" cy="432816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4">
                            <a:extLst>
                              <a:ext uri="{28A0092B-C50C-407E-A947-70E740481C1C}">
                                <a14:useLocalDpi xmlns:a14="http://schemas.microsoft.com/office/drawing/2010/main" val="0"/>
                              </a:ext>
                            </a:extLst>
                          </a:blip>
                          <a:stretch>
                            <a:fillRect/>
                          </a:stretch>
                        </pic:blipFill>
                        <pic:spPr>
                          <a:xfrm>
                            <a:off x="0" y="0"/>
                            <a:ext cx="2705100" cy="4328160"/>
                          </a:xfrm>
                          <a:prstGeom prst="rect">
                            <a:avLst/>
                          </a:prstGeom>
                        </pic:spPr>
                      </pic:pic>
                    </a:graphicData>
                  </a:graphic>
                </wp:inline>
              </w:drawing>
            </w:r>
          </w:p>
        </w:tc>
      </w:tr>
      <w:tr w:rsidR="00AD5D1C" w14:paraId="1B5D5B0D" w14:textId="77777777" w:rsidTr="009739FF">
        <w:tc>
          <w:tcPr>
            <w:tcW w:w="11619" w:type="dxa"/>
            <w:vMerge/>
          </w:tcPr>
          <w:p w14:paraId="2A93F5AA" w14:textId="77777777" w:rsidR="00AD5D1C" w:rsidRDefault="00AD5D1C" w:rsidP="00DF0F72">
            <w:pPr>
              <w:jc w:val="both"/>
              <w:rPr>
                <w:rFonts w:ascii="Arial" w:hAnsi="Arial" w:cs="Arial"/>
                <w:b/>
                <w:sz w:val="24"/>
                <w:szCs w:val="24"/>
              </w:rPr>
            </w:pPr>
          </w:p>
        </w:tc>
        <w:tc>
          <w:tcPr>
            <w:tcW w:w="4075" w:type="dxa"/>
          </w:tcPr>
          <w:p w14:paraId="094446D0" w14:textId="3623CEBB" w:rsidR="00AD5D1C" w:rsidRPr="00AD5D1C" w:rsidRDefault="00AD5D1C" w:rsidP="00AD5D1C">
            <w:pPr>
              <w:jc w:val="center"/>
              <w:rPr>
                <w:rFonts w:ascii="Arial" w:hAnsi="Arial" w:cs="Arial"/>
                <w:bCs/>
                <w:sz w:val="20"/>
                <w:szCs w:val="20"/>
              </w:rPr>
            </w:pPr>
            <w:r w:rsidRPr="00AD5D1C">
              <w:rPr>
                <w:rFonts w:ascii="Arial" w:hAnsi="Arial" w:cs="Arial"/>
                <w:bCs/>
                <w:sz w:val="20"/>
                <w:szCs w:val="20"/>
              </w:rPr>
              <w:t>Ordnance Survey 1953</w:t>
            </w:r>
          </w:p>
        </w:tc>
      </w:tr>
    </w:tbl>
    <w:p w14:paraId="3C008103" w14:textId="7A62134C" w:rsidR="002254CC" w:rsidRDefault="002254CC" w:rsidP="00154360">
      <w:pPr>
        <w:shd w:val="clear" w:color="auto" w:fill="FFFFFF"/>
        <w:spacing w:after="0" w:line="240" w:lineRule="auto"/>
        <w:jc w:val="both"/>
        <w:rPr>
          <w:rFonts w:ascii="Arial" w:hAnsi="Arial" w:cs="Arial"/>
          <w:bCs/>
          <w:sz w:val="20"/>
          <w:szCs w:val="20"/>
        </w:rPr>
      </w:pPr>
    </w:p>
    <w:p w14:paraId="44DBA659" w14:textId="084E6FB9" w:rsidR="00332E1F" w:rsidRDefault="00332E1F" w:rsidP="00154360">
      <w:pPr>
        <w:shd w:val="clear" w:color="auto" w:fill="FFFFFF"/>
        <w:spacing w:after="0" w:line="240" w:lineRule="auto"/>
        <w:jc w:val="both"/>
        <w:rPr>
          <w:rFonts w:ascii="Arial" w:hAnsi="Arial" w:cs="Arial"/>
          <w:bCs/>
          <w:sz w:val="20"/>
          <w:szCs w:val="20"/>
        </w:rPr>
      </w:pPr>
      <w:r>
        <w:rPr>
          <w:rFonts w:ascii="Arial" w:hAnsi="Arial" w:cs="Arial"/>
          <w:bCs/>
          <w:sz w:val="20"/>
          <w:szCs w:val="20"/>
        </w:rPr>
        <w:t>No of pows:</w:t>
      </w:r>
    </w:p>
    <w:p w14:paraId="61396D68" w14:textId="77777777" w:rsidR="00332E1F" w:rsidRPr="002254CC" w:rsidRDefault="00332E1F" w:rsidP="00154360">
      <w:pPr>
        <w:shd w:val="clear" w:color="auto" w:fill="FFFFFF"/>
        <w:spacing w:after="0" w:line="240" w:lineRule="auto"/>
        <w:jc w:val="both"/>
        <w:rPr>
          <w:rFonts w:ascii="Arial" w:hAnsi="Arial" w:cs="Arial"/>
          <w:bCs/>
          <w:sz w:val="20"/>
          <w:szCs w:val="20"/>
        </w:rPr>
      </w:pPr>
    </w:p>
    <w:tbl>
      <w:tblPr>
        <w:tblStyle w:val="TableGrid"/>
        <w:tblW w:w="4876" w:type="pct"/>
        <w:tblLayout w:type="fixed"/>
        <w:tblLook w:val="04A0" w:firstRow="1" w:lastRow="0" w:firstColumn="1" w:lastColumn="0" w:noHBand="0" w:noVBand="1"/>
      </w:tblPr>
      <w:tblGrid>
        <w:gridCol w:w="2395"/>
        <w:gridCol w:w="1075"/>
        <w:gridCol w:w="1076"/>
        <w:gridCol w:w="1076"/>
        <w:gridCol w:w="1076"/>
        <w:gridCol w:w="1076"/>
        <w:gridCol w:w="1076"/>
        <w:gridCol w:w="1075"/>
        <w:gridCol w:w="1076"/>
        <w:gridCol w:w="1076"/>
        <w:gridCol w:w="1076"/>
        <w:gridCol w:w="1076"/>
        <w:gridCol w:w="1076"/>
      </w:tblGrid>
      <w:tr w:rsidR="002254CC" w14:paraId="44054D3B" w14:textId="77777777" w:rsidTr="001B0729">
        <w:trPr>
          <w:trHeight w:val="230"/>
        </w:trPr>
        <w:tc>
          <w:tcPr>
            <w:tcW w:w="2395" w:type="dxa"/>
            <w:tcMar>
              <w:left w:w="28" w:type="dxa"/>
              <w:right w:w="28" w:type="dxa"/>
            </w:tcMar>
          </w:tcPr>
          <w:p w14:paraId="2D0EE0DA" w14:textId="77777777" w:rsidR="002254CC" w:rsidRDefault="002254CC" w:rsidP="001B0729">
            <w:pPr>
              <w:rPr>
                <w:rFonts w:ascii="Arial" w:hAnsi="Arial" w:cs="Arial"/>
                <w:sz w:val="20"/>
                <w:szCs w:val="20"/>
                <w:lang w:eastAsia="en-GB"/>
              </w:rPr>
            </w:pPr>
          </w:p>
        </w:tc>
        <w:tc>
          <w:tcPr>
            <w:tcW w:w="1075" w:type="dxa"/>
            <w:tcMar>
              <w:left w:w="28" w:type="dxa"/>
              <w:right w:w="28" w:type="dxa"/>
            </w:tcMar>
          </w:tcPr>
          <w:p w14:paraId="2ED4DC32" w14:textId="77777777" w:rsidR="002254CC" w:rsidRDefault="002254CC" w:rsidP="001B0729">
            <w:pPr>
              <w:jc w:val="center"/>
              <w:rPr>
                <w:rFonts w:ascii="Arial" w:hAnsi="Arial" w:cs="Arial"/>
                <w:sz w:val="20"/>
                <w:szCs w:val="20"/>
                <w:lang w:eastAsia="en-GB"/>
              </w:rPr>
            </w:pPr>
            <w:r>
              <w:rPr>
                <w:rFonts w:ascii="Arial" w:hAnsi="Arial" w:cs="Arial"/>
                <w:sz w:val="20"/>
                <w:szCs w:val="20"/>
                <w:lang w:eastAsia="en-GB"/>
              </w:rPr>
              <w:t>9/45</w:t>
            </w:r>
          </w:p>
        </w:tc>
        <w:tc>
          <w:tcPr>
            <w:tcW w:w="1076" w:type="dxa"/>
            <w:tcMar>
              <w:left w:w="28" w:type="dxa"/>
              <w:right w:w="28" w:type="dxa"/>
            </w:tcMar>
          </w:tcPr>
          <w:p w14:paraId="37102B34" w14:textId="77777777" w:rsidR="002254CC" w:rsidRDefault="002254CC" w:rsidP="001B0729">
            <w:pPr>
              <w:jc w:val="center"/>
              <w:rPr>
                <w:rFonts w:ascii="Arial" w:hAnsi="Arial" w:cs="Arial"/>
                <w:sz w:val="20"/>
                <w:szCs w:val="20"/>
                <w:lang w:eastAsia="en-GB"/>
              </w:rPr>
            </w:pPr>
            <w:r>
              <w:rPr>
                <w:rFonts w:ascii="Arial" w:hAnsi="Arial" w:cs="Arial"/>
                <w:sz w:val="20"/>
                <w:szCs w:val="20"/>
                <w:lang w:eastAsia="en-GB"/>
              </w:rPr>
              <w:t>3/46</w:t>
            </w:r>
          </w:p>
        </w:tc>
        <w:tc>
          <w:tcPr>
            <w:tcW w:w="1076" w:type="dxa"/>
            <w:tcMar>
              <w:left w:w="28" w:type="dxa"/>
              <w:right w:w="28" w:type="dxa"/>
            </w:tcMar>
          </w:tcPr>
          <w:p w14:paraId="025636D9" w14:textId="77777777" w:rsidR="002254CC" w:rsidRDefault="002254CC" w:rsidP="001B0729">
            <w:pPr>
              <w:jc w:val="center"/>
              <w:rPr>
                <w:rFonts w:ascii="Arial" w:hAnsi="Arial" w:cs="Arial"/>
                <w:sz w:val="20"/>
                <w:szCs w:val="20"/>
                <w:lang w:eastAsia="en-GB"/>
              </w:rPr>
            </w:pPr>
            <w:r>
              <w:rPr>
                <w:rFonts w:ascii="Arial" w:hAnsi="Arial" w:cs="Arial"/>
                <w:sz w:val="20"/>
                <w:szCs w:val="20"/>
                <w:lang w:eastAsia="en-GB"/>
              </w:rPr>
              <w:t>5/46</w:t>
            </w:r>
          </w:p>
        </w:tc>
        <w:tc>
          <w:tcPr>
            <w:tcW w:w="1076" w:type="dxa"/>
            <w:tcMar>
              <w:left w:w="28" w:type="dxa"/>
              <w:right w:w="28" w:type="dxa"/>
            </w:tcMar>
          </w:tcPr>
          <w:p w14:paraId="4082C4DA" w14:textId="77777777" w:rsidR="002254CC" w:rsidRDefault="002254CC" w:rsidP="001B0729">
            <w:pPr>
              <w:jc w:val="center"/>
              <w:rPr>
                <w:rFonts w:ascii="Arial" w:hAnsi="Arial" w:cs="Arial"/>
                <w:sz w:val="20"/>
                <w:szCs w:val="20"/>
                <w:lang w:eastAsia="en-GB"/>
              </w:rPr>
            </w:pPr>
            <w:r>
              <w:rPr>
                <w:rFonts w:ascii="Arial" w:hAnsi="Arial" w:cs="Arial"/>
                <w:sz w:val="20"/>
                <w:szCs w:val="20"/>
                <w:lang w:eastAsia="en-GB"/>
              </w:rPr>
              <w:t>7/46</w:t>
            </w:r>
          </w:p>
        </w:tc>
        <w:tc>
          <w:tcPr>
            <w:tcW w:w="1076" w:type="dxa"/>
            <w:tcMar>
              <w:left w:w="28" w:type="dxa"/>
              <w:right w:w="28" w:type="dxa"/>
            </w:tcMar>
          </w:tcPr>
          <w:p w14:paraId="73C6A481" w14:textId="77777777" w:rsidR="002254CC" w:rsidRDefault="002254CC" w:rsidP="001B0729">
            <w:pPr>
              <w:jc w:val="center"/>
              <w:rPr>
                <w:rFonts w:ascii="Arial" w:hAnsi="Arial" w:cs="Arial"/>
                <w:sz w:val="20"/>
                <w:szCs w:val="20"/>
                <w:lang w:eastAsia="en-GB"/>
              </w:rPr>
            </w:pPr>
            <w:r>
              <w:rPr>
                <w:rFonts w:ascii="Arial" w:hAnsi="Arial" w:cs="Arial"/>
                <w:sz w:val="20"/>
                <w:szCs w:val="20"/>
                <w:lang w:eastAsia="en-GB"/>
              </w:rPr>
              <w:t>11/46</w:t>
            </w:r>
          </w:p>
        </w:tc>
        <w:tc>
          <w:tcPr>
            <w:tcW w:w="1076" w:type="dxa"/>
            <w:tcMar>
              <w:left w:w="28" w:type="dxa"/>
              <w:right w:w="28" w:type="dxa"/>
            </w:tcMar>
          </w:tcPr>
          <w:p w14:paraId="26A1DA62" w14:textId="77777777" w:rsidR="002254CC" w:rsidRDefault="002254CC" w:rsidP="001B0729">
            <w:pPr>
              <w:jc w:val="center"/>
              <w:rPr>
                <w:rFonts w:ascii="Arial" w:hAnsi="Arial" w:cs="Arial"/>
                <w:sz w:val="20"/>
                <w:szCs w:val="20"/>
                <w:lang w:eastAsia="en-GB"/>
              </w:rPr>
            </w:pPr>
            <w:r>
              <w:rPr>
                <w:rFonts w:ascii="Arial" w:hAnsi="Arial" w:cs="Arial"/>
                <w:sz w:val="20"/>
                <w:szCs w:val="20"/>
                <w:lang w:eastAsia="en-GB"/>
              </w:rPr>
              <w:t>1/47</w:t>
            </w:r>
          </w:p>
        </w:tc>
        <w:tc>
          <w:tcPr>
            <w:tcW w:w="1075" w:type="dxa"/>
            <w:tcMar>
              <w:left w:w="28" w:type="dxa"/>
              <w:right w:w="28" w:type="dxa"/>
            </w:tcMar>
          </w:tcPr>
          <w:p w14:paraId="2A439C46" w14:textId="77777777" w:rsidR="002254CC" w:rsidRDefault="002254CC" w:rsidP="001B0729">
            <w:pPr>
              <w:jc w:val="center"/>
              <w:rPr>
                <w:rFonts w:ascii="Arial" w:hAnsi="Arial" w:cs="Arial"/>
                <w:sz w:val="20"/>
                <w:szCs w:val="20"/>
                <w:lang w:eastAsia="en-GB"/>
              </w:rPr>
            </w:pPr>
            <w:r>
              <w:rPr>
                <w:rFonts w:ascii="Arial" w:hAnsi="Arial" w:cs="Arial"/>
                <w:sz w:val="20"/>
                <w:szCs w:val="20"/>
                <w:lang w:eastAsia="en-GB"/>
              </w:rPr>
              <w:t>5/47</w:t>
            </w:r>
          </w:p>
        </w:tc>
        <w:tc>
          <w:tcPr>
            <w:tcW w:w="1076" w:type="dxa"/>
            <w:tcMar>
              <w:left w:w="28" w:type="dxa"/>
              <w:right w:w="28" w:type="dxa"/>
            </w:tcMar>
          </w:tcPr>
          <w:p w14:paraId="7ECEE585" w14:textId="77777777" w:rsidR="002254CC" w:rsidRDefault="002254CC" w:rsidP="001B0729">
            <w:pPr>
              <w:jc w:val="center"/>
              <w:rPr>
                <w:rFonts w:ascii="Arial" w:hAnsi="Arial" w:cs="Arial"/>
                <w:sz w:val="20"/>
                <w:szCs w:val="20"/>
                <w:lang w:eastAsia="en-GB"/>
              </w:rPr>
            </w:pPr>
            <w:r>
              <w:rPr>
                <w:rFonts w:ascii="Arial" w:hAnsi="Arial" w:cs="Arial"/>
                <w:sz w:val="20"/>
                <w:szCs w:val="20"/>
                <w:lang w:eastAsia="en-GB"/>
              </w:rPr>
              <w:t>6/47</w:t>
            </w:r>
          </w:p>
        </w:tc>
        <w:tc>
          <w:tcPr>
            <w:tcW w:w="1076" w:type="dxa"/>
            <w:tcMar>
              <w:left w:w="28" w:type="dxa"/>
              <w:right w:w="28" w:type="dxa"/>
            </w:tcMar>
          </w:tcPr>
          <w:p w14:paraId="62481314" w14:textId="77777777" w:rsidR="002254CC" w:rsidRDefault="002254CC" w:rsidP="001B0729">
            <w:pPr>
              <w:jc w:val="center"/>
              <w:rPr>
                <w:rFonts w:ascii="Arial" w:hAnsi="Arial" w:cs="Arial"/>
                <w:sz w:val="20"/>
                <w:szCs w:val="20"/>
                <w:lang w:eastAsia="en-GB"/>
              </w:rPr>
            </w:pPr>
            <w:r>
              <w:rPr>
                <w:rFonts w:ascii="Arial" w:hAnsi="Arial" w:cs="Arial"/>
                <w:sz w:val="20"/>
                <w:szCs w:val="20"/>
                <w:lang w:eastAsia="en-GB"/>
              </w:rPr>
              <w:t>8/47</w:t>
            </w:r>
          </w:p>
        </w:tc>
        <w:tc>
          <w:tcPr>
            <w:tcW w:w="1076" w:type="dxa"/>
            <w:tcMar>
              <w:left w:w="28" w:type="dxa"/>
              <w:right w:w="28" w:type="dxa"/>
            </w:tcMar>
          </w:tcPr>
          <w:p w14:paraId="0210D889" w14:textId="77777777" w:rsidR="002254CC" w:rsidRDefault="002254CC" w:rsidP="001B0729">
            <w:pPr>
              <w:jc w:val="center"/>
              <w:rPr>
                <w:rFonts w:ascii="Arial" w:hAnsi="Arial" w:cs="Arial"/>
                <w:sz w:val="20"/>
                <w:szCs w:val="20"/>
                <w:lang w:eastAsia="en-GB"/>
              </w:rPr>
            </w:pPr>
            <w:r>
              <w:rPr>
                <w:rFonts w:ascii="Arial" w:hAnsi="Arial" w:cs="Arial"/>
                <w:sz w:val="20"/>
                <w:szCs w:val="20"/>
                <w:lang w:eastAsia="en-GB"/>
              </w:rPr>
              <w:t>9/47</w:t>
            </w:r>
          </w:p>
        </w:tc>
        <w:tc>
          <w:tcPr>
            <w:tcW w:w="1076" w:type="dxa"/>
            <w:tcMar>
              <w:left w:w="28" w:type="dxa"/>
              <w:right w:w="28" w:type="dxa"/>
            </w:tcMar>
          </w:tcPr>
          <w:p w14:paraId="5B4FB352" w14:textId="77777777" w:rsidR="002254CC" w:rsidRDefault="002254CC" w:rsidP="001B0729">
            <w:pPr>
              <w:jc w:val="center"/>
              <w:rPr>
                <w:rFonts w:ascii="Arial" w:hAnsi="Arial" w:cs="Arial"/>
                <w:sz w:val="20"/>
                <w:szCs w:val="20"/>
                <w:lang w:eastAsia="en-GB"/>
              </w:rPr>
            </w:pPr>
            <w:r>
              <w:rPr>
                <w:rFonts w:ascii="Arial" w:hAnsi="Arial" w:cs="Arial"/>
                <w:sz w:val="20"/>
                <w:szCs w:val="20"/>
                <w:lang w:eastAsia="en-GB"/>
              </w:rPr>
              <w:t>11/47</w:t>
            </w:r>
          </w:p>
        </w:tc>
        <w:tc>
          <w:tcPr>
            <w:tcW w:w="1076" w:type="dxa"/>
            <w:tcMar>
              <w:left w:w="28" w:type="dxa"/>
              <w:right w:w="28" w:type="dxa"/>
            </w:tcMar>
          </w:tcPr>
          <w:p w14:paraId="1B9F296F" w14:textId="77777777" w:rsidR="002254CC" w:rsidRDefault="002254CC" w:rsidP="001B0729">
            <w:pPr>
              <w:jc w:val="center"/>
              <w:rPr>
                <w:rFonts w:ascii="Arial" w:hAnsi="Arial" w:cs="Arial"/>
                <w:sz w:val="20"/>
                <w:szCs w:val="20"/>
                <w:lang w:eastAsia="en-GB"/>
              </w:rPr>
            </w:pPr>
            <w:r>
              <w:rPr>
                <w:rFonts w:ascii="Arial" w:hAnsi="Arial" w:cs="Arial"/>
                <w:sz w:val="20"/>
                <w:szCs w:val="20"/>
                <w:lang w:eastAsia="en-GB"/>
              </w:rPr>
              <w:t>mid1/48</w:t>
            </w:r>
          </w:p>
        </w:tc>
      </w:tr>
      <w:tr w:rsidR="002254CC" w14:paraId="1AD5FB47" w14:textId="77777777" w:rsidTr="001B0729">
        <w:trPr>
          <w:trHeight w:val="230"/>
        </w:trPr>
        <w:tc>
          <w:tcPr>
            <w:tcW w:w="2395" w:type="dxa"/>
            <w:tcMar>
              <w:left w:w="28" w:type="dxa"/>
              <w:right w:w="28" w:type="dxa"/>
            </w:tcMar>
          </w:tcPr>
          <w:p w14:paraId="69A5073D" w14:textId="77777777" w:rsidR="002254CC" w:rsidRDefault="002254CC" w:rsidP="001B0729">
            <w:pPr>
              <w:rPr>
                <w:rFonts w:ascii="Arial" w:hAnsi="Arial" w:cs="Arial"/>
                <w:sz w:val="20"/>
                <w:szCs w:val="20"/>
                <w:lang w:eastAsia="en-GB"/>
              </w:rPr>
            </w:pPr>
            <w:proofErr w:type="spellStart"/>
            <w:r>
              <w:rPr>
                <w:rFonts w:ascii="Arial" w:hAnsi="Arial" w:cs="Arial"/>
                <w:sz w:val="20"/>
                <w:szCs w:val="20"/>
                <w:lang w:eastAsia="en-GB"/>
              </w:rPr>
              <w:t>Stainfield</w:t>
            </w:r>
            <w:proofErr w:type="spellEnd"/>
          </w:p>
        </w:tc>
        <w:tc>
          <w:tcPr>
            <w:tcW w:w="1075" w:type="dxa"/>
            <w:shd w:val="clear" w:color="auto" w:fill="FFCCCC"/>
            <w:tcMar>
              <w:left w:w="28" w:type="dxa"/>
              <w:right w:w="28" w:type="dxa"/>
            </w:tcMar>
          </w:tcPr>
          <w:p w14:paraId="7B13A817" w14:textId="77777777" w:rsidR="002254CC" w:rsidRDefault="002254CC" w:rsidP="001B0729">
            <w:pPr>
              <w:jc w:val="center"/>
              <w:rPr>
                <w:rFonts w:ascii="Arial" w:hAnsi="Arial" w:cs="Arial"/>
                <w:sz w:val="20"/>
                <w:szCs w:val="20"/>
                <w:lang w:eastAsia="en-GB"/>
              </w:rPr>
            </w:pPr>
          </w:p>
        </w:tc>
        <w:tc>
          <w:tcPr>
            <w:tcW w:w="1076" w:type="dxa"/>
            <w:shd w:val="clear" w:color="auto" w:fill="FFCCCC"/>
            <w:tcMar>
              <w:left w:w="28" w:type="dxa"/>
              <w:right w:w="28" w:type="dxa"/>
            </w:tcMar>
          </w:tcPr>
          <w:p w14:paraId="3C248101" w14:textId="77777777" w:rsidR="002254CC" w:rsidRDefault="002254CC" w:rsidP="001B0729">
            <w:pPr>
              <w:jc w:val="center"/>
              <w:rPr>
                <w:rFonts w:ascii="Arial" w:hAnsi="Arial" w:cs="Arial"/>
                <w:sz w:val="20"/>
                <w:szCs w:val="20"/>
                <w:lang w:eastAsia="en-GB"/>
              </w:rPr>
            </w:pPr>
          </w:p>
        </w:tc>
        <w:tc>
          <w:tcPr>
            <w:tcW w:w="1076" w:type="dxa"/>
            <w:shd w:val="clear" w:color="auto" w:fill="FFCCCC"/>
            <w:tcMar>
              <w:left w:w="28" w:type="dxa"/>
              <w:right w:w="28" w:type="dxa"/>
            </w:tcMar>
          </w:tcPr>
          <w:p w14:paraId="5F75C693" w14:textId="77777777" w:rsidR="002254CC" w:rsidRDefault="002254CC" w:rsidP="001B0729">
            <w:pPr>
              <w:jc w:val="center"/>
              <w:rPr>
                <w:rFonts w:ascii="Arial" w:hAnsi="Arial" w:cs="Arial"/>
                <w:sz w:val="20"/>
                <w:szCs w:val="20"/>
                <w:lang w:eastAsia="en-GB"/>
              </w:rPr>
            </w:pPr>
          </w:p>
        </w:tc>
        <w:tc>
          <w:tcPr>
            <w:tcW w:w="1076" w:type="dxa"/>
            <w:shd w:val="clear" w:color="auto" w:fill="FFCCCC"/>
            <w:tcMar>
              <w:left w:w="28" w:type="dxa"/>
              <w:right w:w="28" w:type="dxa"/>
            </w:tcMar>
          </w:tcPr>
          <w:p w14:paraId="444FCC9E" w14:textId="77777777" w:rsidR="002254CC" w:rsidRDefault="002254CC" w:rsidP="001B0729">
            <w:pPr>
              <w:jc w:val="center"/>
              <w:rPr>
                <w:rFonts w:ascii="Arial" w:hAnsi="Arial" w:cs="Arial"/>
                <w:sz w:val="20"/>
                <w:szCs w:val="20"/>
                <w:lang w:eastAsia="en-GB"/>
              </w:rPr>
            </w:pPr>
          </w:p>
        </w:tc>
        <w:tc>
          <w:tcPr>
            <w:tcW w:w="1076" w:type="dxa"/>
            <w:shd w:val="clear" w:color="auto" w:fill="E2EFD9" w:themeFill="accent6" w:themeFillTint="33"/>
            <w:tcMar>
              <w:left w:w="28" w:type="dxa"/>
              <w:right w:w="28" w:type="dxa"/>
            </w:tcMar>
          </w:tcPr>
          <w:p w14:paraId="4469B3B9" w14:textId="77777777" w:rsidR="002254CC" w:rsidRDefault="002254CC" w:rsidP="001B0729">
            <w:pPr>
              <w:jc w:val="center"/>
              <w:rPr>
                <w:rFonts w:ascii="Arial" w:hAnsi="Arial" w:cs="Arial"/>
                <w:sz w:val="20"/>
                <w:szCs w:val="20"/>
                <w:lang w:eastAsia="en-GB"/>
              </w:rPr>
            </w:pPr>
            <w:r>
              <w:rPr>
                <w:rFonts w:ascii="Arial" w:hAnsi="Arial" w:cs="Arial"/>
                <w:sz w:val="20"/>
                <w:szCs w:val="20"/>
                <w:lang w:eastAsia="en-GB"/>
              </w:rPr>
              <w:t>112</w:t>
            </w:r>
          </w:p>
        </w:tc>
        <w:tc>
          <w:tcPr>
            <w:tcW w:w="1076" w:type="dxa"/>
            <w:shd w:val="clear" w:color="auto" w:fill="E2EFD9" w:themeFill="accent6" w:themeFillTint="33"/>
            <w:tcMar>
              <w:left w:w="28" w:type="dxa"/>
              <w:right w:w="28" w:type="dxa"/>
            </w:tcMar>
          </w:tcPr>
          <w:p w14:paraId="26209062" w14:textId="77777777" w:rsidR="002254CC" w:rsidRDefault="002254CC" w:rsidP="001B0729">
            <w:pPr>
              <w:jc w:val="center"/>
              <w:rPr>
                <w:rFonts w:ascii="Arial" w:hAnsi="Arial" w:cs="Arial"/>
                <w:sz w:val="20"/>
                <w:szCs w:val="20"/>
                <w:lang w:eastAsia="en-GB"/>
              </w:rPr>
            </w:pPr>
            <w:r>
              <w:rPr>
                <w:rFonts w:ascii="Arial" w:hAnsi="Arial" w:cs="Arial"/>
                <w:sz w:val="20"/>
                <w:szCs w:val="20"/>
                <w:lang w:eastAsia="en-GB"/>
              </w:rPr>
              <w:t>113</w:t>
            </w:r>
          </w:p>
        </w:tc>
        <w:tc>
          <w:tcPr>
            <w:tcW w:w="1075" w:type="dxa"/>
            <w:shd w:val="clear" w:color="auto" w:fill="FFCCCC"/>
            <w:tcMar>
              <w:left w:w="28" w:type="dxa"/>
              <w:right w:w="28" w:type="dxa"/>
            </w:tcMar>
          </w:tcPr>
          <w:p w14:paraId="4A4FC0B7" w14:textId="77777777" w:rsidR="002254CC" w:rsidRDefault="002254CC" w:rsidP="001B0729">
            <w:pPr>
              <w:jc w:val="center"/>
              <w:rPr>
                <w:rFonts w:ascii="Arial" w:hAnsi="Arial" w:cs="Arial"/>
                <w:sz w:val="20"/>
                <w:szCs w:val="20"/>
                <w:lang w:eastAsia="en-GB"/>
              </w:rPr>
            </w:pPr>
          </w:p>
        </w:tc>
        <w:tc>
          <w:tcPr>
            <w:tcW w:w="1076" w:type="dxa"/>
            <w:shd w:val="clear" w:color="auto" w:fill="FFCCCC"/>
            <w:tcMar>
              <w:left w:w="28" w:type="dxa"/>
              <w:right w:w="28" w:type="dxa"/>
            </w:tcMar>
          </w:tcPr>
          <w:p w14:paraId="70A10066" w14:textId="77777777" w:rsidR="002254CC" w:rsidRDefault="002254CC" w:rsidP="001B0729">
            <w:pPr>
              <w:jc w:val="center"/>
              <w:rPr>
                <w:rFonts w:ascii="Arial" w:hAnsi="Arial" w:cs="Arial"/>
                <w:sz w:val="20"/>
                <w:szCs w:val="20"/>
                <w:lang w:eastAsia="en-GB"/>
              </w:rPr>
            </w:pPr>
          </w:p>
        </w:tc>
        <w:tc>
          <w:tcPr>
            <w:tcW w:w="1076" w:type="dxa"/>
            <w:shd w:val="clear" w:color="auto" w:fill="FFCCCC"/>
            <w:tcMar>
              <w:left w:w="28" w:type="dxa"/>
              <w:right w:w="28" w:type="dxa"/>
            </w:tcMar>
          </w:tcPr>
          <w:p w14:paraId="6B9933AD" w14:textId="77777777" w:rsidR="002254CC" w:rsidRDefault="002254CC" w:rsidP="001B0729">
            <w:pPr>
              <w:jc w:val="center"/>
              <w:rPr>
                <w:rFonts w:ascii="Arial" w:hAnsi="Arial" w:cs="Arial"/>
                <w:sz w:val="20"/>
                <w:szCs w:val="20"/>
                <w:lang w:eastAsia="en-GB"/>
              </w:rPr>
            </w:pPr>
          </w:p>
        </w:tc>
        <w:tc>
          <w:tcPr>
            <w:tcW w:w="1076" w:type="dxa"/>
            <w:shd w:val="clear" w:color="auto" w:fill="FFCCCC"/>
            <w:tcMar>
              <w:left w:w="28" w:type="dxa"/>
              <w:right w:w="28" w:type="dxa"/>
            </w:tcMar>
          </w:tcPr>
          <w:p w14:paraId="6F605FF7" w14:textId="77777777" w:rsidR="002254CC" w:rsidRDefault="002254CC" w:rsidP="001B0729">
            <w:pPr>
              <w:jc w:val="center"/>
              <w:rPr>
                <w:rFonts w:ascii="Arial" w:hAnsi="Arial" w:cs="Arial"/>
                <w:sz w:val="20"/>
                <w:szCs w:val="20"/>
                <w:lang w:eastAsia="en-GB"/>
              </w:rPr>
            </w:pPr>
          </w:p>
        </w:tc>
        <w:tc>
          <w:tcPr>
            <w:tcW w:w="1076" w:type="dxa"/>
            <w:shd w:val="clear" w:color="auto" w:fill="FFCCCC"/>
            <w:tcMar>
              <w:left w:w="28" w:type="dxa"/>
              <w:right w:w="28" w:type="dxa"/>
            </w:tcMar>
          </w:tcPr>
          <w:p w14:paraId="5F4E8B21" w14:textId="77777777" w:rsidR="002254CC" w:rsidRDefault="002254CC" w:rsidP="001B0729">
            <w:pPr>
              <w:jc w:val="center"/>
              <w:rPr>
                <w:rFonts w:ascii="Arial" w:hAnsi="Arial" w:cs="Arial"/>
                <w:sz w:val="20"/>
                <w:szCs w:val="20"/>
                <w:lang w:eastAsia="en-GB"/>
              </w:rPr>
            </w:pPr>
          </w:p>
        </w:tc>
        <w:tc>
          <w:tcPr>
            <w:tcW w:w="1076" w:type="dxa"/>
            <w:shd w:val="clear" w:color="auto" w:fill="FFCCCC"/>
            <w:tcMar>
              <w:left w:w="28" w:type="dxa"/>
              <w:right w:w="28" w:type="dxa"/>
            </w:tcMar>
          </w:tcPr>
          <w:p w14:paraId="633C4954" w14:textId="77777777" w:rsidR="002254CC" w:rsidRDefault="002254CC" w:rsidP="001B0729">
            <w:pPr>
              <w:jc w:val="center"/>
              <w:rPr>
                <w:rFonts w:ascii="Arial" w:hAnsi="Arial" w:cs="Arial"/>
                <w:sz w:val="20"/>
                <w:szCs w:val="20"/>
                <w:lang w:eastAsia="en-GB"/>
              </w:rPr>
            </w:pPr>
          </w:p>
        </w:tc>
      </w:tr>
    </w:tbl>
    <w:p w14:paraId="2E8644D2" w14:textId="6185ED53" w:rsidR="00D468D2" w:rsidRPr="002254CC" w:rsidRDefault="00D468D2" w:rsidP="00154360">
      <w:pPr>
        <w:shd w:val="clear" w:color="auto" w:fill="FFFFFF"/>
        <w:spacing w:after="0" w:line="240" w:lineRule="auto"/>
        <w:jc w:val="both"/>
        <w:rPr>
          <w:rFonts w:ascii="Arial" w:hAnsi="Arial" w:cs="Arial"/>
          <w:bCs/>
          <w:sz w:val="20"/>
          <w:szCs w:val="20"/>
        </w:rPr>
      </w:pPr>
    </w:p>
    <w:p w14:paraId="499FF152" w14:textId="70103069" w:rsidR="00154360" w:rsidRDefault="00154360" w:rsidP="00DF0F72">
      <w:pPr>
        <w:shd w:val="clear" w:color="auto" w:fill="FFFFFF"/>
        <w:spacing w:after="0" w:line="240" w:lineRule="auto"/>
        <w:jc w:val="both"/>
        <w:rPr>
          <w:rFonts w:ascii="Arial" w:hAnsi="Arial" w:cs="Arial"/>
          <w:bCs/>
          <w:sz w:val="20"/>
          <w:szCs w:val="20"/>
        </w:rPr>
      </w:pPr>
    </w:p>
    <w:p w14:paraId="381E32A5" w14:textId="7989A4C0" w:rsidR="002254CC" w:rsidRDefault="002254CC" w:rsidP="00DF0F72">
      <w:pPr>
        <w:shd w:val="clear" w:color="auto" w:fill="FFFFFF"/>
        <w:spacing w:after="0" w:line="240" w:lineRule="auto"/>
        <w:jc w:val="both"/>
        <w:rPr>
          <w:rFonts w:ascii="Arial" w:hAnsi="Arial" w:cs="Arial"/>
          <w:bCs/>
          <w:sz w:val="20"/>
          <w:szCs w:val="20"/>
        </w:rPr>
      </w:pPr>
    </w:p>
    <w:p w14:paraId="30825E86" w14:textId="33BF432B" w:rsidR="002254CC" w:rsidRDefault="002254CC" w:rsidP="00DF0F72">
      <w:pPr>
        <w:shd w:val="clear" w:color="auto" w:fill="FFFFFF"/>
        <w:spacing w:after="0" w:line="240" w:lineRule="auto"/>
        <w:jc w:val="both"/>
        <w:rPr>
          <w:rFonts w:ascii="Arial" w:hAnsi="Arial" w:cs="Arial"/>
          <w:bCs/>
          <w:sz w:val="20"/>
          <w:szCs w:val="20"/>
        </w:rPr>
      </w:pPr>
    </w:p>
    <w:p w14:paraId="50698CC8" w14:textId="77777777" w:rsidR="002254CC" w:rsidRPr="002254CC" w:rsidRDefault="002254CC" w:rsidP="00DF0F72">
      <w:pPr>
        <w:shd w:val="clear" w:color="auto" w:fill="FFFFFF"/>
        <w:spacing w:after="0" w:line="240" w:lineRule="auto"/>
        <w:jc w:val="both"/>
        <w:rPr>
          <w:rFonts w:ascii="Arial" w:hAnsi="Arial" w:cs="Arial"/>
          <w:bCs/>
          <w:sz w:val="20"/>
          <w:szCs w:val="20"/>
        </w:rPr>
      </w:pPr>
    </w:p>
    <w:p w14:paraId="1D842178" w14:textId="77777777" w:rsidR="009739FF" w:rsidRDefault="009739FF">
      <w:pPr>
        <w:rPr>
          <w:rFonts w:ascii="Arial" w:hAnsi="Arial" w:cs="Arial"/>
          <w:bCs/>
          <w:sz w:val="8"/>
          <w:szCs w:val="8"/>
        </w:rPr>
      </w:pPr>
      <w:r>
        <w:rPr>
          <w:rFonts w:ascii="Arial" w:hAnsi="Arial" w:cs="Arial"/>
          <w:bCs/>
          <w:sz w:val="8"/>
          <w:szCs w:val="8"/>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48"/>
        <w:gridCol w:w="6456"/>
      </w:tblGrid>
      <w:tr w:rsidR="009739FF" w14:paraId="19D0145A" w14:textId="77777777" w:rsidTr="004756EC">
        <w:tc>
          <w:tcPr>
            <w:tcW w:w="11335" w:type="dxa"/>
          </w:tcPr>
          <w:p w14:paraId="6318B3E5" w14:textId="77777777" w:rsidR="009739FF" w:rsidRPr="009739FF" w:rsidRDefault="009739FF" w:rsidP="009739FF">
            <w:pPr>
              <w:shd w:val="clear" w:color="auto" w:fill="FFFFFF"/>
              <w:jc w:val="both"/>
              <w:rPr>
                <w:rFonts w:ascii="Arial" w:hAnsi="Arial" w:cs="Arial"/>
                <w:b/>
                <w:sz w:val="24"/>
                <w:szCs w:val="24"/>
              </w:rPr>
            </w:pPr>
            <w:proofErr w:type="spellStart"/>
            <w:r w:rsidRPr="009739FF">
              <w:rPr>
                <w:rFonts w:ascii="Arial" w:hAnsi="Arial" w:cs="Arial"/>
                <w:b/>
                <w:sz w:val="24"/>
                <w:szCs w:val="24"/>
              </w:rPr>
              <w:lastRenderedPageBreak/>
              <w:t>Yarburgh</w:t>
            </w:r>
            <w:proofErr w:type="spellEnd"/>
          </w:p>
          <w:p w14:paraId="45BA5193" w14:textId="77777777" w:rsidR="009739FF" w:rsidRDefault="009739FF" w:rsidP="009739FF">
            <w:pPr>
              <w:shd w:val="clear" w:color="auto" w:fill="FFFFFF"/>
              <w:jc w:val="both"/>
              <w:rPr>
                <w:rFonts w:ascii="Arial" w:hAnsi="Arial" w:cs="Arial"/>
                <w:bCs/>
                <w:sz w:val="20"/>
                <w:szCs w:val="20"/>
              </w:rPr>
            </w:pPr>
          </w:p>
          <w:p w14:paraId="17D85822" w14:textId="6B7CEEC0" w:rsidR="009739FF" w:rsidRDefault="009739FF" w:rsidP="009739FF">
            <w:pPr>
              <w:shd w:val="clear" w:color="auto" w:fill="FFFFFF"/>
              <w:jc w:val="both"/>
              <w:rPr>
                <w:rFonts w:ascii="Arial" w:hAnsi="Arial" w:cs="Arial"/>
                <w:color w:val="000000"/>
                <w:sz w:val="20"/>
                <w:szCs w:val="20"/>
              </w:rPr>
            </w:pPr>
            <w:r w:rsidRPr="009739FF">
              <w:rPr>
                <w:rFonts w:ascii="Arial" w:hAnsi="Arial" w:cs="Arial"/>
                <w:bCs/>
                <w:sz w:val="20"/>
                <w:szCs w:val="20"/>
              </w:rPr>
              <w:t>One of 2 hostels formed on 22</w:t>
            </w:r>
            <w:r w:rsidRPr="009739FF">
              <w:rPr>
                <w:rFonts w:ascii="Arial" w:hAnsi="Arial" w:cs="Arial"/>
                <w:bCs/>
                <w:sz w:val="20"/>
                <w:szCs w:val="20"/>
                <w:vertAlign w:val="superscript"/>
              </w:rPr>
              <w:t xml:space="preserve"> </w:t>
            </w:r>
            <w:r w:rsidRPr="009739FF">
              <w:rPr>
                <w:rFonts w:ascii="Arial" w:hAnsi="Arial" w:cs="Arial"/>
                <w:bCs/>
                <w:sz w:val="20"/>
                <w:szCs w:val="20"/>
              </w:rPr>
              <w:t xml:space="preserve">February, 1946, with men from camp 296, mainly grade B. </w:t>
            </w:r>
            <w:r>
              <w:rPr>
                <w:rFonts w:ascii="Arial" w:hAnsi="Arial" w:cs="Arial"/>
                <w:bCs/>
                <w:sz w:val="20"/>
                <w:szCs w:val="20"/>
              </w:rPr>
              <w:t xml:space="preserve">At that time the site was described </w:t>
            </w:r>
            <w:r>
              <w:rPr>
                <w:rFonts w:ascii="Arial" w:hAnsi="Arial" w:cs="Arial"/>
                <w:color w:val="000000"/>
                <w:sz w:val="20"/>
                <w:szCs w:val="20"/>
              </w:rPr>
              <w:t>as “</w:t>
            </w:r>
            <w:r w:rsidRPr="009739FF">
              <w:rPr>
                <w:rFonts w:ascii="Arial" w:hAnsi="Arial" w:cs="Arial"/>
                <w:color w:val="000000"/>
                <w:sz w:val="20"/>
                <w:szCs w:val="20"/>
              </w:rPr>
              <w:t>in two huts</w:t>
            </w:r>
            <w:r>
              <w:rPr>
                <w:rFonts w:ascii="Arial" w:hAnsi="Arial" w:cs="Arial"/>
                <w:color w:val="000000"/>
                <w:sz w:val="20"/>
                <w:szCs w:val="20"/>
              </w:rPr>
              <w:t>”.</w:t>
            </w:r>
          </w:p>
          <w:p w14:paraId="32E039B5" w14:textId="5F129544" w:rsidR="004756EC" w:rsidRDefault="004756EC" w:rsidP="009739FF">
            <w:pPr>
              <w:shd w:val="clear" w:color="auto" w:fill="FFFFFF"/>
              <w:jc w:val="both"/>
              <w:rPr>
                <w:rFonts w:ascii="Arial" w:hAnsi="Arial" w:cs="Arial"/>
                <w:color w:val="000000"/>
                <w:sz w:val="20"/>
                <w:szCs w:val="20"/>
              </w:rPr>
            </w:pPr>
          </w:p>
          <w:p w14:paraId="66F53A9A" w14:textId="6DD5EBEB" w:rsidR="004756EC" w:rsidRDefault="004756EC" w:rsidP="009739FF">
            <w:pPr>
              <w:shd w:val="clear" w:color="auto" w:fill="FFFFFF"/>
              <w:jc w:val="both"/>
              <w:rPr>
                <w:rFonts w:ascii="Arial" w:hAnsi="Arial" w:cs="Arial"/>
                <w:color w:val="000000"/>
                <w:sz w:val="20"/>
                <w:szCs w:val="20"/>
              </w:rPr>
            </w:pPr>
            <w:r>
              <w:rPr>
                <w:rFonts w:ascii="Arial" w:hAnsi="Arial" w:cs="Arial"/>
                <w:color w:val="000000"/>
                <w:sz w:val="20"/>
                <w:szCs w:val="20"/>
              </w:rPr>
              <w:t>General location TF 349 930</w:t>
            </w:r>
          </w:p>
          <w:p w14:paraId="61B9E11F" w14:textId="77777777" w:rsidR="009739FF" w:rsidRDefault="009739FF" w:rsidP="009739FF">
            <w:pPr>
              <w:shd w:val="clear" w:color="auto" w:fill="FFFFFF"/>
              <w:jc w:val="both"/>
              <w:rPr>
                <w:rFonts w:ascii="Arial" w:hAnsi="Arial" w:cs="Arial"/>
                <w:color w:val="000000"/>
                <w:sz w:val="20"/>
                <w:szCs w:val="20"/>
              </w:rPr>
            </w:pPr>
          </w:p>
          <w:p w14:paraId="32FE5B1F" w14:textId="77777777" w:rsidR="009739FF" w:rsidRDefault="009739FF" w:rsidP="009739FF">
            <w:pPr>
              <w:shd w:val="clear" w:color="auto" w:fill="FFFFFF"/>
              <w:jc w:val="both"/>
              <w:rPr>
                <w:rFonts w:ascii="Arial" w:hAnsi="Arial" w:cs="Arial"/>
                <w:color w:val="000000"/>
                <w:sz w:val="20"/>
                <w:szCs w:val="20"/>
              </w:rPr>
            </w:pPr>
            <w:r>
              <w:rPr>
                <w:rFonts w:ascii="Arial" w:hAnsi="Arial" w:cs="Arial"/>
                <w:color w:val="000000"/>
                <w:sz w:val="20"/>
                <w:szCs w:val="20"/>
              </w:rPr>
              <w:t xml:space="preserve">December 1946. A visiting lecturer described the pows at </w:t>
            </w:r>
            <w:proofErr w:type="spellStart"/>
            <w:r>
              <w:rPr>
                <w:rFonts w:ascii="Arial" w:hAnsi="Arial" w:cs="Arial"/>
                <w:color w:val="000000"/>
                <w:sz w:val="20"/>
                <w:szCs w:val="20"/>
              </w:rPr>
              <w:t>Yarburgh</w:t>
            </w:r>
            <w:proofErr w:type="spellEnd"/>
            <w:r>
              <w:rPr>
                <w:rFonts w:ascii="Arial" w:hAnsi="Arial" w:cs="Arial"/>
                <w:color w:val="000000"/>
                <w:sz w:val="20"/>
                <w:szCs w:val="20"/>
              </w:rPr>
              <w:t xml:space="preserve"> as: “</w:t>
            </w:r>
            <w:r w:rsidRPr="009739FF">
              <w:rPr>
                <w:rFonts w:ascii="Arial" w:hAnsi="Arial" w:cs="Arial"/>
                <w:i/>
                <w:iCs/>
                <w:color w:val="000000"/>
                <w:sz w:val="20"/>
                <w:szCs w:val="20"/>
              </w:rPr>
              <w:t>The happiest and most thankful crowd I have ever met in a camp. They seem to be socialistic minded and attain a good spirit of comradeship.</w:t>
            </w:r>
            <w:r>
              <w:rPr>
                <w:rFonts w:ascii="Arial" w:hAnsi="Arial" w:cs="Arial"/>
                <w:color w:val="000000"/>
                <w:sz w:val="20"/>
                <w:szCs w:val="20"/>
              </w:rPr>
              <w:t>”</w:t>
            </w:r>
          </w:p>
          <w:p w14:paraId="43654E69" w14:textId="77777777" w:rsidR="009739FF" w:rsidRDefault="009739FF" w:rsidP="00DF0F72">
            <w:pPr>
              <w:jc w:val="both"/>
              <w:rPr>
                <w:rFonts w:ascii="Arial" w:hAnsi="Arial" w:cs="Arial"/>
                <w:b/>
                <w:sz w:val="24"/>
                <w:szCs w:val="24"/>
              </w:rPr>
            </w:pPr>
          </w:p>
        </w:tc>
        <w:tc>
          <w:tcPr>
            <w:tcW w:w="4359" w:type="dxa"/>
          </w:tcPr>
          <w:p w14:paraId="207DEBE9" w14:textId="16B313B4" w:rsidR="009739FF" w:rsidRDefault="009739FF" w:rsidP="00DF0F72">
            <w:pPr>
              <w:jc w:val="both"/>
              <w:rPr>
                <w:rFonts w:ascii="Arial" w:hAnsi="Arial" w:cs="Arial"/>
                <w:b/>
                <w:sz w:val="24"/>
                <w:szCs w:val="24"/>
              </w:rPr>
            </w:pPr>
            <w:r>
              <w:rPr>
                <w:rFonts w:ascii="Arial" w:hAnsi="Arial" w:cs="Arial"/>
                <w:b/>
                <w:noProof/>
                <w:sz w:val="24"/>
                <w:szCs w:val="24"/>
              </w:rPr>
              <w:drawing>
                <wp:inline distT="0" distB="0" distL="0" distR="0" wp14:anchorId="6F07A027" wp14:editId="1CD84E46">
                  <wp:extent cx="3959758" cy="4068000"/>
                  <wp:effectExtent l="0" t="0" r="3175" b="889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5">
                            <a:extLst>
                              <a:ext uri="{28A0092B-C50C-407E-A947-70E740481C1C}">
                                <a14:useLocalDpi xmlns:a14="http://schemas.microsoft.com/office/drawing/2010/main" val="0"/>
                              </a:ext>
                            </a:extLst>
                          </a:blip>
                          <a:stretch>
                            <a:fillRect/>
                          </a:stretch>
                        </pic:blipFill>
                        <pic:spPr>
                          <a:xfrm>
                            <a:off x="0" y="0"/>
                            <a:ext cx="3959758" cy="4068000"/>
                          </a:xfrm>
                          <a:prstGeom prst="rect">
                            <a:avLst/>
                          </a:prstGeom>
                        </pic:spPr>
                      </pic:pic>
                    </a:graphicData>
                  </a:graphic>
                </wp:inline>
              </w:drawing>
            </w:r>
          </w:p>
        </w:tc>
      </w:tr>
      <w:tr w:rsidR="009739FF" w14:paraId="67F38410" w14:textId="77777777" w:rsidTr="004756EC">
        <w:tc>
          <w:tcPr>
            <w:tcW w:w="11335" w:type="dxa"/>
          </w:tcPr>
          <w:p w14:paraId="5EA977D7" w14:textId="77777777" w:rsidR="009739FF" w:rsidRDefault="009739FF" w:rsidP="00DF0F72">
            <w:pPr>
              <w:jc w:val="both"/>
              <w:rPr>
                <w:rFonts w:ascii="Arial" w:hAnsi="Arial" w:cs="Arial"/>
                <w:b/>
                <w:sz w:val="24"/>
                <w:szCs w:val="24"/>
              </w:rPr>
            </w:pPr>
          </w:p>
        </w:tc>
        <w:tc>
          <w:tcPr>
            <w:tcW w:w="4359" w:type="dxa"/>
          </w:tcPr>
          <w:p w14:paraId="26676752" w14:textId="5B06AED7" w:rsidR="009739FF" w:rsidRPr="004756EC" w:rsidRDefault="004756EC" w:rsidP="004756EC">
            <w:pPr>
              <w:jc w:val="center"/>
              <w:rPr>
                <w:rFonts w:ascii="Arial" w:hAnsi="Arial" w:cs="Arial"/>
                <w:bCs/>
                <w:sz w:val="24"/>
                <w:szCs w:val="24"/>
              </w:rPr>
            </w:pPr>
            <w:r w:rsidRPr="004756EC">
              <w:rPr>
                <w:rFonts w:ascii="Arial" w:hAnsi="Arial" w:cs="Arial"/>
                <w:bCs/>
                <w:sz w:val="24"/>
                <w:szCs w:val="24"/>
              </w:rPr>
              <w:t>Ordnance Survey 1953</w:t>
            </w:r>
          </w:p>
        </w:tc>
      </w:tr>
    </w:tbl>
    <w:p w14:paraId="06C1753C" w14:textId="46BB3E09" w:rsidR="009739FF" w:rsidRDefault="009739FF" w:rsidP="00DF0F72">
      <w:pPr>
        <w:shd w:val="clear" w:color="auto" w:fill="FFFFFF"/>
        <w:spacing w:after="0" w:line="240" w:lineRule="auto"/>
        <w:jc w:val="both"/>
        <w:rPr>
          <w:rFonts w:ascii="Arial" w:hAnsi="Arial" w:cs="Arial"/>
          <w:color w:val="000000"/>
          <w:sz w:val="20"/>
          <w:szCs w:val="20"/>
        </w:rPr>
      </w:pPr>
    </w:p>
    <w:p w14:paraId="1847C4CD" w14:textId="662B344D" w:rsidR="009739FF" w:rsidRPr="009739FF" w:rsidRDefault="009739FF" w:rsidP="00DF0F72">
      <w:pPr>
        <w:shd w:val="clear" w:color="auto" w:fill="FFFFFF"/>
        <w:spacing w:after="0" w:line="240" w:lineRule="auto"/>
        <w:jc w:val="both"/>
        <w:rPr>
          <w:rFonts w:ascii="Arial" w:hAnsi="Arial" w:cs="Arial"/>
          <w:b/>
          <w:bCs/>
          <w:color w:val="000000"/>
          <w:sz w:val="20"/>
          <w:szCs w:val="20"/>
        </w:rPr>
      </w:pPr>
      <w:r w:rsidRPr="009739FF">
        <w:rPr>
          <w:rFonts w:ascii="Arial" w:hAnsi="Arial" w:cs="Arial"/>
          <w:b/>
          <w:bCs/>
          <w:color w:val="000000"/>
          <w:sz w:val="20"/>
          <w:szCs w:val="20"/>
        </w:rPr>
        <w:t>No of pows:</w:t>
      </w:r>
    </w:p>
    <w:p w14:paraId="22824C9C" w14:textId="77777777" w:rsidR="009739FF" w:rsidRDefault="009739FF" w:rsidP="00DF0F72">
      <w:pPr>
        <w:shd w:val="clear" w:color="auto" w:fill="FFFFFF"/>
        <w:spacing w:after="0" w:line="240" w:lineRule="auto"/>
        <w:jc w:val="both"/>
        <w:rPr>
          <w:rFonts w:ascii="Arial" w:hAnsi="Arial" w:cs="Arial"/>
          <w:color w:val="000000"/>
          <w:sz w:val="20"/>
          <w:szCs w:val="20"/>
        </w:rPr>
      </w:pPr>
    </w:p>
    <w:tbl>
      <w:tblPr>
        <w:tblStyle w:val="TableGrid"/>
        <w:tblW w:w="4876" w:type="pct"/>
        <w:tblLayout w:type="fixed"/>
        <w:tblLook w:val="04A0" w:firstRow="1" w:lastRow="0" w:firstColumn="1" w:lastColumn="0" w:noHBand="0" w:noVBand="1"/>
      </w:tblPr>
      <w:tblGrid>
        <w:gridCol w:w="2395"/>
        <w:gridCol w:w="1075"/>
        <w:gridCol w:w="1076"/>
        <w:gridCol w:w="1076"/>
        <w:gridCol w:w="1076"/>
        <w:gridCol w:w="1076"/>
        <w:gridCol w:w="1076"/>
        <w:gridCol w:w="1075"/>
        <w:gridCol w:w="1076"/>
        <w:gridCol w:w="1076"/>
        <w:gridCol w:w="1076"/>
        <w:gridCol w:w="1076"/>
        <w:gridCol w:w="1076"/>
      </w:tblGrid>
      <w:tr w:rsidR="009739FF" w14:paraId="31E16216" w14:textId="77777777" w:rsidTr="001B0729">
        <w:trPr>
          <w:trHeight w:val="230"/>
        </w:trPr>
        <w:tc>
          <w:tcPr>
            <w:tcW w:w="2395" w:type="dxa"/>
            <w:tcMar>
              <w:left w:w="28" w:type="dxa"/>
              <w:right w:w="28" w:type="dxa"/>
            </w:tcMar>
          </w:tcPr>
          <w:p w14:paraId="31905953" w14:textId="77777777" w:rsidR="009739FF" w:rsidRDefault="009739FF" w:rsidP="001B0729">
            <w:pPr>
              <w:rPr>
                <w:rFonts w:ascii="Arial" w:hAnsi="Arial" w:cs="Arial"/>
                <w:sz w:val="20"/>
                <w:szCs w:val="20"/>
                <w:lang w:eastAsia="en-GB"/>
              </w:rPr>
            </w:pPr>
          </w:p>
        </w:tc>
        <w:tc>
          <w:tcPr>
            <w:tcW w:w="1075" w:type="dxa"/>
            <w:tcMar>
              <w:left w:w="28" w:type="dxa"/>
              <w:right w:w="28" w:type="dxa"/>
            </w:tcMar>
          </w:tcPr>
          <w:p w14:paraId="09BFA5D0" w14:textId="77777777" w:rsidR="009739FF" w:rsidRDefault="009739FF" w:rsidP="001B0729">
            <w:pPr>
              <w:jc w:val="center"/>
              <w:rPr>
                <w:rFonts w:ascii="Arial" w:hAnsi="Arial" w:cs="Arial"/>
                <w:sz w:val="20"/>
                <w:szCs w:val="20"/>
                <w:lang w:eastAsia="en-GB"/>
              </w:rPr>
            </w:pPr>
            <w:r>
              <w:rPr>
                <w:rFonts w:ascii="Arial" w:hAnsi="Arial" w:cs="Arial"/>
                <w:sz w:val="20"/>
                <w:szCs w:val="20"/>
                <w:lang w:eastAsia="en-GB"/>
              </w:rPr>
              <w:t>9/45</w:t>
            </w:r>
          </w:p>
        </w:tc>
        <w:tc>
          <w:tcPr>
            <w:tcW w:w="1076" w:type="dxa"/>
            <w:tcMar>
              <w:left w:w="28" w:type="dxa"/>
              <w:right w:w="28" w:type="dxa"/>
            </w:tcMar>
          </w:tcPr>
          <w:p w14:paraId="1848DC2E" w14:textId="77777777" w:rsidR="009739FF" w:rsidRDefault="009739FF" w:rsidP="001B0729">
            <w:pPr>
              <w:jc w:val="center"/>
              <w:rPr>
                <w:rFonts w:ascii="Arial" w:hAnsi="Arial" w:cs="Arial"/>
                <w:sz w:val="20"/>
                <w:szCs w:val="20"/>
                <w:lang w:eastAsia="en-GB"/>
              </w:rPr>
            </w:pPr>
            <w:r>
              <w:rPr>
                <w:rFonts w:ascii="Arial" w:hAnsi="Arial" w:cs="Arial"/>
                <w:sz w:val="20"/>
                <w:szCs w:val="20"/>
                <w:lang w:eastAsia="en-GB"/>
              </w:rPr>
              <w:t>3/46</w:t>
            </w:r>
          </w:p>
        </w:tc>
        <w:tc>
          <w:tcPr>
            <w:tcW w:w="1076" w:type="dxa"/>
            <w:tcMar>
              <w:left w:w="28" w:type="dxa"/>
              <w:right w:w="28" w:type="dxa"/>
            </w:tcMar>
          </w:tcPr>
          <w:p w14:paraId="3E338C5B" w14:textId="77777777" w:rsidR="009739FF" w:rsidRDefault="009739FF" w:rsidP="001B0729">
            <w:pPr>
              <w:jc w:val="center"/>
              <w:rPr>
                <w:rFonts w:ascii="Arial" w:hAnsi="Arial" w:cs="Arial"/>
                <w:sz w:val="20"/>
                <w:szCs w:val="20"/>
                <w:lang w:eastAsia="en-GB"/>
              </w:rPr>
            </w:pPr>
            <w:r>
              <w:rPr>
                <w:rFonts w:ascii="Arial" w:hAnsi="Arial" w:cs="Arial"/>
                <w:sz w:val="20"/>
                <w:szCs w:val="20"/>
                <w:lang w:eastAsia="en-GB"/>
              </w:rPr>
              <w:t>5/46</w:t>
            </w:r>
          </w:p>
        </w:tc>
        <w:tc>
          <w:tcPr>
            <w:tcW w:w="1076" w:type="dxa"/>
            <w:tcMar>
              <w:left w:w="28" w:type="dxa"/>
              <w:right w:w="28" w:type="dxa"/>
            </w:tcMar>
          </w:tcPr>
          <w:p w14:paraId="5A9C4903" w14:textId="77777777" w:rsidR="009739FF" w:rsidRDefault="009739FF" w:rsidP="001B0729">
            <w:pPr>
              <w:jc w:val="center"/>
              <w:rPr>
                <w:rFonts w:ascii="Arial" w:hAnsi="Arial" w:cs="Arial"/>
                <w:sz w:val="20"/>
                <w:szCs w:val="20"/>
                <w:lang w:eastAsia="en-GB"/>
              </w:rPr>
            </w:pPr>
            <w:r>
              <w:rPr>
                <w:rFonts w:ascii="Arial" w:hAnsi="Arial" w:cs="Arial"/>
                <w:sz w:val="20"/>
                <w:szCs w:val="20"/>
                <w:lang w:eastAsia="en-GB"/>
              </w:rPr>
              <w:t>7/46</w:t>
            </w:r>
          </w:p>
        </w:tc>
        <w:tc>
          <w:tcPr>
            <w:tcW w:w="1076" w:type="dxa"/>
            <w:tcMar>
              <w:left w:w="28" w:type="dxa"/>
              <w:right w:w="28" w:type="dxa"/>
            </w:tcMar>
          </w:tcPr>
          <w:p w14:paraId="38A9DCA5" w14:textId="77777777" w:rsidR="009739FF" w:rsidRDefault="009739FF" w:rsidP="001B0729">
            <w:pPr>
              <w:jc w:val="center"/>
              <w:rPr>
                <w:rFonts w:ascii="Arial" w:hAnsi="Arial" w:cs="Arial"/>
                <w:sz w:val="20"/>
                <w:szCs w:val="20"/>
                <w:lang w:eastAsia="en-GB"/>
              </w:rPr>
            </w:pPr>
            <w:r>
              <w:rPr>
                <w:rFonts w:ascii="Arial" w:hAnsi="Arial" w:cs="Arial"/>
                <w:sz w:val="20"/>
                <w:szCs w:val="20"/>
                <w:lang w:eastAsia="en-GB"/>
              </w:rPr>
              <w:t>11/46</w:t>
            </w:r>
          </w:p>
        </w:tc>
        <w:tc>
          <w:tcPr>
            <w:tcW w:w="1076" w:type="dxa"/>
            <w:tcMar>
              <w:left w:w="28" w:type="dxa"/>
              <w:right w:w="28" w:type="dxa"/>
            </w:tcMar>
          </w:tcPr>
          <w:p w14:paraId="678276A3" w14:textId="77777777" w:rsidR="009739FF" w:rsidRDefault="009739FF" w:rsidP="001B0729">
            <w:pPr>
              <w:jc w:val="center"/>
              <w:rPr>
                <w:rFonts w:ascii="Arial" w:hAnsi="Arial" w:cs="Arial"/>
                <w:sz w:val="20"/>
                <w:szCs w:val="20"/>
                <w:lang w:eastAsia="en-GB"/>
              </w:rPr>
            </w:pPr>
            <w:r>
              <w:rPr>
                <w:rFonts w:ascii="Arial" w:hAnsi="Arial" w:cs="Arial"/>
                <w:sz w:val="20"/>
                <w:szCs w:val="20"/>
                <w:lang w:eastAsia="en-GB"/>
              </w:rPr>
              <w:t>1/47</w:t>
            </w:r>
          </w:p>
        </w:tc>
        <w:tc>
          <w:tcPr>
            <w:tcW w:w="1075" w:type="dxa"/>
            <w:tcMar>
              <w:left w:w="28" w:type="dxa"/>
              <w:right w:w="28" w:type="dxa"/>
            </w:tcMar>
          </w:tcPr>
          <w:p w14:paraId="130E3D1C" w14:textId="77777777" w:rsidR="009739FF" w:rsidRDefault="009739FF" w:rsidP="001B0729">
            <w:pPr>
              <w:jc w:val="center"/>
              <w:rPr>
                <w:rFonts w:ascii="Arial" w:hAnsi="Arial" w:cs="Arial"/>
                <w:sz w:val="20"/>
                <w:szCs w:val="20"/>
                <w:lang w:eastAsia="en-GB"/>
              </w:rPr>
            </w:pPr>
            <w:r>
              <w:rPr>
                <w:rFonts w:ascii="Arial" w:hAnsi="Arial" w:cs="Arial"/>
                <w:sz w:val="20"/>
                <w:szCs w:val="20"/>
                <w:lang w:eastAsia="en-GB"/>
              </w:rPr>
              <w:t>5/47</w:t>
            </w:r>
          </w:p>
        </w:tc>
        <w:tc>
          <w:tcPr>
            <w:tcW w:w="1076" w:type="dxa"/>
            <w:tcMar>
              <w:left w:w="28" w:type="dxa"/>
              <w:right w:w="28" w:type="dxa"/>
            </w:tcMar>
          </w:tcPr>
          <w:p w14:paraId="244B123F" w14:textId="77777777" w:rsidR="009739FF" w:rsidRDefault="009739FF" w:rsidP="001B0729">
            <w:pPr>
              <w:jc w:val="center"/>
              <w:rPr>
                <w:rFonts w:ascii="Arial" w:hAnsi="Arial" w:cs="Arial"/>
                <w:sz w:val="20"/>
                <w:szCs w:val="20"/>
                <w:lang w:eastAsia="en-GB"/>
              </w:rPr>
            </w:pPr>
            <w:r>
              <w:rPr>
                <w:rFonts w:ascii="Arial" w:hAnsi="Arial" w:cs="Arial"/>
                <w:sz w:val="20"/>
                <w:szCs w:val="20"/>
                <w:lang w:eastAsia="en-GB"/>
              </w:rPr>
              <w:t>6/47</w:t>
            </w:r>
          </w:p>
        </w:tc>
        <w:tc>
          <w:tcPr>
            <w:tcW w:w="1076" w:type="dxa"/>
            <w:tcMar>
              <w:left w:w="28" w:type="dxa"/>
              <w:right w:w="28" w:type="dxa"/>
            </w:tcMar>
          </w:tcPr>
          <w:p w14:paraId="6F07C1C4" w14:textId="77777777" w:rsidR="009739FF" w:rsidRDefault="009739FF" w:rsidP="001B0729">
            <w:pPr>
              <w:jc w:val="center"/>
              <w:rPr>
                <w:rFonts w:ascii="Arial" w:hAnsi="Arial" w:cs="Arial"/>
                <w:sz w:val="20"/>
                <w:szCs w:val="20"/>
                <w:lang w:eastAsia="en-GB"/>
              </w:rPr>
            </w:pPr>
            <w:r>
              <w:rPr>
                <w:rFonts w:ascii="Arial" w:hAnsi="Arial" w:cs="Arial"/>
                <w:sz w:val="20"/>
                <w:szCs w:val="20"/>
                <w:lang w:eastAsia="en-GB"/>
              </w:rPr>
              <w:t>8/47</w:t>
            </w:r>
          </w:p>
        </w:tc>
        <w:tc>
          <w:tcPr>
            <w:tcW w:w="1076" w:type="dxa"/>
            <w:tcMar>
              <w:left w:w="28" w:type="dxa"/>
              <w:right w:w="28" w:type="dxa"/>
            </w:tcMar>
          </w:tcPr>
          <w:p w14:paraId="17A175F7" w14:textId="77777777" w:rsidR="009739FF" w:rsidRDefault="009739FF" w:rsidP="001B0729">
            <w:pPr>
              <w:jc w:val="center"/>
              <w:rPr>
                <w:rFonts w:ascii="Arial" w:hAnsi="Arial" w:cs="Arial"/>
                <w:sz w:val="20"/>
                <w:szCs w:val="20"/>
                <w:lang w:eastAsia="en-GB"/>
              </w:rPr>
            </w:pPr>
            <w:r>
              <w:rPr>
                <w:rFonts w:ascii="Arial" w:hAnsi="Arial" w:cs="Arial"/>
                <w:sz w:val="20"/>
                <w:szCs w:val="20"/>
                <w:lang w:eastAsia="en-GB"/>
              </w:rPr>
              <w:t>9/47</w:t>
            </w:r>
          </w:p>
        </w:tc>
        <w:tc>
          <w:tcPr>
            <w:tcW w:w="1076" w:type="dxa"/>
            <w:tcMar>
              <w:left w:w="28" w:type="dxa"/>
              <w:right w:w="28" w:type="dxa"/>
            </w:tcMar>
          </w:tcPr>
          <w:p w14:paraId="28373EA7" w14:textId="77777777" w:rsidR="009739FF" w:rsidRDefault="009739FF" w:rsidP="001B0729">
            <w:pPr>
              <w:jc w:val="center"/>
              <w:rPr>
                <w:rFonts w:ascii="Arial" w:hAnsi="Arial" w:cs="Arial"/>
                <w:sz w:val="20"/>
                <w:szCs w:val="20"/>
                <w:lang w:eastAsia="en-GB"/>
              </w:rPr>
            </w:pPr>
            <w:r>
              <w:rPr>
                <w:rFonts w:ascii="Arial" w:hAnsi="Arial" w:cs="Arial"/>
                <w:sz w:val="20"/>
                <w:szCs w:val="20"/>
                <w:lang w:eastAsia="en-GB"/>
              </w:rPr>
              <w:t>11/47</w:t>
            </w:r>
          </w:p>
        </w:tc>
        <w:tc>
          <w:tcPr>
            <w:tcW w:w="1076" w:type="dxa"/>
            <w:tcMar>
              <w:left w:w="28" w:type="dxa"/>
              <w:right w:w="28" w:type="dxa"/>
            </w:tcMar>
          </w:tcPr>
          <w:p w14:paraId="6A6B4FCD" w14:textId="77777777" w:rsidR="009739FF" w:rsidRDefault="009739FF" w:rsidP="001B0729">
            <w:pPr>
              <w:jc w:val="center"/>
              <w:rPr>
                <w:rFonts w:ascii="Arial" w:hAnsi="Arial" w:cs="Arial"/>
                <w:sz w:val="20"/>
                <w:szCs w:val="20"/>
                <w:lang w:eastAsia="en-GB"/>
              </w:rPr>
            </w:pPr>
            <w:r>
              <w:rPr>
                <w:rFonts w:ascii="Arial" w:hAnsi="Arial" w:cs="Arial"/>
                <w:sz w:val="20"/>
                <w:szCs w:val="20"/>
                <w:lang w:eastAsia="en-GB"/>
              </w:rPr>
              <w:t>mid1/48</w:t>
            </w:r>
          </w:p>
        </w:tc>
      </w:tr>
      <w:tr w:rsidR="009739FF" w14:paraId="30BF61B0" w14:textId="77777777" w:rsidTr="001B0729">
        <w:trPr>
          <w:trHeight w:val="230"/>
        </w:trPr>
        <w:tc>
          <w:tcPr>
            <w:tcW w:w="2395" w:type="dxa"/>
            <w:tcMar>
              <w:left w:w="28" w:type="dxa"/>
              <w:right w:w="28" w:type="dxa"/>
            </w:tcMar>
          </w:tcPr>
          <w:p w14:paraId="14360620" w14:textId="77777777" w:rsidR="009739FF" w:rsidRDefault="009739FF" w:rsidP="001B0729">
            <w:pPr>
              <w:rPr>
                <w:rFonts w:ascii="Arial" w:hAnsi="Arial" w:cs="Arial"/>
                <w:sz w:val="20"/>
                <w:szCs w:val="20"/>
                <w:lang w:eastAsia="en-GB"/>
              </w:rPr>
            </w:pPr>
            <w:proofErr w:type="spellStart"/>
            <w:r>
              <w:rPr>
                <w:rFonts w:ascii="Arial" w:hAnsi="Arial" w:cs="Arial"/>
                <w:sz w:val="20"/>
                <w:szCs w:val="20"/>
                <w:lang w:eastAsia="en-GB"/>
              </w:rPr>
              <w:t>Yarburgh</w:t>
            </w:r>
            <w:proofErr w:type="spellEnd"/>
            <w:r>
              <w:rPr>
                <w:rFonts w:ascii="Arial" w:hAnsi="Arial" w:cs="Arial"/>
                <w:sz w:val="20"/>
                <w:szCs w:val="20"/>
                <w:lang w:eastAsia="en-GB"/>
              </w:rPr>
              <w:t xml:space="preserve"> from Feb 46</w:t>
            </w:r>
          </w:p>
        </w:tc>
        <w:tc>
          <w:tcPr>
            <w:tcW w:w="1075" w:type="dxa"/>
            <w:shd w:val="clear" w:color="auto" w:fill="FFCCCC"/>
            <w:tcMar>
              <w:left w:w="28" w:type="dxa"/>
              <w:right w:w="28" w:type="dxa"/>
            </w:tcMar>
          </w:tcPr>
          <w:p w14:paraId="7795B005" w14:textId="77777777" w:rsidR="009739FF" w:rsidRDefault="009739FF" w:rsidP="001B0729">
            <w:pPr>
              <w:jc w:val="center"/>
              <w:rPr>
                <w:rFonts w:ascii="Arial" w:hAnsi="Arial" w:cs="Arial"/>
                <w:sz w:val="20"/>
                <w:szCs w:val="20"/>
                <w:lang w:eastAsia="en-GB"/>
              </w:rPr>
            </w:pPr>
          </w:p>
        </w:tc>
        <w:tc>
          <w:tcPr>
            <w:tcW w:w="1076" w:type="dxa"/>
            <w:shd w:val="clear" w:color="auto" w:fill="E2EFD9" w:themeFill="accent6" w:themeFillTint="33"/>
            <w:tcMar>
              <w:left w:w="28" w:type="dxa"/>
              <w:right w:w="28" w:type="dxa"/>
            </w:tcMar>
          </w:tcPr>
          <w:p w14:paraId="448EAB13" w14:textId="77777777" w:rsidR="009739FF" w:rsidRDefault="009739FF" w:rsidP="001B0729">
            <w:pPr>
              <w:jc w:val="center"/>
              <w:rPr>
                <w:rFonts w:ascii="Arial" w:hAnsi="Arial" w:cs="Arial"/>
                <w:sz w:val="20"/>
                <w:szCs w:val="20"/>
                <w:lang w:eastAsia="en-GB"/>
              </w:rPr>
            </w:pPr>
            <w:r>
              <w:rPr>
                <w:rFonts w:ascii="Arial" w:hAnsi="Arial" w:cs="Arial"/>
                <w:sz w:val="20"/>
                <w:szCs w:val="20"/>
                <w:lang w:eastAsia="en-GB"/>
              </w:rPr>
              <w:t>37</w:t>
            </w:r>
          </w:p>
        </w:tc>
        <w:tc>
          <w:tcPr>
            <w:tcW w:w="1076" w:type="dxa"/>
            <w:shd w:val="clear" w:color="auto" w:fill="E2EFD9" w:themeFill="accent6" w:themeFillTint="33"/>
            <w:tcMar>
              <w:left w:w="28" w:type="dxa"/>
              <w:right w:w="28" w:type="dxa"/>
            </w:tcMar>
          </w:tcPr>
          <w:p w14:paraId="3045CA1A" w14:textId="77777777" w:rsidR="009739FF" w:rsidRDefault="009739FF" w:rsidP="001B0729">
            <w:pPr>
              <w:jc w:val="center"/>
              <w:rPr>
                <w:rFonts w:ascii="Arial" w:hAnsi="Arial" w:cs="Arial"/>
                <w:sz w:val="20"/>
                <w:szCs w:val="20"/>
                <w:lang w:eastAsia="en-GB"/>
              </w:rPr>
            </w:pPr>
            <w:r>
              <w:rPr>
                <w:rFonts w:ascii="Arial" w:hAnsi="Arial" w:cs="Arial"/>
                <w:sz w:val="20"/>
                <w:szCs w:val="20"/>
                <w:lang w:eastAsia="en-GB"/>
              </w:rPr>
              <w:t>?</w:t>
            </w:r>
          </w:p>
        </w:tc>
        <w:tc>
          <w:tcPr>
            <w:tcW w:w="1076" w:type="dxa"/>
            <w:shd w:val="clear" w:color="auto" w:fill="E2EFD9" w:themeFill="accent6" w:themeFillTint="33"/>
            <w:tcMar>
              <w:left w:w="28" w:type="dxa"/>
              <w:right w:w="28" w:type="dxa"/>
            </w:tcMar>
          </w:tcPr>
          <w:p w14:paraId="006704E4" w14:textId="77777777" w:rsidR="009739FF" w:rsidRDefault="009739FF" w:rsidP="001B0729">
            <w:pPr>
              <w:jc w:val="center"/>
              <w:rPr>
                <w:rFonts w:ascii="Arial" w:hAnsi="Arial" w:cs="Arial"/>
                <w:sz w:val="20"/>
                <w:szCs w:val="20"/>
                <w:lang w:eastAsia="en-GB"/>
              </w:rPr>
            </w:pPr>
            <w:r>
              <w:rPr>
                <w:rFonts w:ascii="Arial" w:hAnsi="Arial" w:cs="Arial"/>
                <w:sz w:val="20"/>
                <w:szCs w:val="20"/>
                <w:lang w:eastAsia="en-GB"/>
              </w:rPr>
              <w:t>43</w:t>
            </w:r>
          </w:p>
        </w:tc>
        <w:tc>
          <w:tcPr>
            <w:tcW w:w="1076" w:type="dxa"/>
            <w:shd w:val="clear" w:color="auto" w:fill="E2EFD9" w:themeFill="accent6" w:themeFillTint="33"/>
            <w:tcMar>
              <w:left w:w="28" w:type="dxa"/>
              <w:right w:w="28" w:type="dxa"/>
            </w:tcMar>
          </w:tcPr>
          <w:p w14:paraId="0B335036" w14:textId="77777777" w:rsidR="009739FF" w:rsidRDefault="009739FF" w:rsidP="001B0729">
            <w:pPr>
              <w:jc w:val="center"/>
              <w:rPr>
                <w:rFonts w:ascii="Arial" w:hAnsi="Arial" w:cs="Arial"/>
                <w:sz w:val="20"/>
                <w:szCs w:val="20"/>
                <w:lang w:eastAsia="en-GB"/>
              </w:rPr>
            </w:pPr>
            <w:r>
              <w:rPr>
                <w:rFonts w:ascii="Arial" w:hAnsi="Arial" w:cs="Arial"/>
                <w:sz w:val="20"/>
                <w:szCs w:val="20"/>
                <w:lang w:eastAsia="en-GB"/>
              </w:rPr>
              <w:t>34</w:t>
            </w:r>
          </w:p>
        </w:tc>
        <w:tc>
          <w:tcPr>
            <w:tcW w:w="1076" w:type="dxa"/>
            <w:shd w:val="clear" w:color="auto" w:fill="E2EFD9" w:themeFill="accent6" w:themeFillTint="33"/>
            <w:tcMar>
              <w:left w:w="28" w:type="dxa"/>
              <w:right w:w="28" w:type="dxa"/>
            </w:tcMar>
          </w:tcPr>
          <w:p w14:paraId="4A98CFA1" w14:textId="77777777" w:rsidR="009739FF" w:rsidRDefault="009739FF" w:rsidP="001B0729">
            <w:pPr>
              <w:jc w:val="center"/>
              <w:rPr>
                <w:rFonts w:ascii="Arial" w:hAnsi="Arial" w:cs="Arial"/>
                <w:sz w:val="20"/>
                <w:szCs w:val="20"/>
                <w:lang w:eastAsia="en-GB"/>
              </w:rPr>
            </w:pPr>
            <w:r>
              <w:rPr>
                <w:rFonts w:ascii="Arial" w:hAnsi="Arial" w:cs="Arial"/>
                <w:sz w:val="20"/>
                <w:szCs w:val="20"/>
                <w:lang w:eastAsia="en-GB"/>
              </w:rPr>
              <w:t>35</w:t>
            </w:r>
          </w:p>
        </w:tc>
        <w:tc>
          <w:tcPr>
            <w:tcW w:w="1075" w:type="dxa"/>
            <w:shd w:val="clear" w:color="auto" w:fill="FFCCCC"/>
            <w:tcMar>
              <w:left w:w="28" w:type="dxa"/>
              <w:right w:w="28" w:type="dxa"/>
            </w:tcMar>
          </w:tcPr>
          <w:p w14:paraId="63623B8D" w14:textId="77777777" w:rsidR="009739FF" w:rsidRDefault="009739FF" w:rsidP="001B0729">
            <w:pPr>
              <w:jc w:val="center"/>
              <w:rPr>
                <w:rFonts w:ascii="Arial" w:hAnsi="Arial" w:cs="Arial"/>
                <w:sz w:val="20"/>
                <w:szCs w:val="20"/>
                <w:lang w:eastAsia="en-GB"/>
              </w:rPr>
            </w:pPr>
          </w:p>
        </w:tc>
        <w:tc>
          <w:tcPr>
            <w:tcW w:w="1076" w:type="dxa"/>
            <w:shd w:val="clear" w:color="auto" w:fill="FFCCCC"/>
            <w:tcMar>
              <w:left w:w="28" w:type="dxa"/>
              <w:right w:w="28" w:type="dxa"/>
            </w:tcMar>
          </w:tcPr>
          <w:p w14:paraId="4A938C9A" w14:textId="77777777" w:rsidR="009739FF" w:rsidRDefault="009739FF" w:rsidP="001B0729">
            <w:pPr>
              <w:jc w:val="center"/>
              <w:rPr>
                <w:rFonts w:ascii="Arial" w:hAnsi="Arial" w:cs="Arial"/>
                <w:sz w:val="20"/>
                <w:szCs w:val="20"/>
                <w:lang w:eastAsia="en-GB"/>
              </w:rPr>
            </w:pPr>
          </w:p>
        </w:tc>
        <w:tc>
          <w:tcPr>
            <w:tcW w:w="1076" w:type="dxa"/>
            <w:shd w:val="clear" w:color="auto" w:fill="FFCCCC"/>
            <w:tcMar>
              <w:left w:w="28" w:type="dxa"/>
              <w:right w:w="28" w:type="dxa"/>
            </w:tcMar>
          </w:tcPr>
          <w:p w14:paraId="1985DDDE" w14:textId="77777777" w:rsidR="009739FF" w:rsidRDefault="009739FF" w:rsidP="001B0729">
            <w:pPr>
              <w:jc w:val="center"/>
              <w:rPr>
                <w:rFonts w:ascii="Arial" w:hAnsi="Arial" w:cs="Arial"/>
                <w:sz w:val="20"/>
                <w:szCs w:val="20"/>
                <w:lang w:eastAsia="en-GB"/>
              </w:rPr>
            </w:pPr>
          </w:p>
        </w:tc>
        <w:tc>
          <w:tcPr>
            <w:tcW w:w="1076" w:type="dxa"/>
            <w:shd w:val="clear" w:color="auto" w:fill="FFCCCC"/>
            <w:tcMar>
              <w:left w:w="28" w:type="dxa"/>
              <w:right w:w="28" w:type="dxa"/>
            </w:tcMar>
          </w:tcPr>
          <w:p w14:paraId="3F9D5308" w14:textId="77777777" w:rsidR="009739FF" w:rsidRDefault="009739FF" w:rsidP="001B0729">
            <w:pPr>
              <w:jc w:val="center"/>
              <w:rPr>
                <w:rFonts w:ascii="Arial" w:hAnsi="Arial" w:cs="Arial"/>
                <w:sz w:val="20"/>
                <w:szCs w:val="20"/>
                <w:lang w:eastAsia="en-GB"/>
              </w:rPr>
            </w:pPr>
          </w:p>
        </w:tc>
        <w:tc>
          <w:tcPr>
            <w:tcW w:w="1076" w:type="dxa"/>
            <w:shd w:val="clear" w:color="auto" w:fill="FFCCCC"/>
            <w:tcMar>
              <w:left w:w="28" w:type="dxa"/>
              <w:right w:w="28" w:type="dxa"/>
            </w:tcMar>
          </w:tcPr>
          <w:p w14:paraId="11873B64" w14:textId="77777777" w:rsidR="009739FF" w:rsidRDefault="009739FF" w:rsidP="001B0729">
            <w:pPr>
              <w:jc w:val="center"/>
              <w:rPr>
                <w:rFonts w:ascii="Arial" w:hAnsi="Arial" w:cs="Arial"/>
                <w:sz w:val="20"/>
                <w:szCs w:val="20"/>
                <w:lang w:eastAsia="en-GB"/>
              </w:rPr>
            </w:pPr>
          </w:p>
        </w:tc>
        <w:tc>
          <w:tcPr>
            <w:tcW w:w="1076" w:type="dxa"/>
            <w:shd w:val="clear" w:color="auto" w:fill="FFCCCC"/>
            <w:tcMar>
              <w:left w:w="28" w:type="dxa"/>
              <w:right w:w="28" w:type="dxa"/>
            </w:tcMar>
          </w:tcPr>
          <w:p w14:paraId="0BFE2ADF" w14:textId="77777777" w:rsidR="009739FF" w:rsidRDefault="009739FF" w:rsidP="001B0729">
            <w:pPr>
              <w:jc w:val="center"/>
              <w:rPr>
                <w:rFonts w:ascii="Arial" w:hAnsi="Arial" w:cs="Arial"/>
                <w:sz w:val="20"/>
                <w:szCs w:val="20"/>
                <w:lang w:eastAsia="en-GB"/>
              </w:rPr>
            </w:pPr>
          </w:p>
        </w:tc>
      </w:tr>
    </w:tbl>
    <w:p w14:paraId="349B16CD" w14:textId="3CC698C7" w:rsidR="009739FF" w:rsidRDefault="009739FF" w:rsidP="00DF0F72">
      <w:pPr>
        <w:shd w:val="clear" w:color="auto" w:fill="FFFFFF"/>
        <w:spacing w:after="0" w:line="240" w:lineRule="auto"/>
        <w:jc w:val="both"/>
        <w:rPr>
          <w:rFonts w:ascii="Arial" w:hAnsi="Arial" w:cs="Arial"/>
          <w:color w:val="000000"/>
          <w:sz w:val="20"/>
          <w:szCs w:val="20"/>
        </w:rPr>
      </w:pPr>
    </w:p>
    <w:p w14:paraId="29DFF01F" w14:textId="0F0BA956" w:rsidR="009739FF" w:rsidRDefault="009739FF" w:rsidP="00DF0F72">
      <w:pPr>
        <w:shd w:val="clear" w:color="auto" w:fill="FFFFFF"/>
        <w:spacing w:after="0" w:line="240" w:lineRule="auto"/>
        <w:jc w:val="both"/>
        <w:rPr>
          <w:rFonts w:ascii="Arial" w:hAnsi="Arial" w:cs="Arial"/>
          <w:color w:val="000000"/>
          <w:sz w:val="20"/>
          <w:szCs w:val="20"/>
        </w:rPr>
      </w:pPr>
    </w:p>
    <w:p w14:paraId="4D6BF413" w14:textId="77777777" w:rsidR="009739FF" w:rsidRPr="009739FF" w:rsidRDefault="009739FF" w:rsidP="00DF0F72">
      <w:pPr>
        <w:shd w:val="clear" w:color="auto" w:fill="FFFFFF"/>
        <w:spacing w:after="0" w:line="240" w:lineRule="auto"/>
        <w:jc w:val="both"/>
        <w:rPr>
          <w:rFonts w:ascii="Arial" w:hAnsi="Arial" w:cs="Arial"/>
          <w:bCs/>
          <w:sz w:val="20"/>
          <w:szCs w:val="20"/>
        </w:rPr>
      </w:pPr>
    </w:p>
    <w:p w14:paraId="11B5AB8A" w14:textId="77777777" w:rsidR="004C131A" w:rsidRDefault="004C131A" w:rsidP="00DF0F72">
      <w:pPr>
        <w:shd w:val="clear" w:color="auto" w:fill="FFFFFF"/>
        <w:spacing w:after="0" w:line="240" w:lineRule="auto"/>
        <w:jc w:val="both"/>
        <w:rPr>
          <w:rFonts w:ascii="Arial" w:hAnsi="Arial" w:cs="Arial"/>
          <w:bCs/>
          <w:sz w:val="20"/>
          <w:szCs w:val="20"/>
        </w:rPr>
      </w:pPr>
    </w:p>
    <w:p w14:paraId="392EC0C2" w14:textId="17B7B902" w:rsidR="004C131A" w:rsidRDefault="004C131A" w:rsidP="00DF0F72">
      <w:pPr>
        <w:shd w:val="clear" w:color="auto" w:fill="FFFFFF"/>
        <w:spacing w:after="0" w:line="240" w:lineRule="auto"/>
        <w:jc w:val="both"/>
        <w:rPr>
          <w:rFonts w:ascii="Arial" w:hAnsi="Arial" w:cs="Arial"/>
          <w:bCs/>
          <w:sz w:val="20"/>
          <w:szCs w:val="20"/>
        </w:rPr>
      </w:pPr>
    </w:p>
    <w:p w14:paraId="2DEB3976" w14:textId="40B4AA86" w:rsidR="004C131A" w:rsidRDefault="004C131A" w:rsidP="00DF0F72">
      <w:pPr>
        <w:shd w:val="clear" w:color="auto" w:fill="FFFFFF"/>
        <w:spacing w:after="0" w:line="240" w:lineRule="auto"/>
        <w:jc w:val="both"/>
        <w:rPr>
          <w:rFonts w:ascii="Arial" w:hAnsi="Arial" w:cs="Arial"/>
          <w:bCs/>
          <w:sz w:val="20"/>
          <w:szCs w:val="20"/>
        </w:rPr>
      </w:pPr>
    </w:p>
    <w:p w14:paraId="37997254" w14:textId="649C7331" w:rsidR="004C131A" w:rsidRDefault="004C131A" w:rsidP="00DF0F72">
      <w:pPr>
        <w:shd w:val="clear" w:color="auto" w:fill="FFFFFF"/>
        <w:spacing w:after="0" w:line="240" w:lineRule="auto"/>
        <w:jc w:val="both"/>
        <w:rPr>
          <w:rFonts w:ascii="Arial" w:hAnsi="Arial" w:cs="Arial"/>
          <w:bCs/>
          <w:sz w:val="20"/>
          <w:szCs w:val="20"/>
        </w:rPr>
      </w:pPr>
    </w:p>
    <w:p w14:paraId="35003C83" w14:textId="64B3A3A7" w:rsidR="00BF24FE" w:rsidRDefault="00BF24FE" w:rsidP="00BF24FE">
      <w:pPr>
        <w:shd w:val="clear" w:color="auto" w:fill="FFFFFF"/>
        <w:spacing w:after="0" w:line="240" w:lineRule="auto"/>
        <w:jc w:val="both"/>
        <w:rPr>
          <w:rFonts w:ascii="Arial" w:hAnsi="Arial" w:cs="Arial"/>
          <w:bCs/>
          <w:sz w:val="20"/>
          <w:szCs w:val="20"/>
        </w:rPr>
      </w:pPr>
    </w:p>
    <w:p w14:paraId="2412921E" w14:textId="666D1F0C" w:rsidR="0010115A" w:rsidRDefault="0010115A">
      <w:pPr>
        <w:rPr>
          <w:rFonts w:ascii="Arial" w:hAnsi="Arial" w:cs="Arial"/>
          <w:color w:val="000000"/>
          <w:sz w:val="8"/>
          <w:szCs w:val="8"/>
        </w:rPr>
      </w:pPr>
      <w:r>
        <w:rPr>
          <w:rFonts w:ascii="Arial" w:hAnsi="Arial" w:cs="Arial"/>
          <w:color w:val="000000"/>
          <w:sz w:val="8"/>
          <w:szCs w:val="8"/>
        </w:rPr>
        <w:br w:type="page"/>
      </w:r>
    </w:p>
    <w:p w14:paraId="034CFA96" w14:textId="77777777" w:rsidR="00E94549" w:rsidRPr="0010115A" w:rsidRDefault="00E94549" w:rsidP="0010115A">
      <w:pPr>
        <w:spacing w:after="0"/>
        <w:rPr>
          <w:rFonts w:ascii="Arial" w:hAnsi="Arial" w:cs="Arial"/>
          <w:color w:val="000000"/>
          <w:sz w:val="8"/>
          <w:szCs w:val="8"/>
        </w:rPr>
      </w:pPr>
    </w:p>
    <w:p w14:paraId="4C95C253" w14:textId="3E28A82F" w:rsidR="00034331" w:rsidRDefault="00034331" w:rsidP="00CE1688">
      <w:pPr>
        <w:rPr>
          <w:rFonts w:ascii="Arial" w:hAnsi="Arial" w:cs="Arial"/>
          <w:color w:val="000000"/>
          <w:sz w:val="20"/>
          <w:szCs w:val="20"/>
        </w:rPr>
      </w:pPr>
      <w:r w:rsidRPr="00CE1688">
        <w:rPr>
          <w:rFonts w:ascii="Arial" w:hAnsi="Arial" w:cs="Arial"/>
          <w:b/>
          <w:bCs/>
          <w:color w:val="000000"/>
          <w:sz w:val="20"/>
          <w:szCs w:val="20"/>
        </w:rPr>
        <w:t>APPENDIX 1</w:t>
      </w:r>
      <w:r>
        <w:rPr>
          <w:rFonts w:ascii="Arial" w:hAnsi="Arial" w:cs="Arial"/>
          <w:color w:val="000000"/>
          <w:sz w:val="20"/>
          <w:szCs w:val="20"/>
        </w:rPr>
        <w:t xml:space="preserve"> – Large extracts from inspector’s report – </w:t>
      </w:r>
    </w:p>
    <w:p w14:paraId="356F738F" w14:textId="1F5956A7" w:rsidR="00034331" w:rsidRDefault="00034331" w:rsidP="00DF0F72">
      <w:pPr>
        <w:shd w:val="clear" w:color="auto" w:fill="FFFFFF"/>
        <w:spacing w:after="0" w:line="240" w:lineRule="auto"/>
        <w:rPr>
          <w:rFonts w:ascii="Times New Roman" w:hAnsi="Times New Roman" w:cs="Times New Roman"/>
          <w:color w:val="000000"/>
          <w:sz w:val="20"/>
          <w:szCs w:val="20"/>
        </w:rPr>
      </w:pPr>
      <w:r w:rsidRPr="00034331">
        <w:rPr>
          <w:rFonts w:ascii="Times New Roman" w:hAnsi="Times New Roman" w:cs="Times New Roman"/>
          <w:color w:val="000000"/>
          <w:sz w:val="20"/>
          <w:szCs w:val="20"/>
        </w:rPr>
        <w:t>9/11</w:t>
      </w:r>
      <w:r w:rsidRPr="00034331">
        <w:rPr>
          <w:rFonts w:ascii="Times New Roman" w:hAnsi="Times New Roman" w:cs="Times New Roman"/>
          <w:color w:val="000000"/>
          <w:sz w:val="20"/>
          <w:szCs w:val="20"/>
          <w:vertAlign w:val="superscript"/>
        </w:rPr>
        <w:t>th</w:t>
      </w:r>
      <w:r w:rsidRPr="00034331">
        <w:rPr>
          <w:rFonts w:ascii="Times New Roman" w:hAnsi="Times New Roman" w:cs="Times New Roman"/>
          <w:color w:val="000000"/>
          <w:sz w:val="20"/>
          <w:szCs w:val="20"/>
        </w:rPr>
        <w:t xml:space="preserve"> July, 1946 and 16</w:t>
      </w:r>
      <w:r w:rsidRPr="00034331">
        <w:rPr>
          <w:rFonts w:ascii="Times New Roman" w:hAnsi="Times New Roman" w:cs="Times New Roman"/>
          <w:color w:val="000000"/>
          <w:sz w:val="20"/>
          <w:szCs w:val="20"/>
          <w:vertAlign w:val="superscript"/>
        </w:rPr>
        <w:t>th</w:t>
      </w:r>
      <w:r w:rsidRPr="00034331">
        <w:rPr>
          <w:rFonts w:ascii="Times New Roman" w:hAnsi="Times New Roman" w:cs="Times New Roman"/>
          <w:color w:val="000000"/>
          <w:sz w:val="20"/>
          <w:szCs w:val="20"/>
        </w:rPr>
        <w:t xml:space="preserve"> July, 1946 – Re-education and progress</w:t>
      </w:r>
      <w:r>
        <w:rPr>
          <w:rFonts w:ascii="Times New Roman" w:hAnsi="Times New Roman" w:cs="Times New Roman"/>
          <w:color w:val="000000"/>
          <w:sz w:val="20"/>
          <w:szCs w:val="20"/>
        </w:rPr>
        <w:t xml:space="preserve"> – Visit 5</w:t>
      </w:r>
    </w:p>
    <w:p w14:paraId="02C545E2" w14:textId="415E0A20" w:rsidR="00034331" w:rsidRPr="00034331" w:rsidRDefault="00034331" w:rsidP="00DF0F72">
      <w:pPr>
        <w:shd w:val="clear" w:color="auto" w:fill="FFFFFF"/>
        <w:spacing w:after="0" w:line="240" w:lineRule="auto"/>
        <w:rPr>
          <w:rFonts w:ascii="Times New Roman" w:hAnsi="Times New Roman" w:cs="Times New Roman"/>
          <w:color w:val="000000"/>
          <w:sz w:val="12"/>
          <w:szCs w:val="12"/>
        </w:rPr>
      </w:pPr>
    </w:p>
    <w:p w14:paraId="4FB75613" w14:textId="69572BCE" w:rsidR="00034331" w:rsidRDefault="00034331" w:rsidP="00DF0F72">
      <w:pPr>
        <w:shd w:val="clear" w:color="auto" w:fill="FFFFFF"/>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Strength</w:t>
      </w: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t>Offs… 1</w:t>
      </w:r>
      <w:r>
        <w:rPr>
          <w:rFonts w:ascii="Times New Roman" w:hAnsi="Times New Roman" w:cs="Times New Roman"/>
          <w:color w:val="000000"/>
          <w:sz w:val="20"/>
          <w:szCs w:val="20"/>
        </w:rPr>
        <w:tab/>
      </w:r>
      <w:r>
        <w:rPr>
          <w:rFonts w:ascii="Times New Roman" w:hAnsi="Times New Roman" w:cs="Times New Roman"/>
          <w:color w:val="000000"/>
          <w:sz w:val="20"/>
          <w:szCs w:val="20"/>
        </w:rPr>
        <w:tab/>
        <w:t>O.Rs… 1233</w:t>
      </w:r>
      <w:r>
        <w:rPr>
          <w:rFonts w:ascii="Times New Roman" w:hAnsi="Times New Roman" w:cs="Times New Roman"/>
          <w:color w:val="000000"/>
          <w:sz w:val="20"/>
          <w:szCs w:val="20"/>
        </w:rPr>
        <w:tab/>
        <w:t>Total: 1234</w:t>
      </w:r>
    </w:p>
    <w:p w14:paraId="5038768B" w14:textId="2128A43D" w:rsidR="00034331" w:rsidRPr="005B017B" w:rsidRDefault="00034331" w:rsidP="00DF0F72">
      <w:pPr>
        <w:shd w:val="clear" w:color="auto" w:fill="FFFFFF"/>
        <w:spacing w:after="0" w:line="240" w:lineRule="auto"/>
        <w:rPr>
          <w:rFonts w:ascii="Times New Roman" w:hAnsi="Times New Roman" w:cs="Times New Roman"/>
          <w:color w:val="000000"/>
          <w:sz w:val="16"/>
          <w:szCs w:val="16"/>
        </w:rPr>
      </w:pPr>
    </w:p>
    <w:p w14:paraId="2F3187A9" w14:textId="01BA48CE" w:rsidR="00034331" w:rsidRPr="0010115A" w:rsidRDefault="00034331" w:rsidP="00DF0F72">
      <w:pPr>
        <w:shd w:val="clear" w:color="auto" w:fill="FFFFFF"/>
        <w:spacing w:after="0" w:line="240" w:lineRule="auto"/>
        <w:rPr>
          <w:rFonts w:ascii="Times New Roman" w:hAnsi="Times New Roman" w:cs="Times New Roman"/>
          <w:color w:val="000000"/>
          <w:sz w:val="18"/>
          <w:szCs w:val="18"/>
        </w:rPr>
      </w:pP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t>Of which</w:t>
      </w:r>
      <w:r>
        <w:rPr>
          <w:rFonts w:ascii="Times New Roman" w:hAnsi="Times New Roman" w:cs="Times New Roman"/>
          <w:color w:val="000000"/>
          <w:sz w:val="20"/>
          <w:szCs w:val="20"/>
        </w:rPr>
        <w:tab/>
      </w:r>
      <w:r w:rsidRPr="0010115A">
        <w:rPr>
          <w:rFonts w:ascii="Arial" w:hAnsi="Arial" w:cs="Arial"/>
          <w:color w:val="000000"/>
          <w:sz w:val="18"/>
          <w:szCs w:val="18"/>
        </w:rPr>
        <w:t xml:space="preserve">[list </w:t>
      </w:r>
      <w:r w:rsidR="000C150A" w:rsidRPr="0010115A">
        <w:rPr>
          <w:rFonts w:ascii="Arial" w:hAnsi="Arial" w:cs="Arial"/>
          <w:color w:val="000000"/>
          <w:sz w:val="18"/>
          <w:szCs w:val="18"/>
        </w:rPr>
        <w:t xml:space="preserve">of pow numbers </w:t>
      </w:r>
      <w:r w:rsidRPr="0010115A">
        <w:rPr>
          <w:rFonts w:ascii="Arial" w:hAnsi="Arial" w:cs="Arial"/>
          <w:color w:val="000000"/>
          <w:sz w:val="18"/>
          <w:szCs w:val="18"/>
        </w:rPr>
        <w:t>in table above]</w:t>
      </w:r>
    </w:p>
    <w:p w14:paraId="78631B81" w14:textId="6DAA1963" w:rsidR="00034331" w:rsidRPr="000C150A" w:rsidRDefault="00034331" w:rsidP="00DF0F72">
      <w:pPr>
        <w:shd w:val="clear" w:color="auto" w:fill="FFFFFF"/>
        <w:spacing w:after="0" w:line="240" w:lineRule="auto"/>
        <w:rPr>
          <w:rFonts w:ascii="Arial" w:hAnsi="Arial" w:cs="Arial"/>
          <w:color w:val="000000"/>
          <w:sz w:val="12"/>
          <w:szCs w:val="12"/>
        </w:rPr>
      </w:pPr>
    </w:p>
    <w:p w14:paraId="319CD464" w14:textId="298DE311" w:rsidR="00034331" w:rsidRPr="000C150A" w:rsidRDefault="000C150A" w:rsidP="00DF0F72">
      <w:pPr>
        <w:shd w:val="clear" w:color="auto" w:fill="FFFFFF"/>
        <w:spacing w:after="0" w:line="240" w:lineRule="auto"/>
        <w:rPr>
          <w:rFonts w:ascii="Times New Roman" w:hAnsi="Times New Roman" w:cs="Times New Roman"/>
          <w:color w:val="000000"/>
          <w:sz w:val="20"/>
          <w:szCs w:val="20"/>
        </w:rPr>
      </w:pPr>
      <w:r w:rsidRPr="000C150A">
        <w:rPr>
          <w:rFonts w:ascii="Times New Roman" w:hAnsi="Times New Roman" w:cs="Times New Roman"/>
          <w:color w:val="000000"/>
          <w:sz w:val="20"/>
          <w:szCs w:val="20"/>
        </w:rPr>
        <w:t xml:space="preserve">Screening </w:t>
      </w:r>
      <w:proofErr w:type="gramStart"/>
      <w:r w:rsidRPr="000C150A">
        <w:rPr>
          <w:rFonts w:ascii="Times New Roman" w:hAnsi="Times New Roman" w:cs="Times New Roman"/>
          <w:color w:val="000000"/>
          <w:sz w:val="20"/>
          <w:szCs w:val="20"/>
        </w:rPr>
        <w:t>figures:-</w:t>
      </w:r>
      <w:proofErr w:type="gramEnd"/>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5"/>
        <w:gridCol w:w="1265"/>
        <w:gridCol w:w="1267"/>
        <w:gridCol w:w="1273"/>
        <w:gridCol w:w="1271"/>
        <w:gridCol w:w="1127"/>
        <w:gridCol w:w="8496"/>
      </w:tblGrid>
      <w:tr w:rsidR="000C150A" w14:paraId="7DFDD985" w14:textId="77777777" w:rsidTr="000C150A">
        <w:tc>
          <w:tcPr>
            <w:tcW w:w="846" w:type="dxa"/>
          </w:tcPr>
          <w:p w14:paraId="64146516" w14:textId="77777777" w:rsidR="000C150A" w:rsidRDefault="000C150A" w:rsidP="000C150A">
            <w:pPr>
              <w:jc w:val="right"/>
              <w:rPr>
                <w:rFonts w:ascii="Times New Roman" w:hAnsi="Times New Roman" w:cs="Times New Roman"/>
                <w:color w:val="000000"/>
                <w:sz w:val="20"/>
                <w:szCs w:val="20"/>
              </w:rPr>
            </w:pPr>
          </w:p>
        </w:tc>
        <w:tc>
          <w:tcPr>
            <w:tcW w:w="1276" w:type="dxa"/>
          </w:tcPr>
          <w:p w14:paraId="7D76EDAE" w14:textId="3326E639" w:rsidR="000C150A" w:rsidRPr="000C150A" w:rsidRDefault="000C150A" w:rsidP="000C150A">
            <w:pPr>
              <w:jc w:val="right"/>
              <w:rPr>
                <w:rFonts w:ascii="Times New Roman" w:hAnsi="Times New Roman" w:cs="Times New Roman"/>
                <w:color w:val="000000"/>
                <w:sz w:val="20"/>
                <w:szCs w:val="20"/>
                <w:u w:val="single"/>
              </w:rPr>
            </w:pPr>
            <w:r w:rsidRPr="000C150A">
              <w:rPr>
                <w:rFonts w:ascii="Times New Roman" w:hAnsi="Times New Roman" w:cs="Times New Roman"/>
                <w:color w:val="000000"/>
                <w:sz w:val="20"/>
                <w:szCs w:val="20"/>
                <w:u w:val="single"/>
              </w:rPr>
              <w:t>H.Q.</w:t>
            </w:r>
          </w:p>
        </w:tc>
        <w:tc>
          <w:tcPr>
            <w:tcW w:w="1275" w:type="dxa"/>
          </w:tcPr>
          <w:p w14:paraId="5689339B" w14:textId="3B0A92CF" w:rsidR="000C150A" w:rsidRPr="000C150A" w:rsidRDefault="000C150A" w:rsidP="000C150A">
            <w:pPr>
              <w:jc w:val="right"/>
              <w:rPr>
                <w:rFonts w:ascii="Times New Roman" w:hAnsi="Times New Roman" w:cs="Times New Roman"/>
                <w:color w:val="000000"/>
                <w:sz w:val="20"/>
                <w:szCs w:val="20"/>
                <w:u w:val="single"/>
              </w:rPr>
            </w:pPr>
            <w:r w:rsidRPr="000C150A">
              <w:rPr>
                <w:rFonts w:ascii="Times New Roman" w:hAnsi="Times New Roman" w:cs="Times New Roman"/>
                <w:color w:val="000000"/>
                <w:sz w:val="20"/>
                <w:szCs w:val="20"/>
                <w:u w:val="single"/>
              </w:rPr>
              <w:t>Holton</w:t>
            </w:r>
          </w:p>
        </w:tc>
        <w:tc>
          <w:tcPr>
            <w:tcW w:w="1276" w:type="dxa"/>
          </w:tcPr>
          <w:p w14:paraId="688DA3D6" w14:textId="68CF8A4B" w:rsidR="000C150A" w:rsidRPr="000C150A" w:rsidRDefault="000C150A" w:rsidP="000C150A">
            <w:pPr>
              <w:jc w:val="right"/>
              <w:rPr>
                <w:rFonts w:ascii="Times New Roman" w:hAnsi="Times New Roman" w:cs="Times New Roman"/>
                <w:color w:val="000000"/>
                <w:sz w:val="20"/>
                <w:szCs w:val="20"/>
                <w:u w:val="single"/>
              </w:rPr>
            </w:pPr>
            <w:proofErr w:type="spellStart"/>
            <w:r w:rsidRPr="000C150A">
              <w:rPr>
                <w:rFonts w:ascii="Times New Roman" w:hAnsi="Times New Roman" w:cs="Times New Roman"/>
                <w:color w:val="000000"/>
                <w:sz w:val="20"/>
                <w:szCs w:val="20"/>
                <w:u w:val="single"/>
              </w:rPr>
              <w:t>Hallington</w:t>
            </w:r>
            <w:proofErr w:type="spellEnd"/>
          </w:p>
        </w:tc>
        <w:tc>
          <w:tcPr>
            <w:tcW w:w="1276" w:type="dxa"/>
          </w:tcPr>
          <w:p w14:paraId="1CD3437A" w14:textId="06D369FC" w:rsidR="000C150A" w:rsidRPr="000C150A" w:rsidRDefault="000C150A" w:rsidP="000C150A">
            <w:pPr>
              <w:jc w:val="right"/>
              <w:rPr>
                <w:rFonts w:ascii="Times New Roman" w:hAnsi="Times New Roman" w:cs="Times New Roman"/>
                <w:color w:val="000000"/>
                <w:sz w:val="20"/>
                <w:szCs w:val="20"/>
                <w:u w:val="single"/>
              </w:rPr>
            </w:pPr>
            <w:proofErr w:type="spellStart"/>
            <w:r w:rsidRPr="000C150A">
              <w:rPr>
                <w:rFonts w:ascii="Times New Roman" w:hAnsi="Times New Roman" w:cs="Times New Roman"/>
                <w:color w:val="000000"/>
                <w:sz w:val="20"/>
                <w:szCs w:val="20"/>
                <w:u w:val="single"/>
              </w:rPr>
              <w:t>Yarburgh</w:t>
            </w:r>
            <w:proofErr w:type="spellEnd"/>
          </w:p>
        </w:tc>
        <w:tc>
          <w:tcPr>
            <w:tcW w:w="1134" w:type="dxa"/>
          </w:tcPr>
          <w:p w14:paraId="6FD06706" w14:textId="289B924F" w:rsidR="000C150A" w:rsidRPr="000C150A" w:rsidRDefault="000C150A" w:rsidP="000C150A">
            <w:pPr>
              <w:jc w:val="right"/>
              <w:rPr>
                <w:rFonts w:ascii="Times New Roman" w:hAnsi="Times New Roman" w:cs="Times New Roman"/>
                <w:color w:val="000000"/>
                <w:sz w:val="20"/>
                <w:szCs w:val="20"/>
                <w:u w:val="single"/>
              </w:rPr>
            </w:pPr>
            <w:r w:rsidRPr="000C150A">
              <w:rPr>
                <w:rFonts w:ascii="Times New Roman" w:hAnsi="Times New Roman" w:cs="Times New Roman"/>
                <w:color w:val="000000"/>
                <w:sz w:val="20"/>
                <w:szCs w:val="20"/>
                <w:u w:val="single"/>
              </w:rPr>
              <w:t>Total:</w:t>
            </w:r>
          </w:p>
        </w:tc>
        <w:tc>
          <w:tcPr>
            <w:tcW w:w="8611" w:type="dxa"/>
          </w:tcPr>
          <w:p w14:paraId="290D4ADD" w14:textId="77777777" w:rsidR="000C150A" w:rsidRDefault="000C150A" w:rsidP="000C150A">
            <w:pPr>
              <w:jc w:val="center"/>
              <w:rPr>
                <w:rFonts w:ascii="Times New Roman" w:hAnsi="Times New Roman" w:cs="Times New Roman"/>
                <w:color w:val="000000"/>
                <w:sz w:val="20"/>
                <w:szCs w:val="20"/>
              </w:rPr>
            </w:pPr>
          </w:p>
        </w:tc>
      </w:tr>
      <w:tr w:rsidR="000C150A" w14:paraId="431E447A" w14:textId="77777777" w:rsidTr="000C150A">
        <w:tc>
          <w:tcPr>
            <w:tcW w:w="846" w:type="dxa"/>
          </w:tcPr>
          <w:p w14:paraId="0E8ED056" w14:textId="266C687C" w:rsidR="000C150A" w:rsidRDefault="000C150A" w:rsidP="000C150A">
            <w:pPr>
              <w:rPr>
                <w:rFonts w:ascii="Times New Roman" w:hAnsi="Times New Roman" w:cs="Times New Roman"/>
                <w:color w:val="000000"/>
                <w:sz w:val="20"/>
                <w:szCs w:val="20"/>
              </w:rPr>
            </w:pPr>
            <w:r>
              <w:rPr>
                <w:rFonts w:ascii="Times New Roman" w:hAnsi="Times New Roman" w:cs="Times New Roman"/>
                <w:color w:val="000000"/>
                <w:sz w:val="20"/>
                <w:szCs w:val="20"/>
              </w:rPr>
              <w:t>A</w:t>
            </w:r>
          </w:p>
        </w:tc>
        <w:tc>
          <w:tcPr>
            <w:tcW w:w="1276" w:type="dxa"/>
          </w:tcPr>
          <w:p w14:paraId="17DB2107" w14:textId="6B68510E" w:rsidR="000C150A" w:rsidRDefault="000C150A" w:rsidP="000C150A">
            <w:pPr>
              <w:jc w:val="right"/>
              <w:rPr>
                <w:rFonts w:ascii="Times New Roman" w:hAnsi="Times New Roman" w:cs="Times New Roman"/>
                <w:color w:val="000000"/>
                <w:sz w:val="20"/>
                <w:szCs w:val="20"/>
              </w:rPr>
            </w:pPr>
            <w:r>
              <w:rPr>
                <w:rFonts w:ascii="Times New Roman" w:hAnsi="Times New Roman" w:cs="Times New Roman"/>
                <w:color w:val="000000"/>
                <w:sz w:val="20"/>
                <w:szCs w:val="20"/>
              </w:rPr>
              <w:t>6</w:t>
            </w:r>
          </w:p>
        </w:tc>
        <w:tc>
          <w:tcPr>
            <w:tcW w:w="1275" w:type="dxa"/>
          </w:tcPr>
          <w:p w14:paraId="4C8EBC58" w14:textId="5E34F0FC" w:rsidR="000C150A" w:rsidRDefault="000C150A" w:rsidP="000C150A">
            <w:pPr>
              <w:jc w:val="right"/>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1276" w:type="dxa"/>
          </w:tcPr>
          <w:p w14:paraId="1ADC5BA8" w14:textId="29FBED83" w:rsidR="000C150A" w:rsidRDefault="000C150A" w:rsidP="000C150A">
            <w:pPr>
              <w:jc w:val="right"/>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1276" w:type="dxa"/>
          </w:tcPr>
          <w:p w14:paraId="12B4EDC9" w14:textId="340591D7" w:rsidR="000C150A" w:rsidRDefault="000C150A" w:rsidP="000C150A">
            <w:pPr>
              <w:jc w:val="right"/>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1134" w:type="dxa"/>
          </w:tcPr>
          <w:p w14:paraId="421302E0" w14:textId="24F635A4" w:rsidR="000C150A" w:rsidRDefault="000C150A" w:rsidP="000C150A">
            <w:pPr>
              <w:jc w:val="right"/>
              <w:rPr>
                <w:rFonts w:ascii="Times New Roman" w:hAnsi="Times New Roman" w:cs="Times New Roman"/>
                <w:color w:val="000000"/>
                <w:sz w:val="20"/>
                <w:szCs w:val="20"/>
              </w:rPr>
            </w:pPr>
            <w:r>
              <w:rPr>
                <w:rFonts w:ascii="Times New Roman" w:hAnsi="Times New Roman" w:cs="Times New Roman"/>
                <w:color w:val="000000"/>
                <w:sz w:val="20"/>
                <w:szCs w:val="20"/>
              </w:rPr>
              <w:t>7</w:t>
            </w:r>
          </w:p>
        </w:tc>
        <w:tc>
          <w:tcPr>
            <w:tcW w:w="8611" w:type="dxa"/>
          </w:tcPr>
          <w:p w14:paraId="6E621075" w14:textId="0B80CD71" w:rsidR="000C150A" w:rsidRDefault="000C150A" w:rsidP="000C150A">
            <w:pPr>
              <w:jc w:val="center"/>
              <w:rPr>
                <w:rFonts w:ascii="Times New Roman" w:hAnsi="Times New Roman" w:cs="Times New Roman"/>
                <w:color w:val="000000"/>
                <w:sz w:val="20"/>
                <w:szCs w:val="20"/>
              </w:rPr>
            </w:pPr>
            <w:r>
              <w:rPr>
                <w:rFonts w:ascii="Times New Roman" w:hAnsi="Times New Roman" w:cs="Times New Roman"/>
                <w:color w:val="000000"/>
                <w:sz w:val="20"/>
                <w:szCs w:val="20"/>
              </w:rPr>
              <w:t>Cards completed</w:t>
            </w:r>
            <w:proofErr w:type="gramStart"/>
            <w:r>
              <w:rPr>
                <w:rFonts w:ascii="Times New Roman" w:hAnsi="Times New Roman" w:cs="Times New Roman"/>
                <w:color w:val="000000"/>
                <w:sz w:val="20"/>
                <w:szCs w:val="20"/>
              </w:rPr>
              <w:t>…..</w:t>
            </w:r>
            <w:proofErr w:type="gramEnd"/>
            <w:r>
              <w:rPr>
                <w:rFonts w:ascii="Times New Roman" w:hAnsi="Times New Roman" w:cs="Times New Roman"/>
                <w:color w:val="000000"/>
                <w:sz w:val="20"/>
                <w:szCs w:val="20"/>
              </w:rPr>
              <w:t xml:space="preserve"> All</w:t>
            </w:r>
          </w:p>
        </w:tc>
      </w:tr>
      <w:tr w:rsidR="000C150A" w14:paraId="19FB95C5" w14:textId="77777777" w:rsidTr="000C150A">
        <w:tc>
          <w:tcPr>
            <w:tcW w:w="846" w:type="dxa"/>
          </w:tcPr>
          <w:p w14:paraId="7B35CC6A" w14:textId="6794E505" w:rsidR="000C150A" w:rsidRDefault="000C150A" w:rsidP="000C150A">
            <w:pPr>
              <w:rPr>
                <w:rFonts w:ascii="Times New Roman" w:hAnsi="Times New Roman" w:cs="Times New Roman"/>
                <w:color w:val="000000"/>
                <w:sz w:val="20"/>
                <w:szCs w:val="20"/>
              </w:rPr>
            </w:pPr>
            <w:r>
              <w:rPr>
                <w:rFonts w:ascii="Times New Roman" w:hAnsi="Times New Roman" w:cs="Times New Roman"/>
                <w:color w:val="000000"/>
                <w:sz w:val="20"/>
                <w:szCs w:val="20"/>
              </w:rPr>
              <w:t>B+</w:t>
            </w:r>
          </w:p>
        </w:tc>
        <w:tc>
          <w:tcPr>
            <w:tcW w:w="1276" w:type="dxa"/>
          </w:tcPr>
          <w:p w14:paraId="59F00561" w14:textId="1BFA66E5" w:rsidR="000C150A" w:rsidRDefault="000C150A" w:rsidP="000C150A">
            <w:pPr>
              <w:jc w:val="right"/>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1275" w:type="dxa"/>
          </w:tcPr>
          <w:p w14:paraId="680B3247" w14:textId="300DE823" w:rsidR="000C150A" w:rsidRDefault="000C150A" w:rsidP="000C150A">
            <w:pPr>
              <w:jc w:val="right"/>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1276" w:type="dxa"/>
          </w:tcPr>
          <w:p w14:paraId="1094B80B" w14:textId="40D38BBD" w:rsidR="000C150A" w:rsidRDefault="000C150A" w:rsidP="000C150A">
            <w:pPr>
              <w:jc w:val="right"/>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1276" w:type="dxa"/>
          </w:tcPr>
          <w:p w14:paraId="34654734" w14:textId="54B8AB76" w:rsidR="000C150A" w:rsidRDefault="000C150A" w:rsidP="000C150A">
            <w:pPr>
              <w:jc w:val="right"/>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1134" w:type="dxa"/>
          </w:tcPr>
          <w:p w14:paraId="2C695B20" w14:textId="14749B3D" w:rsidR="000C150A" w:rsidRDefault="000C150A" w:rsidP="000C150A">
            <w:pPr>
              <w:jc w:val="right"/>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8611" w:type="dxa"/>
          </w:tcPr>
          <w:p w14:paraId="60D9AE2B" w14:textId="7BAD6AC5" w:rsidR="000C150A" w:rsidRDefault="000C150A" w:rsidP="000C150A">
            <w:pPr>
              <w:jc w:val="center"/>
              <w:rPr>
                <w:rFonts w:ascii="Times New Roman" w:hAnsi="Times New Roman" w:cs="Times New Roman"/>
                <w:color w:val="000000"/>
                <w:sz w:val="20"/>
                <w:szCs w:val="20"/>
              </w:rPr>
            </w:pPr>
            <w:r>
              <w:rPr>
                <w:rFonts w:ascii="Times New Roman" w:hAnsi="Times New Roman" w:cs="Times New Roman"/>
                <w:color w:val="000000"/>
                <w:sz w:val="20"/>
                <w:szCs w:val="20"/>
              </w:rPr>
              <w:t>Present complexion… Grey</w:t>
            </w:r>
          </w:p>
        </w:tc>
      </w:tr>
      <w:tr w:rsidR="000C150A" w14:paraId="10D002DA" w14:textId="77777777" w:rsidTr="000C150A">
        <w:tc>
          <w:tcPr>
            <w:tcW w:w="846" w:type="dxa"/>
          </w:tcPr>
          <w:p w14:paraId="63AD5A7D" w14:textId="5622E16F" w:rsidR="000C150A" w:rsidRDefault="000C150A" w:rsidP="000C150A">
            <w:pPr>
              <w:rPr>
                <w:rFonts w:ascii="Times New Roman" w:hAnsi="Times New Roman" w:cs="Times New Roman"/>
                <w:color w:val="000000"/>
                <w:sz w:val="20"/>
                <w:szCs w:val="20"/>
              </w:rPr>
            </w:pPr>
            <w:r>
              <w:rPr>
                <w:rFonts w:ascii="Times New Roman" w:hAnsi="Times New Roman" w:cs="Times New Roman"/>
                <w:color w:val="000000"/>
                <w:sz w:val="20"/>
                <w:szCs w:val="20"/>
              </w:rPr>
              <w:t>B</w:t>
            </w:r>
          </w:p>
        </w:tc>
        <w:tc>
          <w:tcPr>
            <w:tcW w:w="1276" w:type="dxa"/>
          </w:tcPr>
          <w:p w14:paraId="0C7568E5" w14:textId="5C12663C" w:rsidR="000C150A" w:rsidRDefault="000C150A" w:rsidP="000C150A">
            <w:pPr>
              <w:jc w:val="right"/>
              <w:rPr>
                <w:rFonts w:ascii="Times New Roman" w:hAnsi="Times New Roman" w:cs="Times New Roman"/>
                <w:color w:val="000000"/>
                <w:sz w:val="20"/>
                <w:szCs w:val="20"/>
              </w:rPr>
            </w:pPr>
            <w:r>
              <w:rPr>
                <w:rFonts w:ascii="Times New Roman" w:hAnsi="Times New Roman" w:cs="Times New Roman"/>
                <w:color w:val="000000"/>
                <w:sz w:val="20"/>
                <w:szCs w:val="20"/>
              </w:rPr>
              <w:t>179</w:t>
            </w:r>
          </w:p>
        </w:tc>
        <w:tc>
          <w:tcPr>
            <w:tcW w:w="1275" w:type="dxa"/>
          </w:tcPr>
          <w:p w14:paraId="0F45D9DC" w14:textId="14EC6EED" w:rsidR="000C150A" w:rsidRDefault="000C150A" w:rsidP="000C150A">
            <w:pPr>
              <w:jc w:val="right"/>
              <w:rPr>
                <w:rFonts w:ascii="Times New Roman" w:hAnsi="Times New Roman" w:cs="Times New Roman"/>
                <w:color w:val="000000"/>
                <w:sz w:val="20"/>
                <w:szCs w:val="20"/>
              </w:rPr>
            </w:pPr>
            <w:r>
              <w:rPr>
                <w:rFonts w:ascii="Times New Roman" w:hAnsi="Times New Roman" w:cs="Times New Roman"/>
                <w:color w:val="000000"/>
                <w:sz w:val="20"/>
                <w:szCs w:val="20"/>
              </w:rPr>
              <w:t>500</w:t>
            </w:r>
          </w:p>
        </w:tc>
        <w:tc>
          <w:tcPr>
            <w:tcW w:w="1276" w:type="dxa"/>
          </w:tcPr>
          <w:p w14:paraId="05C37709" w14:textId="5CB351EC" w:rsidR="000C150A" w:rsidRDefault="000C150A" w:rsidP="000C150A">
            <w:pPr>
              <w:jc w:val="right"/>
              <w:rPr>
                <w:rFonts w:ascii="Times New Roman" w:hAnsi="Times New Roman" w:cs="Times New Roman"/>
                <w:color w:val="000000"/>
                <w:sz w:val="20"/>
                <w:szCs w:val="20"/>
              </w:rPr>
            </w:pPr>
            <w:r>
              <w:rPr>
                <w:rFonts w:ascii="Times New Roman" w:hAnsi="Times New Roman" w:cs="Times New Roman"/>
                <w:color w:val="000000"/>
                <w:sz w:val="20"/>
                <w:szCs w:val="20"/>
              </w:rPr>
              <w:t>83</w:t>
            </w:r>
          </w:p>
        </w:tc>
        <w:tc>
          <w:tcPr>
            <w:tcW w:w="1276" w:type="dxa"/>
          </w:tcPr>
          <w:p w14:paraId="36BA4AE5" w14:textId="70E5974E" w:rsidR="000C150A" w:rsidRDefault="000C150A" w:rsidP="000C150A">
            <w:pPr>
              <w:jc w:val="right"/>
              <w:rPr>
                <w:rFonts w:ascii="Times New Roman" w:hAnsi="Times New Roman" w:cs="Times New Roman"/>
                <w:color w:val="000000"/>
                <w:sz w:val="20"/>
                <w:szCs w:val="20"/>
              </w:rPr>
            </w:pPr>
            <w:r>
              <w:rPr>
                <w:rFonts w:ascii="Times New Roman" w:hAnsi="Times New Roman" w:cs="Times New Roman"/>
                <w:color w:val="000000"/>
                <w:sz w:val="20"/>
                <w:szCs w:val="20"/>
              </w:rPr>
              <w:t>36</w:t>
            </w:r>
          </w:p>
        </w:tc>
        <w:tc>
          <w:tcPr>
            <w:tcW w:w="1134" w:type="dxa"/>
          </w:tcPr>
          <w:p w14:paraId="23D7F6A1" w14:textId="5E9907C8" w:rsidR="000C150A" w:rsidRDefault="000C150A" w:rsidP="000C150A">
            <w:pPr>
              <w:jc w:val="right"/>
              <w:rPr>
                <w:rFonts w:ascii="Times New Roman" w:hAnsi="Times New Roman" w:cs="Times New Roman"/>
                <w:color w:val="000000"/>
                <w:sz w:val="20"/>
                <w:szCs w:val="20"/>
              </w:rPr>
            </w:pPr>
            <w:r>
              <w:rPr>
                <w:rFonts w:ascii="Times New Roman" w:hAnsi="Times New Roman" w:cs="Times New Roman"/>
                <w:color w:val="000000"/>
                <w:sz w:val="20"/>
                <w:szCs w:val="20"/>
              </w:rPr>
              <w:t>798</w:t>
            </w:r>
          </w:p>
        </w:tc>
        <w:tc>
          <w:tcPr>
            <w:tcW w:w="8611" w:type="dxa"/>
          </w:tcPr>
          <w:p w14:paraId="2F1D443F" w14:textId="6DE391A2" w:rsidR="000C150A" w:rsidRDefault="000C150A" w:rsidP="000C150A">
            <w:pPr>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Candidates for </w:t>
            </w:r>
            <w:proofErr w:type="spellStart"/>
            <w:r>
              <w:rPr>
                <w:rFonts w:ascii="Times New Roman" w:hAnsi="Times New Roman" w:cs="Times New Roman"/>
                <w:color w:val="000000"/>
                <w:sz w:val="20"/>
                <w:szCs w:val="20"/>
              </w:rPr>
              <w:t>B’field</w:t>
            </w:r>
            <w:proofErr w:type="spellEnd"/>
            <w:r>
              <w:rPr>
                <w:rFonts w:ascii="Times New Roman" w:hAnsi="Times New Roman" w:cs="Times New Roman"/>
                <w:color w:val="000000"/>
                <w:sz w:val="20"/>
                <w:szCs w:val="20"/>
              </w:rPr>
              <w:t>… 1</w:t>
            </w:r>
          </w:p>
        </w:tc>
      </w:tr>
      <w:tr w:rsidR="000C150A" w14:paraId="57071DA6" w14:textId="77777777" w:rsidTr="000C150A">
        <w:tc>
          <w:tcPr>
            <w:tcW w:w="846" w:type="dxa"/>
          </w:tcPr>
          <w:p w14:paraId="170A1022" w14:textId="15B9718B" w:rsidR="000C150A" w:rsidRDefault="000C150A" w:rsidP="000C150A">
            <w:pPr>
              <w:rPr>
                <w:rFonts w:ascii="Times New Roman" w:hAnsi="Times New Roman" w:cs="Times New Roman"/>
                <w:color w:val="000000"/>
                <w:sz w:val="20"/>
                <w:szCs w:val="20"/>
              </w:rPr>
            </w:pPr>
            <w:r>
              <w:rPr>
                <w:rFonts w:ascii="Times New Roman" w:hAnsi="Times New Roman" w:cs="Times New Roman"/>
                <w:color w:val="000000"/>
                <w:sz w:val="20"/>
                <w:szCs w:val="20"/>
              </w:rPr>
              <w:t>B-</w:t>
            </w:r>
          </w:p>
        </w:tc>
        <w:tc>
          <w:tcPr>
            <w:tcW w:w="1276" w:type="dxa"/>
          </w:tcPr>
          <w:p w14:paraId="78199EE5" w14:textId="2C61F17F" w:rsidR="000C150A" w:rsidRDefault="000C150A" w:rsidP="000C150A">
            <w:pPr>
              <w:jc w:val="right"/>
              <w:rPr>
                <w:rFonts w:ascii="Times New Roman" w:hAnsi="Times New Roman" w:cs="Times New Roman"/>
                <w:color w:val="000000"/>
                <w:sz w:val="20"/>
                <w:szCs w:val="20"/>
              </w:rPr>
            </w:pPr>
            <w:r>
              <w:rPr>
                <w:rFonts w:ascii="Times New Roman" w:hAnsi="Times New Roman" w:cs="Times New Roman"/>
                <w:color w:val="000000"/>
                <w:sz w:val="20"/>
                <w:szCs w:val="20"/>
              </w:rPr>
              <w:t>32</w:t>
            </w:r>
          </w:p>
        </w:tc>
        <w:tc>
          <w:tcPr>
            <w:tcW w:w="1275" w:type="dxa"/>
          </w:tcPr>
          <w:p w14:paraId="09F1C064" w14:textId="4D682841" w:rsidR="000C150A" w:rsidRDefault="000C150A" w:rsidP="000C150A">
            <w:pPr>
              <w:jc w:val="right"/>
              <w:rPr>
                <w:rFonts w:ascii="Times New Roman" w:hAnsi="Times New Roman" w:cs="Times New Roman"/>
                <w:color w:val="000000"/>
                <w:sz w:val="20"/>
                <w:szCs w:val="20"/>
              </w:rPr>
            </w:pPr>
            <w:r>
              <w:rPr>
                <w:rFonts w:ascii="Times New Roman" w:hAnsi="Times New Roman" w:cs="Times New Roman"/>
                <w:color w:val="000000"/>
                <w:sz w:val="20"/>
                <w:szCs w:val="20"/>
              </w:rPr>
              <w:t>4</w:t>
            </w:r>
          </w:p>
        </w:tc>
        <w:tc>
          <w:tcPr>
            <w:tcW w:w="1276" w:type="dxa"/>
          </w:tcPr>
          <w:p w14:paraId="1A6E5FEC" w14:textId="665ABA3A" w:rsidR="000C150A" w:rsidRDefault="000C150A" w:rsidP="000C150A">
            <w:pPr>
              <w:jc w:val="right"/>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1276" w:type="dxa"/>
          </w:tcPr>
          <w:p w14:paraId="17629EED" w14:textId="32EA919C" w:rsidR="000C150A" w:rsidRDefault="000C150A" w:rsidP="000C150A">
            <w:pPr>
              <w:jc w:val="right"/>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1134" w:type="dxa"/>
          </w:tcPr>
          <w:p w14:paraId="3D77BACC" w14:textId="4EEF1A04" w:rsidR="000C150A" w:rsidRDefault="000C150A" w:rsidP="000C150A">
            <w:pPr>
              <w:jc w:val="right"/>
              <w:rPr>
                <w:rFonts w:ascii="Times New Roman" w:hAnsi="Times New Roman" w:cs="Times New Roman"/>
                <w:color w:val="000000"/>
                <w:sz w:val="20"/>
                <w:szCs w:val="20"/>
              </w:rPr>
            </w:pPr>
            <w:r>
              <w:rPr>
                <w:rFonts w:ascii="Times New Roman" w:hAnsi="Times New Roman" w:cs="Times New Roman"/>
                <w:color w:val="000000"/>
                <w:sz w:val="20"/>
                <w:szCs w:val="20"/>
              </w:rPr>
              <w:t>37</w:t>
            </w:r>
          </w:p>
        </w:tc>
        <w:tc>
          <w:tcPr>
            <w:tcW w:w="8611" w:type="dxa"/>
          </w:tcPr>
          <w:p w14:paraId="3545EFA3" w14:textId="77777777" w:rsidR="000C150A" w:rsidRDefault="000C150A" w:rsidP="000C150A">
            <w:pPr>
              <w:jc w:val="center"/>
              <w:rPr>
                <w:rFonts w:ascii="Times New Roman" w:hAnsi="Times New Roman" w:cs="Times New Roman"/>
                <w:color w:val="000000"/>
                <w:sz w:val="20"/>
                <w:szCs w:val="20"/>
              </w:rPr>
            </w:pPr>
          </w:p>
        </w:tc>
      </w:tr>
      <w:tr w:rsidR="000C150A" w14:paraId="79C9ED64" w14:textId="77777777" w:rsidTr="000C150A">
        <w:tc>
          <w:tcPr>
            <w:tcW w:w="846" w:type="dxa"/>
          </w:tcPr>
          <w:p w14:paraId="4709568D" w14:textId="0645AE87" w:rsidR="000C150A" w:rsidRDefault="000C150A" w:rsidP="000C150A">
            <w:pPr>
              <w:rPr>
                <w:rFonts w:ascii="Times New Roman" w:hAnsi="Times New Roman" w:cs="Times New Roman"/>
                <w:color w:val="000000"/>
                <w:sz w:val="20"/>
                <w:szCs w:val="20"/>
              </w:rPr>
            </w:pPr>
            <w:r>
              <w:rPr>
                <w:rFonts w:ascii="Times New Roman" w:hAnsi="Times New Roman" w:cs="Times New Roman"/>
                <w:color w:val="000000"/>
                <w:sz w:val="20"/>
                <w:szCs w:val="20"/>
              </w:rPr>
              <w:t>C</w:t>
            </w:r>
          </w:p>
        </w:tc>
        <w:tc>
          <w:tcPr>
            <w:tcW w:w="1276" w:type="dxa"/>
          </w:tcPr>
          <w:p w14:paraId="4C4A329E" w14:textId="3E62117D" w:rsidR="000C150A" w:rsidRDefault="000C150A" w:rsidP="000C150A">
            <w:pPr>
              <w:jc w:val="right"/>
              <w:rPr>
                <w:rFonts w:ascii="Times New Roman" w:hAnsi="Times New Roman" w:cs="Times New Roman"/>
                <w:color w:val="000000"/>
                <w:sz w:val="20"/>
                <w:szCs w:val="20"/>
              </w:rPr>
            </w:pPr>
            <w:r>
              <w:rPr>
                <w:rFonts w:ascii="Times New Roman" w:hAnsi="Times New Roman" w:cs="Times New Roman"/>
                <w:color w:val="000000"/>
                <w:sz w:val="20"/>
                <w:szCs w:val="20"/>
              </w:rPr>
              <w:t>302</w:t>
            </w:r>
          </w:p>
        </w:tc>
        <w:tc>
          <w:tcPr>
            <w:tcW w:w="1275" w:type="dxa"/>
          </w:tcPr>
          <w:p w14:paraId="5584B79B" w14:textId="2FDD1B42" w:rsidR="000C150A" w:rsidRDefault="000C150A" w:rsidP="000C150A">
            <w:pPr>
              <w:jc w:val="right"/>
              <w:rPr>
                <w:rFonts w:ascii="Times New Roman" w:hAnsi="Times New Roman" w:cs="Times New Roman"/>
                <w:color w:val="000000"/>
                <w:sz w:val="20"/>
                <w:szCs w:val="20"/>
              </w:rPr>
            </w:pPr>
            <w:r>
              <w:rPr>
                <w:rFonts w:ascii="Times New Roman" w:hAnsi="Times New Roman" w:cs="Times New Roman"/>
                <w:color w:val="000000"/>
                <w:sz w:val="20"/>
                <w:szCs w:val="20"/>
              </w:rPr>
              <w:t>7</w:t>
            </w:r>
          </w:p>
        </w:tc>
        <w:tc>
          <w:tcPr>
            <w:tcW w:w="1276" w:type="dxa"/>
          </w:tcPr>
          <w:p w14:paraId="5F8497D6" w14:textId="41A727B3" w:rsidR="000C150A" w:rsidRDefault="000C150A" w:rsidP="000C150A">
            <w:pPr>
              <w:jc w:val="right"/>
              <w:rPr>
                <w:rFonts w:ascii="Times New Roman" w:hAnsi="Times New Roman" w:cs="Times New Roman"/>
                <w:color w:val="000000"/>
                <w:sz w:val="20"/>
                <w:szCs w:val="20"/>
              </w:rPr>
            </w:pPr>
            <w:r>
              <w:rPr>
                <w:rFonts w:ascii="Times New Roman" w:hAnsi="Times New Roman" w:cs="Times New Roman"/>
                <w:color w:val="000000"/>
                <w:sz w:val="20"/>
                <w:szCs w:val="20"/>
              </w:rPr>
              <w:t>4</w:t>
            </w:r>
          </w:p>
        </w:tc>
        <w:tc>
          <w:tcPr>
            <w:tcW w:w="1276" w:type="dxa"/>
          </w:tcPr>
          <w:p w14:paraId="7CC1E779" w14:textId="6BE0D454" w:rsidR="000C150A" w:rsidRDefault="000C150A" w:rsidP="000C150A">
            <w:pPr>
              <w:jc w:val="right"/>
              <w:rPr>
                <w:rFonts w:ascii="Times New Roman" w:hAnsi="Times New Roman" w:cs="Times New Roman"/>
                <w:color w:val="000000"/>
                <w:sz w:val="20"/>
                <w:szCs w:val="20"/>
              </w:rPr>
            </w:pPr>
            <w:r>
              <w:rPr>
                <w:rFonts w:ascii="Times New Roman" w:hAnsi="Times New Roman" w:cs="Times New Roman"/>
                <w:color w:val="000000"/>
                <w:sz w:val="20"/>
                <w:szCs w:val="20"/>
              </w:rPr>
              <w:t>3</w:t>
            </w:r>
          </w:p>
        </w:tc>
        <w:tc>
          <w:tcPr>
            <w:tcW w:w="1134" w:type="dxa"/>
          </w:tcPr>
          <w:p w14:paraId="35D9FB07" w14:textId="79E3F178" w:rsidR="000C150A" w:rsidRDefault="000C150A" w:rsidP="000C150A">
            <w:pPr>
              <w:jc w:val="right"/>
              <w:rPr>
                <w:rFonts w:ascii="Times New Roman" w:hAnsi="Times New Roman" w:cs="Times New Roman"/>
                <w:color w:val="000000"/>
                <w:sz w:val="20"/>
                <w:szCs w:val="20"/>
              </w:rPr>
            </w:pPr>
            <w:r>
              <w:rPr>
                <w:rFonts w:ascii="Times New Roman" w:hAnsi="Times New Roman" w:cs="Times New Roman"/>
                <w:color w:val="000000"/>
                <w:sz w:val="20"/>
                <w:szCs w:val="20"/>
              </w:rPr>
              <w:t>316</w:t>
            </w:r>
          </w:p>
        </w:tc>
        <w:tc>
          <w:tcPr>
            <w:tcW w:w="8611" w:type="dxa"/>
          </w:tcPr>
          <w:p w14:paraId="06800EF1" w14:textId="77777777" w:rsidR="000C150A" w:rsidRDefault="000C150A" w:rsidP="000C150A">
            <w:pPr>
              <w:jc w:val="center"/>
              <w:rPr>
                <w:rFonts w:ascii="Times New Roman" w:hAnsi="Times New Roman" w:cs="Times New Roman"/>
                <w:color w:val="000000"/>
                <w:sz w:val="20"/>
                <w:szCs w:val="20"/>
              </w:rPr>
            </w:pPr>
          </w:p>
        </w:tc>
      </w:tr>
      <w:tr w:rsidR="000C150A" w14:paraId="1D4F04CD" w14:textId="77777777" w:rsidTr="000C150A">
        <w:tc>
          <w:tcPr>
            <w:tcW w:w="846" w:type="dxa"/>
          </w:tcPr>
          <w:p w14:paraId="52A51E39" w14:textId="08046619" w:rsidR="000C150A" w:rsidRDefault="000C150A" w:rsidP="000C150A">
            <w:pPr>
              <w:rPr>
                <w:rFonts w:ascii="Times New Roman" w:hAnsi="Times New Roman" w:cs="Times New Roman"/>
                <w:color w:val="000000"/>
                <w:sz w:val="20"/>
                <w:szCs w:val="20"/>
              </w:rPr>
            </w:pPr>
            <w:r>
              <w:rPr>
                <w:rFonts w:ascii="Times New Roman" w:hAnsi="Times New Roman" w:cs="Times New Roman"/>
                <w:color w:val="000000"/>
                <w:sz w:val="20"/>
                <w:szCs w:val="20"/>
              </w:rPr>
              <w:t>C+</w:t>
            </w:r>
          </w:p>
        </w:tc>
        <w:tc>
          <w:tcPr>
            <w:tcW w:w="1276" w:type="dxa"/>
          </w:tcPr>
          <w:p w14:paraId="23854527" w14:textId="32E14976" w:rsidR="000C150A" w:rsidRDefault="000C150A" w:rsidP="000C150A">
            <w:pPr>
              <w:jc w:val="right"/>
              <w:rPr>
                <w:rFonts w:ascii="Times New Roman" w:hAnsi="Times New Roman" w:cs="Times New Roman"/>
                <w:color w:val="000000"/>
                <w:sz w:val="20"/>
                <w:szCs w:val="20"/>
              </w:rPr>
            </w:pPr>
            <w:r>
              <w:rPr>
                <w:rFonts w:ascii="Times New Roman" w:hAnsi="Times New Roman" w:cs="Times New Roman"/>
                <w:color w:val="000000"/>
                <w:sz w:val="20"/>
                <w:szCs w:val="20"/>
              </w:rPr>
              <w:t>53</w:t>
            </w:r>
          </w:p>
        </w:tc>
        <w:tc>
          <w:tcPr>
            <w:tcW w:w="1275" w:type="dxa"/>
          </w:tcPr>
          <w:p w14:paraId="4ABAB7D8" w14:textId="506B7E0E" w:rsidR="000C150A" w:rsidRDefault="000C150A" w:rsidP="000C150A">
            <w:pPr>
              <w:jc w:val="right"/>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1276" w:type="dxa"/>
          </w:tcPr>
          <w:p w14:paraId="782BA8AA" w14:textId="44AAD5B2" w:rsidR="000C150A" w:rsidRDefault="000C150A" w:rsidP="000C150A">
            <w:pPr>
              <w:jc w:val="right"/>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1276" w:type="dxa"/>
          </w:tcPr>
          <w:p w14:paraId="3DF281BC" w14:textId="2B3E7F5F" w:rsidR="000C150A" w:rsidRDefault="000C150A" w:rsidP="000C150A">
            <w:pPr>
              <w:jc w:val="right"/>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1134" w:type="dxa"/>
          </w:tcPr>
          <w:p w14:paraId="1B67EC6E" w14:textId="5B3D644D" w:rsidR="000C150A" w:rsidRDefault="000C150A" w:rsidP="000C150A">
            <w:pPr>
              <w:jc w:val="right"/>
              <w:rPr>
                <w:rFonts w:ascii="Times New Roman" w:hAnsi="Times New Roman" w:cs="Times New Roman"/>
                <w:color w:val="000000"/>
                <w:sz w:val="20"/>
                <w:szCs w:val="20"/>
              </w:rPr>
            </w:pPr>
            <w:r>
              <w:rPr>
                <w:rFonts w:ascii="Times New Roman" w:hAnsi="Times New Roman" w:cs="Times New Roman"/>
                <w:color w:val="000000"/>
                <w:sz w:val="20"/>
                <w:szCs w:val="20"/>
              </w:rPr>
              <w:t>54</w:t>
            </w:r>
          </w:p>
        </w:tc>
        <w:tc>
          <w:tcPr>
            <w:tcW w:w="8611" w:type="dxa"/>
          </w:tcPr>
          <w:p w14:paraId="7CE5F759" w14:textId="77777777" w:rsidR="000C150A" w:rsidRDefault="000C150A" w:rsidP="000C150A">
            <w:pPr>
              <w:jc w:val="center"/>
              <w:rPr>
                <w:rFonts w:ascii="Times New Roman" w:hAnsi="Times New Roman" w:cs="Times New Roman"/>
                <w:color w:val="000000"/>
                <w:sz w:val="20"/>
                <w:szCs w:val="20"/>
              </w:rPr>
            </w:pPr>
          </w:p>
        </w:tc>
      </w:tr>
      <w:tr w:rsidR="000C150A" w14:paraId="609076E0" w14:textId="77777777" w:rsidTr="000C150A">
        <w:tc>
          <w:tcPr>
            <w:tcW w:w="846" w:type="dxa"/>
          </w:tcPr>
          <w:p w14:paraId="7B77DC80" w14:textId="64C6485F" w:rsidR="000C150A" w:rsidRDefault="000C150A" w:rsidP="000C150A">
            <w:pPr>
              <w:jc w:val="center"/>
              <w:rPr>
                <w:rFonts w:ascii="Times New Roman" w:hAnsi="Times New Roman" w:cs="Times New Roman"/>
                <w:color w:val="000000"/>
                <w:sz w:val="20"/>
                <w:szCs w:val="20"/>
              </w:rPr>
            </w:pPr>
            <w:r>
              <w:rPr>
                <w:rFonts w:ascii="Times New Roman" w:hAnsi="Times New Roman" w:cs="Times New Roman"/>
                <w:color w:val="000000"/>
                <w:sz w:val="20"/>
                <w:szCs w:val="20"/>
              </w:rPr>
              <w:t>Unknown</w:t>
            </w:r>
          </w:p>
        </w:tc>
        <w:tc>
          <w:tcPr>
            <w:tcW w:w="1276" w:type="dxa"/>
            <w:tcBorders>
              <w:bottom w:val="single" w:sz="4" w:space="0" w:color="auto"/>
            </w:tcBorders>
          </w:tcPr>
          <w:p w14:paraId="405304E6" w14:textId="3A36AA6D" w:rsidR="000C150A" w:rsidRDefault="000C150A" w:rsidP="000C150A">
            <w:pPr>
              <w:jc w:val="right"/>
              <w:rPr>
                <w:rFonts w:ascii="Times New Roman" w:hAnsi="Times New Roman" w:cs="Times New Roman"/>
                <w:color w:val="000000"/>
                <w:sz w:val="20"/>
                <w:szCs w:val="20"/>
              </w:rPr>
            </w:pPr>
            <w:r>
              <w:rPr>
                <w:rFonts w:ascii="Times New Roman" w:hAnsi="Times New Roman" w:cs="Times New Roman"/>
                <w:color w:val="000000"/>
                <w:sz w:val="20"/>
                <w:szCs w:val="20"/>
              </w:rPr>
              <w:t>12</w:t>
            </w:r>
          </w:p>
        </w:tc>
        <w:tc>
          <w:tcPr>
            <w:tcW w:w="1275" w:type="dxa"/>
            <w:tcBorders>
              <w:bottom w:val="single" w:sz="4" w:space="0" w:color="auto"/>
            </w:tcBorders>
          </w:tcPr>
          <w:p w14:paraId="4BEFC2B2" w14:textId="46CFB913" w:rsidR="000C150A" w:rsidRDefault="000C150A" w:rsidP="000C150A">
            <w:pPr>
              <w:jc w:val="right"/>
              <w:rPr>
                <w:rFonts w:ascii="Times New Roman" w:hAnsi="Times New Roman" w:cs="Times New Roman"/>
                <w:color w:val="000000"/>
                <w:sz w:val="20"/>
                <w:szCs w:val="20"/>
              </w:rPr>
            </w:pPr>
            <w:r>
              <w:rPr>
                <w:rFonts w:ascii="Times New Roman" w:hAnsi="Times New Roman" w:cs="Times New Roman"/>
                <w:color w:val="000000"/>
                <w:sz w:val="20"/>
                <w:szCs w:val="20"/>
              </w:rPr>
              <w:t>7</w:t>
            </w:r>
          </w:p>
        </w:tc>
        <w:tc>
          <w:tcPr>
            <w:tcW w:w="1276" w:type="dxa"/>
            <w:tcBorders>
              <w:bottom w:val="single" w:sz="4" w:space="0" w:color="auto"/>
            </w:tcBorders>
          </w:tcPr>
          <w:p w14:paraId="480D0A05" w14:textId="68D4D512" w:rsidR="000C150A" w:rsidRDefault="000C150A" w:rsidP="000C150A">
            <w:pPr>
              <w:jc w:val="right"/>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1276" w:type="dxa"/>
            <w:tcBorders>
              <w:bottom w:val="single" w:sz="4" w:space="0" w:color="auto"/>
            </w:tcBorders>
          </w:tcPr>
          <w:p w14:paraId="3746361D" w14:textId="17A925DF" w:rsidR="000C150A" w:rsidRDefault="000C150A" w:rsidP="000C150A">
            <w:pPr>
              <w:jc w:val="right"/>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1134" w:type="dxa"/>
            <w:tcBorders>
              <w:bottom w:val="single" w:sz="4" w:space="0" w:color="auto"/>
            </w:tcBorders>
          </w:tcPr>
          <w:p w14:paraId="1B96B747" w14:textId="23D59755" w:rsidR="000C150A" w:rsidRDefault="000C150A" w:rsidP="000C150A">
            <w:pPr>
              <w:jc w:val="right"/>
              <w:rPr>
                <w:rFonts w:ascii="Times New Roman" w:hAnsi="Times New Roman" w:cs="Times New Roman"/>
                <w:color w:val="000000"/>
                <w:sz w:val="20"/>
                <w:szCs w:val="20"/>
              </w:rPr>
            </w:pPr>
            <w:r>
              <w:rPr>
                <w:rFonts w:ascii="Times New Roman" w:hAnsi="Times New Roman" w:cs="Times New Roman"/>
                <w:color w:val="000000"/>
                <w:sz w:val="20"/>
                <w:szCs w:val="20"/>
              </w:rPr>
              <w:t>19</w:t>
            </w:r>
          </w:p>
        </w:tc>
        <w:tc>
          <w:tcPr>
            <w:tcW w:w="8611" w:type="dxa"/>
          </w:tcPr>
          <w:p w14:paraId="0001CFE0" w14:textId="77777777" w:rsidR="000C150A" w:rsidRDefault="000C150A" w:rsidP="000C150A">
            <w:pPr>
              <w:jc w:val="center"/>
              <w:rPr>
                <w:rFonts w:ascii="Times New Roman" w:hAnsi="Times New Roman" w:cs="Times New Roman"/>
                <w:color w:val="000000"/>
                <w:sz w:val="20"/>
                <w:szCs w:val="20"/>
              </w:rPr>
            </w:pPr>
          </w:p>
        </w:tc>
      </w:tr>
      <w:tr w:rsidR="000C150A" w14:paraId="38E2AF35" w14:textId="77777777" w:rsidTr="000C150A">
        <w:tc>
          <w:tcPr>
            <w:tcW w:w="846" w:type="dxa"/>
          </w:tcPr>
          <w:p w14:paraId="69395F90" w14:textId="77777777" w:rsidR="000C150A" w:rsidRDefault="000C150A" w:rsidP="000C150A">
            <w:pPr>
              <w:jc w:val="right"/>
              <w:rPr>
                <w:rFonts w:ascii="Times New Roman" w:hAnsi="Times New Roman" w:cs="Times New Roman"/>
                <w:color w:val="000000"/>
                <w:sz w:val="20"/>
                <w:szCs w:val="20"/>
              </w:rPr>
            </w:pPr>
          </w:p>
        </w:tc>
        <w:tc>
          <w:tcPr>
            <w:tcW w:w="1276" w:type="dxa"/>
            <w:tcBorders>
              <w:top w:val="single" w:sz="4" w:space="0" w:color="auto"/>
            </w:tcBorders>
          </w:tcPr>
          <w:p w14:paraId="5913FDBD" w14:textId="6730773D" w:rsidR="000C150A" w:rsidRDefault="000C150A" w:rsidP="000C150A">
            <w:pPr>
              <w:jc w:val="right"/>
              <w:rPr>
                <w:rFonts w:ascii="Times New Roman" w:hAnsi="Times New Roman" w:cs="Times New Roman"/>
                <w:color w:val="000000"/>
                <w:sz w:val="20"/>
                <w:szCs w:val="20"/>
              </w:rPr>
            </w:pPr>
            <w:r>
              <w:rPr>
                <w:rFonts w:ascii="Times New Roman" w:hAnsi="Times New Roman" w:cs="Times New Roman"/>
                <w:color w:val="000000"/>
                <w:sz w:val="20"/>
                <w:szCs w:val="20"/>
              </w:rPr>
              <w:t>584</w:t>
            </w:r>
          </w:p>
        </w:tc>
        <w:tc>
          <w:tcPr>
            <w:tcW w:w="1275" w:type="dxa"/>
            <w:tcBorders>
              <w:top w:val="single" w:sz="4" w:space="0" w:color="auto"/>
            </w:tcBorders>
          </w:tcPr>
          <w:p w14:paraId="6EFA211C" w14:textId="30D9624A" w:rsidR="000C150A" w:rsidRDefault="000C150A" w:rsidP="000C150A">
            <w:pPr>
              <w:jc w:val="right"/>
              <w:rPr>
                <w:rFonts w:ascii="Times New Roman" w:hAnsi="Times New Roman" w:cs="Times New Roman"/>
                <w:color w:val="000000"/>
                <w:sz w:val="20"/>
                <w:szCs w:val="20"/>
              </w:rPr>
            </w:pPr>
            <w:r>
              <w:rPr>
                <w:rFonts w:ascii="Times New Roman" w:hAnsi="Times New Roman" w:cs="Times New Roman"/>
                <w:color w:val="000000"/>
                <w:sz w:val="20"/>
                <w:szCs w:val="20"/>
              </w:rPr>
              <w:t>521</w:t>
            </w:r>
          </w:p>
        </w:tc>
        <w:tc>
          <w:tcPr>
            <w:tcW w:w="1276" w:type="dxa"/>
            <w:tcBorders>
              <w:top w:val="single" w:sz="4" w:space="0" w:color="auto"/>
            </w:tcBorders>
          </w:tcPr>
          <w:p w14:paraId="0CD52D21" w14:textId="73F90A1B" w:rsidR="000C150A" w:rsidRDefault="000C150A" w:rsidP="000C150A">
            <w:pPr>
              <w:jc w:val="right"/>
              <w:rPr>
                <w:rFonts w:ascii="Times New Roman" w:hAnsi="Times New Roman" w:cs="Times New Roman"/>
                <w:color w:val="000000"/>
                <w:sz w:val="20"/>
                <w:szCs w:val="20"/>
              </w:rPr>
            </w:pPr>
            <w:r>
              <w:rPr>
                <w:rFonts w:ascii="Times New Roman" w:hAnsi="Times New Roman" w:cs="Times New Roman"/>
                <w:color w:val="000000"/>
                <w:sz w:val="20"/>
                <w:szCs w:val="20"/>
              </w:rPr>
              <w:t>88</w:t>
            </w:r>
          </w:p>
        </w:tc>
        <w:tc>
          <w:tcPr>
            <w:tcW w:w="1276" w:type="dxa"/>
            <w:tcBorders>
              <w:top w:val="single" w:sz="4" w:space="0" w:color="auto"/>
            </w:tcBorders>
          </w:tcPr>
          <w:p w14:paraId="69310B80" w14:textId="65AC7AF7" w:rsidR="000C150A" w:rsidRDefault="000C150A" w:rsidP="000C150A">
            <w:pPr>
              <w:jc w:val="right"/>
              <w:rPr>
                <w:rFonts w:ascii="Times New Roman" w:hAnsi="Times New Roman" w:cs="Times New Roman"/>
                <w:color w:val="000000"/>
                <w:sz w:val="20"/>
                <w:szCs w:val="20"/>
              </w:rPr>
            </w:pPr>
            <w:r>
              <w:rPr>
                <w:rFonts w:ascii="Times New Roman" w:hAnsi="Times New Roman" w:cs="Times New Roman"/>
                <w:color w:val="000000"/>
                <w:sz w:val="20"/>
                <w:szCs w:val="20"/>
              </w:rPr>
              <w:t>39</w:t>
            </w:r>
          </w:p>
        </w:tc>
        <w:tc>
          <w:tcPr>
            <w:tcW w:w="1134" w:type="dxa"/>
            <w:tcBorders>
              <w:top w:val="single" w:sz="4" w:space="0" w:color="auto"/>
            </w:tcBorders>
          </w:tcPr>
          <w:p w14:paraId="19931667" w14:textId="3CA7B4EA" w:rsidR="000C150A" w:rsidRDefault="000C150A" w:rsidP="000C150A">
            <w:pPr>
              <w:jc w:val="right"/>
              <w:rPr>
                <w:rFonts w:ascii="Times New Roman" w:hAnsi="Times New Roman" w:cs="Times New Roman"/>
                <w:color w:val="000000"/>
                <w:sz w:val="20"/>
                <w:szCs w:val="20"/>
              </w:rPr>
            </w:pPr>
            <w:r>
              <w:rPr>
                <w:rFonts w:ascii="Times New Roman" w:hAnsi="Times New Roman" w:cs="Times New Roman"/>
                <w:color w:val="000000"/>
                <w:sz w:val="20"/>
                <w:szCs w:val="20"/>
              </w:rPr>
              <w:t>1232</w:t>
            </w:r>
          </w:p>
        </w:tc>
        <w:tc>
          <w:tcPr>
            <w:tcW w:w="8611" w:type="dxa"/>
          </w:tcPr>
          <w:p w14:paraId="3ACF2C49" w14:textId="77777777" w:rsidR="000C150A" w:rsidRDefault="000C150A" w:rsidP="000C150A">
            <w:pPr>
              <w:jc w:val="center"/>
              <w:rPr>
                <w:rFonts w:ascii="Times New Roman" w:hAnsi="Times New Roman" w:cs="Times New Roman"/>
                <w:color w:val="000000"/>
                <w:sz w:val="20"/>
                <w:szCs w:val="20"/>
              </w:rPr>
            </w:pPr>
          </w:p>
        </w:tc>
      </w:tr>
    </w:tbl>
    <w:p w14:paraId="434CC44A" w14:textId="77777777" w:rsidR="000C150A" w:rsidRPr="005B017B" w:rsidRDefault="000C150A" w:rsidP="00DF0F72">
      <w:pPr>
        <w:shd w:val="clear" w:color="auto" w:fill="FFFFFF"/>
        <w:spacing w:after="0" w:line="240" w:lineRule="auto"/>
        <w:rPr>
          <w:rFonts w:ascii="Times New Roman" w:hAnsi="Times New Roman" w:cs="Times New Roman"/>
          <w:color w:val="000000"/>
          <w:sz w:val="16"/>
          <w:szCs w:val="16"/>
        </w:rPr>
      </w:pPr>
    </w:p>
    <w:p w14:paraId="18734E9E" w14:textId="4A7FA3F0" w:rsidR="00034331" w:rsidRDefault="000C150A" w:rsidP="00DF0F72">
      <w:pPr>
        <w:shd w:val="clear" w:color="auto" w:fill="FFFFFF"/>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N.B. These figures include </w:t>
      </w:r>
      <w:proofErr w:type="spellStart"/>
      <w:r>
        <w:rPr>
          <w:rFonts w:ascii="Times New Roman" w:hAnsi="Times New Roman" w:cs="Times New Roman"/>
          <w:color w:val="000000"/>
          <w:sz w:val="20"/>
          <w:szCs w:val="20"/>
        </w:rPr>
        <w:t>billetees</w:t>
      </w:r>
      <w:proofErr w:type="spellEnd"/>
      <w:r>
        <w:rPr>
          <w:rFonts w:ascii="Times New Roman" w:hAnsi="Times New Roman" w:cs="Times New Roman"/>
          <w:color w:val="000000"/>
          <w:sz w:val="20"/>
          <w:szCs w:val="20"/>
        </w:rPr>
        <w:t xml:space="preserve"> under H.Q. or Hostel of origin.</w:t>
      </w:r>
    </w:p>
    <w:p w14:paraId="16AB891C" w14:textId="77777777" w:rsidR="000C150A" w:rsidRPr="000C150A" w:rsidRDefault="000C150A" w:rsidP="000C150A">
      <w:pPr>
        <w:shd w:val="clear" w:color="auto" w:fill="FFFFFF"/>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 - - - - - - - - - - - - - - - - - - - - - - - - - - - - - - - - - - - - - - - - - - - - - - - - - - - - - - - - - - - - - - - - - - - - - - - - - - - - - - - - - - - - - - - - - - - - - - - - - - - - - - - - - - - - - - - - - - - - - - - - - - - - - - - - - </w:t>
      </w:r>
    </w:p>
    <w:p w14:paraId="324CBF79" w14:textId="504CF7AA" w:rsidR="000C150A" w:rsidRDefault="000C150A" w:rsidP="000C150A">
      <w:pPr>
        <w:shd w:val="clear" w:color="auto" w:fill="FFFFFF"/>
        <w:spacing w:after="0" w:line="240" w:lineRule="auto"/>
        <w:rPr>
          <w:rFonts w:ascii="Times New Roman" w:hAnsi="Times New Roman" w:cs="Times New Roman"/>
          <w:color w:val="000000"/>
          <w:sz w:val="20"/>
          <w:szCs w:val="20"/>
        </w:rPr>
      </w:pPr>
      <w:r w:rsidRPr="000C150A">
        <w:rPr>
          <w:rFonts w:ascii="Times New Roman" w:hAnsi="Times New Roman" w:cs="Times New Roman"/>
          <w:color w:val="000000"/>
          <w:sz w:val="20"/>
          <w:szCs w:val="20"/>
          <w:u w:val="single"/>
        </w:rPr>
        <w:t>Personnel</w:t>
      </w:r>
      <w:r>
        <w:rPr>
          <w:rFonts w:ascii="Times New Roman" w:hAnsi="Times New Roman" w:cs="Times New Roman"/>
          <w:color w:val="000000"/>
          <w:sz w:val="20"/>
          <w:szCs w:val="20"/>
        </w:rPr>
        <w:t>:</w:t>
      </w:r>
    </w:p>
    <w:p w14:paraId="33C6102C" w14:textId="77777777" w:rsidR="000C150A" w:rsidRPr="005B017B" w:rsidRDefault="000C150A" w:rsidP="000C150A">
      <w:pPr>
        <w:shd w:val="clear" w:color="auto" w:fill="FFFFFF"/>
        <w:spacing w:after="0" w:line="240" w:lineRule="auto"/>
        <w:rPr>
          <w:rFonts w:ascii="Times New Roman" w:hAnsi="Times New Roman" w:cs="Times New Roman"/>
          <w:color w:val="000000"/>
          <w:sz w:val="16"/>
          <w:szCs w:val="16"/>
        </w:rPr>
      </w:pPr>
    </w:p>
    <w:p w14:paraId="1DC10D46" w14:textId="5B3AF0F1" w:rsidR="000C150A" w:rsidRDefault="006A618A" w:rsidP="00DF0F72">
      <w:pPr>
        <w:shd w:val="clear" w:color="auto" w:fill="FFFFFF"/>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O</w:t>
      </w:r>
      <w:r w:rsidR="000C150A">
        <w:rPr>
          <w:rFonts w:ascii="Times New Roman" w:hAnsi="Times New Roman" w:cs="Times New Roman"/>
          <w:color w:val="000000"/>
          <w:sz w:val="20"/>
          <w:szCs w:val="20"/>
        </w:rPr>
        <w:t xml:space="preserve">.C. </w:t>
      </w:r>
      <w:r>
        <w:rPr>
          <w:rFonts w:ascii="Times New Roman" w:hAnsi="Times New Roman" w:cs="Times New Roman"/>
          <w:color w:val="000000"/>
          <w:sz w:val="20"/>
          <w:szCs w:val="20"/>
        </w:rPr>
        <w:tab/>
      </w:r>
      <w:r>
        <w:rPr>
          <w:rFonts w:ascii="Times New Roman" w:hAnsi="Times New Roman" w:cs="Times New Roman"/>
          <w:color w:val="000000"/>
          <w:sz w:val="20"/>
          <w:szCs w:val="20"/>
        </w:rPr>
        <w:tab/>
      </w:r>
      <w:proofErr w:type="spellStart"/>
      <w:proofErr w:type="gramStart"/>
      <w:r w:rsidR="000C150A">
        <w:rPr>
          <w:rFonts w:ascii="Times New Roman" w:hAnsi="Times New Roman" w:cs="Times New Roman"/>
          <w:color w:val="000000"/>
          <w:sz w:val="20"/>
          <w:szCs w:val="20"/>
        </w:rPr>
        <w:t>Lt.Col</w:t>
      </w:r>
      <w:proofErr w:type="spellEnd"/>
      <w:proofErr w:type="gramEnd"/>
      <w:r w:rsidR="000C150A">
        <w:rPr>
          <w:rFonts w:ascii="Times New Roman" w:hAnsi="Times New Roman" w:cs="Times New Roman"/>
          <w:color w:val="000000"/>
          <w:sz w:val="20"/>
          <w:szCs w:val="20"/>
        </w:rPr>
        <w:t xml:space="preserve"> </w:t>
      </w:r>
      <w:proofErr w:type="spellStart"/>
      <w:r w:rsidR="000C150A">
        <w:rPr>
          <w:rFonts w:ascii="Times New Roman" w:hAnsi="Times New Roman" w:cs="Times New Roman"/>
          <w:color w:val="000000"/>
          <w:sz w:val="20"/>
          <w:szCs w:val="20"/>
        </w:rPr>
        <w:t>W.V.Tyrrell</w:t>
      </w:r>
      <w:proofErr w:type="spellEnd"/>
      <w:r>
        <w:rPr>
          <w:rFonts w:ascii="Times New Roman" w:hAnsi="Times New Roman" w:cs="Times New Roman"/>
          <w:color w:val="000000"/>
          <w:sz w:val="20"/>
          <w:szCs w:val="20"/>
        </w:rPr>
        <w:tab/>
      </w:r>
      <w:r>
        <w:rPr>
          <w:rFonts w:ascii="Times New Roman" w:hAnsi="Times New Roman" w:cs="Times New Roman"/>
          <w:color w:val="000000"/>
          <w:sz w:val="20"/>
          <w:szCs w:val="20"/>
        </w:rPr>
        <w:tab/>
        <w:t>Camp Leader:</w:t>
      </w:r>
      <w:r>
        <w:rPr>
          <w:rFonts w:ascii="Times New Roman" w:hAnsi="Times New Roman" w:cs="Times New Roman"/>
          <w:color w:val="000000"/>
          <w:sz w:val="20"/>
          <w:szCs w:val="20"/>
        </w:rPr>
        <w:tab/>
        <w:t xml:space="preserve">963516 </w:t>
      </w:r>
      <w:proofErr w:type="spellStart"/>
      <w:r>
        <w:rPr>
          <w:rFonts w:ascii="Times New Roman" w:hAnsi="Times New Roman" w:cs="Times New Roman"/>
          <w:color w:val="000000"/>
          <w:sz w:val="20"/>
          <w:szCs w:val="20"/>
        </w:rPr>
        <w:t>Hptwm</w:t>
      </w:r>
      <w:proofErr w:type="spellEnd"/>
      <w:r>
        <w:rPr>
          <w:rFonts w:ascii="Times New Roman" w:hAnsi="Times New Roman" w:cs="Times New Roman"/>
          <w:color w:val="000000"/>
          <w:sz w:val="20"/>
          <w:szCs w:val="20"/>
        </w:rPr>
        <w:t xml:space="preserve">. </w:t>
      </w:r>
      <w:proofErr w:type="spellStart"/>
      <w:r>
        <w:rPr>
          <w:rFonts w:ascii="Times New Roman" w:hAnsi="Times New Roman" w:cs="Times New Roman"/>
          <w:color w:val="000000"/>
          <w:sz w:val="20"/>
          <w:szCs w:val="20"/>
        </w:rPr>
        <w:t>Juengst</w:t>
      </w:r>
      <w:proofErr w:type="spellEnd"/>
      <w:r>
        <w:rPr>
          <w:rFonts w:ascii="Times New Roman" w:hAnsi="Times New Roman" w:cs="Times New Roman"/>
          <w:color w:val="000000"/>
          <w:sz w:val="20"/>
          <w:szCs w:val="20"/>
        </w:rPr>
        <w:t>. ‘B’</w:t>
      </w:r>
    </w:p>
    <w:p w14:paraId="7F3A3CD1" w14:textId="3CAD3DAE" w:rsidR="006A618A" w:rsidRDefault="006A618A" w:rsidP="00DF0F72">
      <w:pPr>
        <w:shd w:val="clear" w:color="auto" w:fill="FFFFFF"/>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t>Deputy C/L</w:t>
      </w:r>
      <w:r>
        <w:rPr>
          <w:rFonts w:ascii="Times New Roman" w:hAnsi="Times New Roman" w:cs="Times New Roman"/>
          <w:color w:val="000000"/>
          <w:sz w:val="20"/>
          <w:szCs w:val="20"/>
        </w:rPr>
        <w:tab/>
        <w:t>74542 Wm. Grossman ‘Unknown’</w:t>
      </w:r>
    </w:p>
    <w:p w14:paraId="5D240710" w14:textId="72D6CA2E" w:rsidR="006A618A" w:rsidRDefault="006A618A" w:rsidP="00DF0F72">
      <w:pPr>
        <w:shd w:val="clear" w:color="auto" w:fill="FFFFFF"/>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Interpreter:</w:t>
      </w:r>
      <w:r>
        <w:rPr>
          <w:rFonts w:ascii="Times New Roman" w:hAnsi="Times New Roman" w:cs="Times New Roman"/>
          <w:color w:val="000000"/>
          <w:sz w:val="20"/>
          <w:szCs w:val="20"/>
        </w:rPr>
        <w:tab/>
        <w:t>S/</w:t>
      </w:r>
      <w:proofErr w:type="spellStart"/>
      <w:r>
        <w:rPr>
          <w:rFonts w:ascii="Times New Roman" w:hAnsi="Times New Roman" w:cs="Times New Roman"/>
          <w:color w:val="000000"/>
          <w:sz w:val="20"/>
          <w:szCs w:val="20"/>
        </w:rPr>
        <w:t>Sgt.</w:t>
      </w:r>
      <w:proofErr w:type="spellEnd"/>
      <w:r>
        <w:rPr>
          <w:rFonts w:ascii="Times New Roman" w:hAnsi="Times New Roman" w:cs="Times New Roman"/>
          <w:color w:val="000000"/>
          <w:sz w:val="20"/>
          <w:szCs w:val="20"/>
        </w:rPr>
        <w:t xml:space="preserve"> </w:t>
      </w:r>
      <w:proofErr w:type="spellStart"/>
      <w:r>
        <w:rPr>
          <w:rFonts w:ascii="Times New Roman" w:hAnsi="Times New Roman" w:cs="Times New Roman"/>
          <w:color w:val="000000"/>
          <w:sz w:val="20"/>
          <w:szCs w:val="20"/>
        </w:rPr>
        <w:t>Citronenbaum</w:t>
      </w:r>
      <w:proofErr w:type="spellEnd"/>
      <w:r>
        <w:rPr>
          <w:rFonts w:ascii="Times New Roman" w:hAnsi="Times New Roman" w:cs="Times New Roman"/>
          <w:color w:val="000000"/>
          <w:sz w:val="20"/>
          <w:szCs w:val="20"/>
        </w:rPr>
        <w:tab/>
      </w:r>
      <w:r>
        <w:rPr>
          <w:rFonts w:ascii="Times New Roman" w:hAnsi="Times New Roman" w:cs="Times New Roman"/>
          <w:color w:val="000000"/>
          <w:sz w:val="20"/>
          <w:szCs w:val="20"/>
        </w:rPr>
        <w:tab/>
        <w:t>German M.O.:</w:t>
      </w:r>
      <w:r>
        <w:rPr>
          <w:rFonts w:ascii="Times New Roman" w:hAnsi="Times New Roman" w:cs="Times New Roman"/>
          <w:color w:val="000000"/>
          <w:sz w:val="20"/>
          <w:szCs w:val="20"/>
        </w:rPr>
        <w:tab/>
        <w:t xml:space="preserve">878179 </w:t>
      </w:r>
      <w:proofErr w:type="spellStart"/>
      <w:r>
        <w:rPr>
          <w:rFonts w:ascii="Times New Roman" w:hAnsi="Times New Roman" w:cs="Times New Roman"/>
          <w:color w:val="000000"/>
          <w:sz w:val="20"/>
          <w:szCs w:val="20"/>
        </w:rPr>
        <w:t>Unter</w:t>
      </w:r>
      <w:proofErr w:type="spellEnd"/>
      <w:r>
        <w:rPr>
          <w:rFonts w:ascii="Times New Roman" w:hAnsi="Times New Roman" w:cs="Times New Roman"/>
          <w:color w:val="000000"/>
          <w:sz w:val="20"/>
          <w:szCs w:val="20"/>
        </w:rPr>
        <w:t>/</w:t>
      </w:r>
      <w:proofErr w:type="spellStart"/>
      <w:r>
        <w:rPr>
          <w:rFonts w:ascii="Times New Roman" w:hAnsi="Times New Roman" w:cs="Times New Roman"/>
          <w:color w:val="000000"/>
          <w:sz w:val="20"/>
          <w:szCs w:val="20"/>
        </w:rPr>
        <w:t>Arzt</w:t>
      </w:r>
      <w:proofErr w:type="spellEnd"/>
      <w:r>
        <w:rPr>
          <w:rFonts w:ascii="Times New Roman" w:hAnsi="Times New Roman" w:cs="Times New Roman"/>
          <w:color w:val="000000"/>
          <w:sz w:val="20"/>
          <w:szCs w:val="20"/>
        </w:rPr>
        <w:t xml:space="preserve"> </w:t>
      </w:r>
      <w:proofErr w:type="spellStart"/>
      <w:proofErr w:type="gramStart"/>
      <w:r>
        <w:rPr>
          <w:rFonts w:ascii="Times New Roman" w:hAnsi="Times New Roman" w:cs="Times New Roman"/>
          <w:color w:val="000000"/>
          <w:sz w:val="20"/>
          <w:szCs w:val="20"/>
        </w:rPr>
        <w:t>Dr.Schotter</w:t>
      </w:r>
      <w:proofErr w:type="spellEnd"/>
      <w:proofErr w:type="gramEnd"/>
      <w:r>
        <w:rPr>
          <w:rFonts w:ascii="Times New Roman" w:hAnsi="Times New Roman" w:cs="Times New Roman"/>
          <w:color w:val="000000"/>
          <w:sz w:val="20"/>
          <w:szCs w:val="20"/>
        </w:rPr>
        <w:t>, ‘B+’</w:t>
      </w:r>
    </w:p>
    <w:p w14:paraId="351728A5" w14:textId="4BEEBC9D" w:rsidR="006A618A" w:rsidRDefault="006A618A" w:rsidP="00DF0F72">
      <w:pPr>
        <w:shd w:val="clear" w:color="auto" w:fill="FFFFFF"/>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t>Hostel Leaders:</w:t>
      </w:r>
    </w:p>
    <w:p w14:paraId="20C6A156" w14:textId="236CC568" w:rsidR="006A618A" w:rsidRDefault="006A618A" w:rsidP="00DF0F72">
      <w:pPr>
        <w:shd w:val="clear" w:color="auto" w:fill="FFFFFF"/>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t>Holton:</w:t>
      </w:r>
      <w:r>
        <w:rPr>
          <w:rFonts w:ascii="Times New Roman" w:hAnsi="Times New Roman" w:cs="Times New Roman"/>
          <w:color w:val="000000"/>
          <w:sz w:val="20"/>
          <w:szCs w:val="20"/>
        </w:rPr>
        <w:tab/>
      </w:r>
      <w:r>
        <w:rPr>
          <w:rFonts w:ascii="Times New Roman" w:hAnsi="Times New Roman" w:cs="Times New Roman"/>
          <w:color w:val="000000"/>
          <w:sz w:val="20"/>
          <w:szCs w:val="20"/>
        </w:rPr>
        <w:tab/>
        <w:t xml:space="preserve">D359160 </w:t>
      </w:r>
      <w:proofErr w:type="spellStart"/>
      <w:r>
        <w:rPr>
          <w:rFonts w:ascii="Times New Roman" w:hAnsi="Times New Roman" w:cs="Times New Roman"/>
          <w:color w:val="000000"/>
          <w:sz w:val="20"/>
          <w:szCs w:val="20"/>
        </w:rPr>
        <w:t>Fw</w:t>
      </w:r>
      <w:proofErr w:type="spellEnd"/>
      <w:r>
        <w:rPr>
          <w:rFonts w:ascii="Times New Roman" w:hAnsi="Times New Roman" w:cs="Times New Roman"/>
          <w:color w:val="000000"/>
          <w:sz w:val="20"/>
          <w:szCs w:val="20"/>
        </w:rPr>
        <w:t>. Kunze, ‘B’</w:t>
      </w:r>
    </w:p>
    <w:p w14:paraId="2F395DB5" w14:textId="77777777" w:rsidR="006A618A" w:rsidRDefault="006A618A" w:rsidP="00DF0F72">
      <w:pPr>
        <w:shd w:val="clear" w:color="auto" w:fill="FFFFFF"/>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r>
      <w:proofErr w:type="spellStart"/>
      <w:r>
        <w:rPr>
          <w:rFonts w:ascii="Times New Roman" w:hAnsi="Times New Roman" w:cs="Times New Roman"/>
          <w:color w:val="000000"/>
          <w:sz w:val="20"/>
          <w:szCs w:val="20"/>
        </w:rPr>
        <w:t>Hallington</w:t>
      </w:r>
      <w:proofErr w:type="spellEnd"/>
      <w:r>
        <w:rPr>
          <w:rFonts w:ascii="Times New Roman" w:hAnsi="Times New Roman" w:cs="Times New Roman"/>
          <w:color w:val="000000"/>
          <w:sz w:val="20"/>
          <w:szCs w:val="20"/>
        </w:rPr>
        <w:t>:</w:t>
      </w:r>
      <w:r>
        <w:rPr>
          <w:rFonts w:ascii="Times New Roman" w:hAnsi="Times New Roman" w:cs="Times New Roman"/>
          <w:color w:val="000000"/>
          <w:sz w:val="20"/>
          <w:szCs w:val="20"/>
        </w:rPr>
        <w:tab/>
        <w:t xml:space="preserve">232014 </w:t>
      </w:r>
      <w:proofErr w:type="spellStart"/>
      <w:r>
        <w:rPr>
          <w:rFonts w:ascii="Times New Roman" w:hAnsi="Times New Roman" w:cs="Times New Roman"/>
          <w:color w:val="000000"/>
          <w:sz w:val="20"/>
          <w:szCs w:val="20"/>
        </w:rPr>
        <w:t>O.Wm</w:t>
      </w:r>
      <w:proofErr w:type="spellEnd"/>
      <w:r>
        <w:rPr>
          <w:rFonts w:ascii="Times New Roman" w:hAnsi="Times New Roman" w:cs="Times New Roman"/>
          <w:color w:val="000000"/>
          <w:sz w:val="20"/>
          <w:szCs w:val="20"/>
        </w:rPr>
        <w:t xml:space="preserve">. </w:t>
      </w:r>
      <w:proofErr w:type="spellStart"/>
      <w:r>
        <w:rPr>
          <w:rFonts w:ascii="Times New Roman" w:hAnsi="Times New Roman" w:cs="Times New Roman"/>
          <w:color w:val="000000"/>
          <w:sz w:val="20"/>
          <w:szCs w:val="20"/>
        </w:rPr>
        <w:t>Graefe</w:t>
      </w:r>
      <w:proofErr w:type="spellEnd"/>
      <w:r>
        <w:rPr>
          <w:rFonts w:ascii="Times New Roman" w:hAnsi="Times New Roman" w:cs="Times New Roman"/>
          <w:color w:val="000000"/>
          <w:sz w:val="20"/>
          <w:szCs w:val="20"/>
        </w:rPr>
        <w:t xml:space="preserve"> ‘C’</w:t>
      </w:r>
    </w:p>
    <w:p w14:paraId="49C319EE" w14:textId="77777777" w:rsidR="006A618A" w:rsidRDefault="006A618A" w:rsidP="00DF0F72">
      <w:pPr>
        <w:shd w:val="clear" w:color="auto" w:fill="FFFFFF"/>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r>
      <w:proofErr w:type="spellStart"/>
      <w:r>
        <w:rPr>
          <w:rFonts w:ascii="Times New Roman" w:hAnsi="Times New Roman" w:cs="Times New Roman"/>
          <w:color w:val="000000"/>
          <w:sz w:val="20"/>
          <w:szCs w:val="20"/>
        </w:rPr>
        <w:t>Yarburgh</w:t>
      </w:r>
      <w:proofErr w:type="spellEnd"/>
      <w:r>
        <w:rPr>
          <w:rFonts w:ascii="Times New Roman" w:hAnsi="Times New Roman" w:cs="Times New Roman"/>
          <w:color w:val="000000"/>
          <w:sz w:val="20"/>
          <w:szCs w:val="20"/>
        </w:rPr>
        <w:t>:</w:t>
      </w:r>
      <w:r>
        <w:rPr>
          <w:rFonts w:ascii="Times New Roman" w:hAnsi="Times New Roman" w:cs="Times New Roman"/>
          <w:color w:val="000000"/>
          <w:sz w:val="20"/>
          <w:szCs w:val="20"/>
        </w:rPr>
        <w:tab/>
        <w:t xml:space="preserve">126612 </w:t>
      </w:r>
      <w:proofErr w:type="spellStart"/>
      <w:r>
        <w:rPr>
          <w:rFonts w:ascii="Times New Roman" w:hAnsi="Times New Roman" w:cs="Times New Roman"/>
          <w:color w:val="000000"/>
          <w:sz w:val="20"/>
          <w:szCs w:val="20"/>
        </w:rPr>
        <w:t>U.Fw</w:t>
      </w:r>
      <w:proofErr w:type="spellEnd"/>
      <w:r>
        <w:rPr>
          <w:rFonts w:ascii="Times New Roman" w:hAnsi="Times New Roman" w:cs="Times New Roman"/>
          <w:color w:val="000000"/>
          <w:sz w:val="20"/>
          <w:szCs w:val="20"/>
        </w:rPr>
        <w:t xml:space="preserve">. </w:t>
      </w:r>
      <w:proofErr w:type="spellStart"/>
      <w:r>
        <w:rPr>
          <w:rFonts w:ascii="Times New Roman" w:hAnsi="Times New Roman" w:cs="Times New Roman"/>
          <w:color w:val="000000"/>
          <w:sz w:val="20"/>
          <w:szCs w:val="20"/>
        </w:rPr>
        <w:t>Grupe</w:t>
      </w:r>
      <w:proofErr w:type="spellEnd"/>
      <w:r>
        <w:rPr>
          <w:rFonts w:ascii="Times New Roman" w:hAnsi="Times New Roman" w:cs="Times New Roman"/>
          <w:color w:val="000000"/>
          <w:sz w:val="20"/>
          <w:szCs w:val="20"/>
        </w:rPr>
        <w:t xml:space="preserve"> ‘C’</w:t>
      </w:r>
    </w:p>
    <w:p w14:paraId="6521C356" w14:textId="71803153" w:rsidR="006A618A" w:rsidRDefault="006A618A" w:rsidP="00DF0F72">
      <w:pPr>
        <w:shd w:val="clear" w:color="auto" w:fill="FFFFFF"/>
        <w:spacing w:after="0" w:line="240" w:lineRule="auto"/>
        <w:rPr>
          <w:rFonts w:ascii="Arial" w:hAnsi="Arial" w:cs="Arial"/>
          <w:color w:val="000000"/>
          <w:sz w:val="20"/>
          <w:szCs w:val="20"/>
        </w:rPr>
      </w:pP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r>
      <w:proofErr w:type="spellStart"/>
      <w:r>
        <w:rPr>
          <w:rFonts w:ascii="Times New Roman" w:hAnsi="Times New Roman" w:cs="Times New Roman"/>
          <w:color w:val="000000"/>
          <w:sz w:val="20"/>
          <w:szCs w:val="20"/>
        </w:rPr>
        <w:t>Kirmington</w:t>
      </w:r>
      <w:proofErr w:type="spellEnd"/>
      <w:r>
        <w:rPr>
          <w:rFonts w:ascii="Times New Roman" w:hAnsi="Times New Roman" w:cs="Times New Roman"/>
          <w:color w:val="000000"/>
          <w:sz w:val="20"/>
          <w:szCs w:val="20"/>
        </w:rPr>
        <w:t xml:space="preserve"> – not at present in use. Under preparation for intake.   </w:t>
      </w:r>
      <w:r w:rsidRPr="0010115A">
        <w:rPr>
          <w:rFonts w:ascii="Times New Roman" w:hAnsi="Times New Roman" w:cs="Times New Roman"/>
          <w:color w:val="000000"/>
          <w:sz w:val="18"/>
          <w:szCs w:val="18"/>
        </w:rPr>
        <w:t xml:space="preserve"> </w:t>
      </w:r>
      <w:r w:rsidRPr="0010115A">
        <w:rPr>
          <w:rFonts w:ascii="Arial" w:hAnsi="Arial" w:cs="Arial"/>
          <w:color w:val="000000"/>
          <w:sz w:val="18"/>
          <w:szCs w:val="18"/>
        </w:rPr>
        <w:t>[15 listed earlier – possibly work force preparing the site]</w:t>
      </w:r>
      <w:r w:rsidRPr="006A618A">
        <w:rPr>
          <w:rFonts w:ascii="Arial" w:hAnsi="Arial" w:cs="Arial"/>
          <w:color w:val="000000"/>
          <w:sz w:val="20"/>
          <w:szCs w:val="20"/>
        </w:rPr>
        <w:tab/>
      </w:r>
    </w:p>
    <w:p w14:paraId="60A6B0BE" w14:textId="77777777" w:rsidR="006A618A" w:rsidRPr="000C150A" w:rsidRDefault="006A618A" w:rsidP="006A618A">
      <w:pPr>
        <w:shd w:val="clear" w:color="auto" w:fill="FFFFFF"/>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 - - - - - - - - - - - - - - - - - - - - - - - - - - - - - - - - - - - - - - - - - - - - - - - - - - - - - - - - - - - - - - - - - - - - - - - - - - - - - - - - - - - - - - - - - - - - - - - - - - - - - - - - - - - - - - - - - - - - - - - - - - - - - - - - - </w:t>
      </w:r>
    </w:p>
    <w:p w14:paraId="5DF13DA7" w14:textId="7E58E54F" w:rsidR="006A618A" w:rsidRPr="006A618A" w:rsidRDefault="006A618A" w:rsidP="00DF0F72">
      <w:pPr>
        <w:shd w:val="clear" w:color="auto" w:fill="FFFFFF"/>
        <w:spacing w:after="0" w:line="240" w:lineRule="auto"/>
        <w:rPr>
          <w:rFonts w:ascii="Times New Roman" w:hAnsi="Times New Roman" w:cs="Times New Roman"/>
          <w:color w:val="000000"/>
          <w:sz w:val="20"/>
          <w:szCs w:val="20"/>
        </w:rPr>
      </w:pPr>
      <w:r w:rsidRPr="006A618A">
        <w:rPr>
          <w:rFonts w:ascii="Times New Roman" w:hAnsi="Times New Roman" w:cs="Times New Roman"/>
          <w:color w:val="000000"/>
          <w:sz w:val="20"/>
          <w:szCs w:val="20"/>
        </w:rPr>
        <w:t xml:space="preserve">1. </w:t>
      </w:r>
      <w:r w:rsidRPr="006A618A">
        <w:rPr>
          <w:rFonts w:ascii="Times New Roman" w:hAnsi="Times New Roman" w:cs="Times New Roman"/>
          <w:color w:val="000000"/>
          <w:sz w:val="20"/>
          <w:szCs w:val="20"/>
          <w:u w:val="single"/>
        </w:rPr>
        <w:t>Reception</w:t>
      </w:r>
      <w:r w:rsidRPr="006A618A">
        <w:rPr>
          <w:rFonts w:ascii="Times New Roman" w:hAnsi="Times New Roman" w:cs="Times New Roman"/>
          <w:color w:val="000000"/>
          <w:sz w:val="20"/>
          <w:szCs w:val="20"/>
        </w:rPr>
        <w:t>:</w:t>
      </w:r>
    </w:p>
    <w:p w14:paraId="3361F791" w14:textId="506356DB" w:rsidR="006A618A" w:rsidRPr="00C03ECA" w:rsidRDefault="006A618A" w:rsidP="00DF0F72">
      <w:pPr>
        <w:shd w:val="clear" w:color="auto" w:fill="FFFFFF"/>
        <w:spacing w:after="0" w:line="240" w:lineRule="auto"/>
        <w:rPr>
          <w:rFonts w:ascii="Times New Roman" w:hAnsi="Times New Roman" w:cs="Times New Roman"/>
          <w:color w:val="000000"/>
          <w:sz w:val="8"/>
          <w:szCs w:val="8"/>
        </w:rPr>
      </w:pPr>
    </w:p>
    <w:p w14:paraId="0E07FFF4" w14:textId="11209209" w:rsidR="006A618A" w:rsidRDefault="00C03ECA" w:rsidP="00DF0F72">
      <w:pPr>
        <w:shd w:val="clear" w:color="auto" w:fill="FFFFFF"/>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ab/>
        <w:t xml:space="preserve">Reception was good and all facilities given. </w:t>
      </w:r>
      <w:proofErr w:type="spellStart"/>
      <w:proofErr w:type="gramStart"/>
      <w:r>
        <w:rPr>
          <w:rFonts w:ascii="Times New Roman" w:hAnsi="Times New Roman" w:cs="Times New Roman"/>
          <w:color w:val="000000"/>
          <w:sz w:val="20"/>
          <w:szCs w:val="20"/>
        </w:rPr>
        <w:t>Lt.Col.Tyrell</w:t>
      </w:r>
      <w:proofErr w:type="spellEnd"/>
      <w:proofErr w:type="gramEnd"/>
      <w:r>
        <w:rPr>
          <w:rFonts w:ascii="Times New Roman" w:hAnsi="Times New Roman" w:cs="Times New Roman"/>
          <w:color w:val="000000"/>
          <w:sz w:val="20"/>
          <w:szCs w:val="20"/>
        </w:rPr>
        <w:t>, a regular officer recently returned from India, has newly taken over this camp. I found him in the process of studying his new command. He impresses as likely to appreciate and help PID.</w:t>
      </w:r>
    </w:p>
    <w:p w14:paraId="298F115A" w14:textId="0C635C86" w:rsidR="00C03ECA" w:rsidRDefault="00C03ECA" w:rsidP="00DF0F72">
      <w:pPr>
        <w:shd w:val="clear" w:color="auto" w:fill="FFFFFF"/>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ab/>
        <w:t xml:space="preserve">The interpreter, S/Sgt </w:t>
      </w:r>
      <w:proofErr w:type="spellStart"/>
      <w:r>
        <w:rPr>
          <w:rFonts w:ascii="Times New Roman" w:hAnsi="Times New Roman" w:cs="Times New Roman"/>
          <w:color w:val="000000"/>
          <w:sz w:val="20"/>
          <w:szCs w:val="20"/>
        </w:rPr>
        <w:t>Citronenbaum</w:t>
      </w:r>
      <w:proofErr w:type="spellEnd"/>
      <w:r>
        <w:rPr>
          <w:rFonts w:ascii="Times New Roman" w:hAnsi="Times New Roman" w:cs="Times New Roman"/>
          <w:color w:val="000000"/>
          <w:sz w:val="20"/>
          <w:szCs w:val="20"/>
        </w:rPr>
        <w:t xml:space="preserve">, 13121073, </w:t>
      </w:r>
      <w:proofErr w:type="spellStart"/>
      <w:r>
        <w:rPr>
          <w:rFonts w:ascii="Times New Roman" w:hAnsi="Times New Roman" w:cs="Times New Roman"/>
          <w:color w:val="000000"/>
          <w:sz w:val="20"/>
          <w:szCs w:val="20"/>
        </w:rPr>
        <w:t>exan.R.A.Fd</w:t>
      </w:r>
      <w:proofErr w:type="spellEnd"/>
      <w:r>
        <w:rPr>
          <w:rFonts w:ascii="Times New Roman" w:hAnsi="Times New Roman" w:cs="Times New Roman"/>
          <w:color w:val="000000"/>
          <w:sz w:val="20"/>
          <w:szCs w:val="20"/>
        </w:rPr>
        <w:t>. Survey Regt., is only 20 years old.</w:t>
      </w:r>
    </w:p>
    <w:p w14:paraId="5AE145B0" w14:textId="0F3B55F2" w:rsidR="00C03ECA" w:rsidRPr="00C03ECA" w:rsidRDefault="00C03ECA" w:rsidP="00DF0F72">
      <w:pPr>
        <w:shd w:val="clear" w:color="auto" w:fill="FFFFFF"/>
        <w:spacing w:after="0" w:line="240" w:lineRule="auto"/>
        <w:rPr>
          <w:rFonts w:ascii="Times New Roman" w:hAnsi="Times New Roman" w:cs="Times New Roman"/>
          <w:color w:val="000000"/>
          <w:sz w:val="16"/>
          <w:szCs w:val="16"/>
        </w:rPr>
      </w:pPr>
    </w:p>
    <w:p w14:paraId="725CD2B1" w14:textId="1DC508E2" w:rsidR="00C03ECA" w:rsidRDefault="00C03ECA" w:rsidP="00DF0F72">
      <w:pPr>
        <w:shd w:val="clear" w:color="auto" w:fill="FFFFFF"/>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2. </w:t>
      </w:r>
      <w:r w:rsidRPr="00C03ECA">
        <w:rPr>
          <w:rFonts w:ascii="Times New Roman" w:hAnsi="Times New Roman" w:cs="Times New Roman"/>
          <w:color w:val="000000"/>
          <w:sz w:val="20"/>
          <w:szCs w:val="20"/>
          <w:u w:val="single"/>
        </w:rPr>
        <w:t>History of Camp</w:t>
      </w:r>
      <w:r>
        <w:rPr>
          <w:rFonts w:ascii="Times New Roman" w:hAnsi="Times New Roman" w:cs="Times New Roman"/>
          <w:color w:val="000000"/>
          <w:sz w:val="20"/>
          <w:szCs w:val="20"/>
        </w:rPr>
        <w:t>:</w:t>
      </w:r>
    </w:p>
    <w:p w14:paraId="2AF275AF" w14:textId="32997B2A" w:rsidR="00C03ECA" w:rsidRPr="00C03ECA" w:rsidRDefault="00C03ECA" w:rsidP="00DF0F72">
      <w:pPr>
        <w:shd w:val="clear" w:color="auto" w:fill="FFFFFF"/>
        <w:spacing w:after="0" w:line="240" w:lineRule="auto"/>
        <w:rPr>
          <w:rFonts w:ascii="Times New Roman" w:hAnsi="Times New Roman" w:cs="Times New Roman"/>
          <w:color w:val="000000"/>
          <w:sz w:val="8"/>
          <w:szCs w:val="8"/>
        </w:rPr>
      </w:pPr>
    </w:p>
    <w:p w14:paraId="4516C3C3" w14:textId="03A38752" w:rsidR="00C03ECA" w:rsidRDefault="00C03ECA" w:rsidP="00DF0F72">
      <w:pPr>
        <w:shd w:val="clear" w:color="auto" w:fill="FFFFFF"/>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ab/>
        <w:t>On 16</w:t>
      </w:r>
      <w:r w:rsidRPr="00C03ECA">
        <w:rPr>
          <w:rFonts w:ascii="Times New Roman" w:hAnsi="Times New Roman" w:cs="Times New Roman"/>
          <w:color w:val="000000"/>
          <w:sz w:val="20"/>
          <w:szCs w:val="20"/>
          <w:vertAlign w:val="superscript"/>
        </w:rPr>
        <w:t>th</w:t>
      </w:r>
      <w:r>
        <w:rPr>
          <w:rFonts w:ascii="Times New Roman" w:hAnsi="Times New Roman" w:cs="Times New Roman"/>
          <w:color w:val="000000"/>
          <w:sz w:val="20"/>
          <w:szCs w:val="20"/>
        </w:rPr>
        <w:t xml:space="preserve"> May 1946, 500 arrived from camp 166, from USA, all B.</w:t>
      </w:r>
    </w:p>
    <w:p w14:paraId="338B17C7" w14:textId="49298BB7" w:rsidR="00C03ECA" w:rsidRDefault="00C03ECA" w:rsidP="00DF0F72">
      <w:pPr>
        <w:shd w:val="clear" w:color="auto" w:fill="FFFFFF"/>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ab/>
        <w:t>The camp spokesman was appointed on the recommendation of his former Camp Commandant and has selected his own staff.</w:t>
      </w:r>
    </w:p>
    <w:p w14:paraId="59E1C698" w14:textId="0E816C1B" w:rsidR="00C03ECA" w:rsidRDefault="00C03ECA" w:rsidP="00DF0F72">
      <w:pPr>
        <w:shd w:val="clear" w:color="auto" w:fill="FFFFFF"/>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ab/>
        <w:t xml:space="preserve">Accommodation at H.Q. is 50% in buildings and huts and 50% in tents. The latter will be reduced by a building by the end of the month. </w:t>
      </w:r>
      <w:proofErr w:type="spellStart"/>
      <w:r>
        <w:rPr>
          <w:rFonts w:ascii="Times New Roman" w:hAnsi="Times New Roman" w:cs="Times New Roman"/>
          <w:color w:val="000000"/>
          <w:sz w:val="20"/>
          <w:szCs w:val="20"/>
        </w:rPr>
        <w:t>Hallington</w:t>
      </w:r>
      <w:proofErr w:type="spellEnd"/>
      <w:r>
        <w:rPr>
          <w:rFonts w:ascii="Times New Roman" w:hAnsi="Times New Roman" w:cs="Times New Roman"/>
          <w:color w:val="000000"/>
          <w:sz w:val="20"/>
          <w:szCs w:val="20"/>
        </w:rPr>
        <w:t xml:space="preserve"> is in buildings and huts. </w:t>
      </w:r>
      <w:proofErr w:type="spellStart"/>
      <w:r>
        <w:rPr>
          <w:rFonts w:ascii="Times New Roman" w:hAnsi="Times New Roman" w:cs="Times New Roman"/>
          <w:color w:val="000000"/>
          <w:sz w:val="20"/>
          <w:szCs w:val="20"/>
        </w:rPr>
        <w:t>Yarburgh</w:t>
      </w:r>
      <w:proofErr w:type="spellEnd"/>
      <w:r>
        <w:rPr>
          <w:rFonts w:ascii="Times New Roman" w:hAnsi="Times New Roman" w:cs="Times New Roman"/>
          <w:color w:val="000000"/>
          <w:sz w:val="20"/>
          <w:szCs w:val="20"/>
        </w:rPr>
        <w:t xml:space="preserve"> is in two huts. Holton very comfortably in an ex-WAAF camp.</w:t>
      </w:r>
    </w:p>
    <w:p w14:paraId="161D0EEB" w14:textId="73D20F4E" w:rsidR="00C03ECA" w:rsidRPr="00E94549" w:rsidRDefault="00C03ECA" w:rsidP="00DF0F72">
      <w:pPr>
        <w:shd w:val="clear" w:color="auto" w:fill="FFFFFF"/>
        <w:spacing w:after="0" w:line="240" w:lineRule="auto"/>
        <w:rPr>
          <w:rFonts w:ascii="Times New Roman" w:hAnsi="Times New Roman" w:cs="Times New Roman"/>
          <w:color w:val="000000"/>
          <w:sz w:val="16"/>
          <w:szCs w:val="16"/>
        </w:rPr>
      </w:pPr>
    </w:p>
    <w:p w14:paraId="5CA21D8B" w14:textId="1D3E8413" w:rsidR="00C03ECA" w:rsidRDefault="00C03ECA" w:rsidP="00DF0F72">
      <w:pPr>
        <w:shd w:val="clear" w:color="auto" w:fill="FFFFFF"/>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3. </w:t>
      </w:r>
      <w:r w:rsidRPr="00E94549">
        <w:rPr>
          <w:rFonts w:ascii="Times New Roman" w:hAnsi="Times New Roman" w:cs="Times New Roman"/>
          <w:color w:val="000000"/>
          <w:sz w:val="20"/>
          <w:szCs w:val="20"/>
          <w:u w:val="single"/>
        </w:rPr>
        <w:t>Morale</w:t>
      </w:r>
      <w:r>
        <w:rPr>
          <w:rFonts w:ascii="Times New Roman" w:hAnsi="Times New Roman" w:cs="Times New Roman"/>
          <w:color w:val="000000"/>
          <w:sz w:val="20"/>
          <w:szCs w:val="20"/>
        </w:rPr>
        <w:t>:</w:t>
      </w:r>
    </w:p>
    <w:p w14:paraId="025D8268" w14:textId="5860776B" w:rsidR="00C03ECA" w:rsidRPr="00E94549" w:rsidRDefault="00C03ECA" w:rsidP="00DF0F72">
      <w:pPr>
        <w:shd w:val="clear" w:color="auto" w:fill="FFFFFF"/>
        <w:spacing w:after="0" w:line="240" w:lineRule="auto"/>
        <w:rPr>
          <w:rFonts w:ascii="Times New Roman" w:hAnsi="Times New Roman" w:cs="Times New Roman"/>
          <w:color w:val="000000"/>
          <w:sz w:val="8"/>
          <w:szCs w:val="8"/>
        </w:rPr>
      </w:pPr>
    </w:p>
    <w:p w14:paraId="07D22117" w14:textId="029F9D63" w:rsidR="00C03ECA" w:rsidRDefault="00E94549" w:rsidP="00E94549">
      <w:pPr>
        <w:shd w:val="clear" w:color="auto" w:fill="FFFFFF"/>
        <w:spacing w:after="0" w:line="240" w:lineRule="auto"/>
        <w:ind w:firstLine="720"/>
        <w:rPr>
          <w:rFonts w:ascii="Times New Roman" w:hAnsi="Times New Roman" w:cs="Times New Roman"/>
          <w:color w:val="000000"/>
          <w:sz w:val="20"/>
          <w:szCs w:val="20"/>
        </w:rPr>
      </w:pPr>
      <w:r>
        <w:rPr>
          <w:rFonts w:ascii="Times New Roman" w:hAnsi="Times New Roman" w:cs="Times New Roman"/>
          <w:color w:val="000000"/>
          <w:sz w:val="20"/>
          <w:szCs w:val="20"/>
        </w:rPr>
        <w:t>PWs are contented and keenly interested in the Paris Foreign Ministers’ Conference. There is no friction with British staff and any with German staff is trifling.</w:t>
      </w:r>
    </w:p>
    <w:p w14:paraId="6D7FAE99" w14:textId="77777777" w:rsidR="00E94549" w:rsidRPr="00E94549" w:rsidRDefault="00E94549" w:rsidP="00E94549">
      <w:pPr>
        <w:shd w:val="clear" w:color="auto" w:fill="FFFFFF"/>
        <w:spacing w:after="0" w:line="240" w:lineRule="auto"/>
        <w:rPr>
          <w:rFonts w:ascii="Times New Roman" w:hAnsi="Times New Roman" w:cs="Times New Roman"/>
          <w:color w:val="000000"/>
          <w:sz w:val="16"/>
          <w:szCs w:val="16"/>
        </w:rPr>
      </w:pPr>
    </w:p>
    <w:p w14:paraId="0F0BBA99" w14:textId="52232408" w:rsidR="00C03ECA" w:rsidRDefault="00E94549" w:rsidP="00DF0F72">
      <w:pPr>
        <w:shd w:val="clear" w:color="auto" w:fill="FFFFFF"/>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 xml:space="preserve">4. </w:t>
      </w:r>
      <w:r w:rsidRPr="00E94549">
        <w:rPr>
          <w:rFonts w:ascii="Times New Roman" w:hAnsi="Times New Roman" w:cs="Times New Roman"/>
          <w:color w:val="000000"/>
          <w:sz w:val="20"/>
          <w:szCs w:val="20"/>
          <w:u w:val="single"/>
        </w:rPr>
        <w:t>Political Progress</w:t>
      </w:r>
      <w:r>
        <w:rPr>
          <w:rFonts w:ascii="Times New Roman" w:hAnsi="Times New Roman" w:cs="Times New Roman"/>
          <w:color w:val="000000"/>
          <w:sz w:val="20"/>
          <w:szCs w:val="20"/>
        </w:rPr>
        <w:t>:</w:t>
      </w:r>
    </w:p>
    <w:p w14:paraId="292A1B47" w14:textId="430EA389" w:rsidR="00E94549" w:rsidRPr="00E94549" w:rsidRDefault="00E94549" w:rsidP="00DF0F72">
      <w:pPr>
        <w:shd w:val="clear" w:color="auto" w:fill="FFFFFF"/>
        <w:spacing w:after="0" w:line="240" w:lineRule="auto"/>
        <w:rPr>
          <w:rFonts w:ascii="Times New Roman" w:hAnsi="Times New Roman" w:cs="Times New Roman"/>
          <w:color w:val="000000"/>
          <w:sz w:val="8"/>
          <w:szCs w:val="8"/>
        </w:rPr>
      </w:pPr>
    </w:p>
    <w:p w14:paraId="23A4A0B4" w14:textId="76C2C269" w:rsidR="00E94549" w:rsidRDefault="00E94549" w:rsidP="00DF0F72">
      <w:pPr>
        <w:shd w:val="clear" w:color="auto" w:fill="FFFFFF"/>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ab/>
        <w:t>Re-education is making progress and home news from Russian zone is killing any communist tendency. The Lager-</w:t>
      </w:r>
      <w:proofErr w:type="spellStart"/>
      <w:r>
        <w:rPr>
          <w:rFonts w:ascii="Times New Roman" w:hAnsi="Times New Roman" w:cs="Times New Roman"/>
          <w:color w:val="000000"/>
          <w:sz w:val="20"/>
          <w:szCs w:val="20"/>
        </w:rPr>
        <w:t>sprecher</w:t>
      </w:r>
      <w:proofErr w:type="spellEnd"/>
      <w:r>
        <w:rPr>
          <w:rFonts w:ascii="Times New Roman" w:hAnsi="Times New Roman" w:cs="Times New Roman"/>
          <w:color w:val="000000"/>
          <w:sz w:val="20"/>
          <w:szCs w:val="20"/>
        </w:rPr>
        <w:t>, who is evidently aware of grading system, said a good number deserved a second chance.</w:t>
      </w:r>
    </w:p>
    <w:p w14:paraId="28A934DA" w14:textId="594150AF" w:rsidR="00E94549" w:rsidRPr="00E94549" w:rsidRDefault="00E94549" w:rsidP="00DF0F72">
      <w:pPr>
        <w:shd w:val="clear" w:color="auto" w:fill="FFFFFF"/>
        <w:spacing w:after="0" w:line="240" w:lineRule="auto"/>
        <w:rPr>
          <w:rFonts w:ascii="Times New Roman" w:hAnsi="Times New Roman" w:cs="Times New Roman"/>
          <w:color w:val="000000"/>
          <w:sz w:val="12"/>
          <w:szCs w:val="12"/>
        </w:rPr>
      </w:pPr>
    </w:p>
    <w:p w14:paraId="39C120A4" w14:textId="0B7D2EF0" w:rsidR="00E94549" w:rsidRDefault="00E94549" w:rsidP="00DF0F72">
      <w:pPr>
        <w:shd w:val="clear" w:color="auto" w:fill="FFFFFF"/>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5. </w:t>
      </w:r>
      <w:r w:rsidRPr="00E94549">
        <w:rPr>
          <w:rFonts w:ascii="Times New Roman" w:hAnsi="Times New Roman" w:cs="Times New Roman"/>
          <w:color w:val="000000"/>
          <w:sz w:val="20"/>
          <w:szCs w:val="20"/>
          <w:u w:val="single"/>
        </w:rPr>
        <w:t>Youth</w:t>
      </w:r>
    </w:p>
    <w:p w14:paraId="5C7E519A" w14:textId="750D656C" w:rsidR="00E94549" w:rsidRPr="00E94549" w:rsidRDefault="00E94549" w:rsidP="00DF0F72">
      <w:pPr>
        <w:shd w:val="clear" w:color="auto" w:fill="FFFFFF"/>
        <w:spacing w:after="0" w:line="240" w:lineRule="auto"/>
        <w:rPr>
          <w:rFonts w:ascii="Times New Roman" w:hAnsi="Times New Roman" w:cs="Times New Roman"/>
          <w:color w:val="000000"/>
          <w:sz w:val="8"/>
          <w:szCs w:val="8"/>
        </w:rPr>
      </w:pPr>
    </w:p>
    <w:p w14:paraId="1DF8D054" w14:textId="4FFFBB03" w:rsidR="00E94549" w:rsidRDefault="00E94549" w:rsidP="00DF0F72">
      <w:pPr>
        <w:shd w:val="clear" w:color="auto" w:fill="FFFFFF"/>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ab/>
        <w:t>These mix well and present no problem.</w:t>
      </w:r>
    </w:p>
    <w:p w14:paraId="20B63B2F" w14:textId="0A092C6E" w:rsidR="00E94549" w:rsidRPr="00E94549" w:rsidRDefault="00E94549" w:rsidP="00DF0F72">
      <w:pPr>
        <w:shd w:val="clear" w:color="auto" w:fill="FFFFFF"/>
        <w:spacing w:after="0" w:line="240" w:lineRule="auto"/>
        <w:rPr>
          <w:rFonts w:ascii="Times New Roman" w:hAnsi="Times New Roman" w:cs="Times New Roman"/>
          <w:color w:val="000000"/>
          <w:sz w:val="16"/>
          <w:szCs w:val="16"/>
        </w:rPr>
      </w:pPr>
    </w:p>
    <w:p w14:paraId="1CFA2DD6" w14:textId="5BF41706" w:rsidR="00E94549" w:rsidRDefault="00E94549" w:rsidP="00DF0F72">
      <w:pPr>
        <w:shd w:val="clear" w:color="auto" w:fill="FFFFFF"/>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6. </w:t>
      </w:r>
      <w:r w:rsidRPr="00E94549">
        <w:rPr>
          <w:rFonts w:ascii="Times New Roman" w:hAnsi="Times New Roman" w:cs="Times New Roman"/>
          <w:color w:val="000000"/>
          <w:sz w:val="20"/>
          <w:szCs w:val="20"/>
          <w:u w:val="single"/>
        </w:rPr>
        <w:t>Re-educational Activities</w:t>
      </w:r>
    </w:p>
    <w:p w14:paraId="3E2426B5" w14:textId="0BEDCC51" w:rsidR="00E94549" w:rsidRPr="00E94549" w:rsidRDefault="00E94549" w:rsidP="00DF0F72">
      <w:pPr>
        <w:shd w:val="clear" w:color="auto" w:fill="FFFFFF"/>
        <w:spacing w:after="0" w:line="240" w:lineRule="auto"/>
        <w:rPr>
          <w:rFonts w:ascii="Times New Roman" w:hAnsi="Times New Roman" w:cs="Times New Roman"/>
          <w:color w:val="000000"/>
          <w:sz w:val="8"/>
          <w:szCs w:val="8"/>
        </w:rPr>
      </w:pPr>
    </w:p>
    <w:p w14:paraId="3CC3FBBE" w14:textId="5BE2AEEC" w:rsidR="00E94549" w:rsidRDefault="00E94549" w:rsidP="00DF0F72">
      <w:pPr>
        <w:shd w:val="clear" w:color="auto" w:fill="FFFFFF"/>
        <w:spacing w:after="0" w:line="240" w:lineRule="auto"/>
        <w:rPr>
          <w:rFonts w:ascii="Times New Roman" w:hAnsi="Times New Roman" w:cs="Times New Roman"/>
          <w:color w:val="000000"/>
          <w:sz w:val="20"/>
          <w:szCs w:val="20"/>
        </w:rPr>
      </w:pPr>
      <w:proofErr w:type="spellStart"/>
      <w:r>
        <w:rPr>
          <w:rFonts w:ascii="Times New Roman" w:hAnsi="Times New Roman" w:cs="Times New Roman"/>
          <w:color w:val="000000"/>
          <w:sz w:val="20"/>
          <w:szCs w:val="20"/>
        </w:rPr>
        <w:t>Wochenpost</w:t>
      </w:r>
      <w:proofErr w:type="spellEnd"/>
      <w:r>
        <w:rPr>
          <w:rFonts w:ascii="Times New Roman" w:hAnsi="Times New Roman" w:cs="Times New Roman"/>
          <w:color w:val="000000"/>
          <w:sz w:val="20"/>
          <w:szCs w:val="20"/>
        </w:rPr>
        <w:t xml:space="preserve"> &amp; </w:t>
      </w:r>
      <w:proofErr w:type="spellStart"/>
      <w:r>
        <w:rPr>
          <w:rFonts w:ascii="Times New Roman" w:hAnsi="Times New Roman" w:cs="Times New Roman"/>
          <w:color w:val="000000"/>
          <w:sz w:val="20"/>
          <w:szCs w:val="20"/>
        </w:rPr>
        <w:t>Ausblick</w:t>
      </w:r>
      <w:proofErr w:type="spellEnd"/>
      <w:r>
        <w:rPr>
          <w:rFonts w:ascii="Times New Roman" w:hAnsi="Times New Roman" w:cs="Times New Roman"/>
          <w:color w:val="000000"/>
          <w:sz w:val="20"/>
          <w:szCs w:val="20"/>
        </w:rPr>
        <w:t>:</w:t>
      </w:r>
      <w:r>
        <w:rPr>
          <w:rFonts w:ascii="Times New Roman" w:hAnsi="Times New Roman" w:cs="Times New Roman"/>
          <w:color w:val="000000"/>
          <w:sz w:val="20"/>
          <w:szCs w:val="20"/>
        </w:rPr>
        <w:tab/>
        <w:t>see Appendix B.</w:t>
      </w:r>
      <w:r w:rsidR="005B017B">
        <w:rPr>
          <w:rFonts w:ascii="Times New Roman" w:hAnsi="Times New Roman" w:cs="Times New Roman"/>
          <w:color w:val="000000"/>
          <w:sz w:val="20"/>
          <w:szCs w:val="20"/>
        </w:rPr>
        <w:t xml:space="preserve">  </w:t>
      </w:r>
      <w:r w:rsidR="005B017B" w:rsidRPr="005B017B">
        <w:rPr>
          <w:rFonts w:ascii="Arial" w:hAnsi="Arial" w:cs="Arial"/>
          <w:color w:val="000000"/>
          <w:sz w:val="18"/>
          <w:szCs w:val="18"/>
        </w:rPr>
        <w:t>[Not attached]</w:t>
      </w:r>
    </w:p>
    <w:p w14:paraId="587047DC" w14:textId="6681AE38" w:rsidR="00E94549" w:rsidRPr="00E94549" w:rsidRDefault="00E94549" w:rsidP="00DF0F72">
      <w:pPr>
        <w:shd w:val="clear" w:color="auto" w:fill="FFFFFF"/>
        <w:spacing w:after="0" w:line="240" w:lineRule="auto"/>
        <w:rPr>
          <w:rFonts w:ascii="Times New Roman" w:hAnsi="Times New Roman" w:cs="Times New Roman"/>
          <w:color w:val="000000"/>
          <w:sz w:val="8"/>
          <w:szCs w:val="8"/>
        </w:rPr>
      </w:pPr>
    </w:p>
    <w:p w14:paraId="18057862" w14:textId="029847D5" w:rsidR="00E94549" w:rsidRDefault="00E94549" w:rsidP="00DF0F72">
      <w:pPr>
        <w:shd w:val="clear" w:color="auto" w:fill="FFFFFF"/>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Newspapers:</w:t>
      </w:r>
      <w:r>
        <w:rPr>
          <w:rFonts w:ascii="Times New Roman" w:hAnsi="Times New Roman" w:cs="Times New Roman"/>
          <w:color w:val="000000"/>
          <w:sz w:val="20"/>
          <w:szCs w:val="20"/>
        </w:rPr>
        <w:tab/>
      </w:r>
      <w:r>
        <w:rPr>
          <w:rFonts w:ascii="Times New Roman" w:hAnsi="Times New Roman" w:cs="Times New Roman"/>
          <w:color w:val="000000"/>
          <w:sz w:val="20"/>
          <w:szCs w:val="20"/>
        </w:rPr>
        <w:tab/>
        <w:t>Receive representative selection of British papers. German newspapers are received from all zones except Russian.</w:t>
      </w:r>
    </w:p>
    <w:p w14:paraId="2708661C" w14:textId="75EA6867" w:rsidR="00E94549" w:rsidRDefault="00E94549" w:rsidP="00DF0F72">
      <w:pPr>
        <w:shd w:val="clear" w:color="auto" w:fill="FFFFFF"/>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Library:</w:t>
      </w: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t>In June two lectures were given and well attended</w:t>
      </w:r>
      <w:r w:rsidR="00A853B2">
        <w:rPr>
          <w:rFonts w:ascii="Times New Roman" w:hAnsi="Times New Roman" w:cs="Times New Roman"/>
          <w:color w:val="000000"/>
          <w:sz w:val="20"/>
          <w:szCs w:val="20"/>
        </w:rPr>
        <w:t xml:space="preserve">. </w:t>
      </w:r>
    </w:p>
    <w:p w14:paraId="148DC00D" w14:textId="70119B80" w:rsidR="00A853B2" w:rsidRDefault="00A853B2" w:rsidP="00DF0F72">
      <w:pPr>
        <w:shd w:val="clear" w:color="auto" w:fill="FFFFFF"/>
        <w:spacing w:after="0" w:line="240" w:lineRule="auto"/>
        <w:rPr>
          <w:rFonts w:ascii="Times New Roman" w:hAnsi="Times New Roman" w:cs="Times New Roman"/>
          <w:color w:val="000000"/>
          <w:sz w:val="20"/>
          <w:szCs w:val="20"/>
        </w:rPr>
      </w:pPr>
      <w:r w:rsidRPr="00A853B2">
        <w:rPr>
          <w:rFonts w:ascii="Arial" w:hAnsi="Arial" w:cs="Arial"/>
          <w:color w:val="000000"/>
          <w:sz w:val="18"/>
          <w:szCs w:val="18"/>
        </w:rPr>
        <w:t>[Title mixed up here]</w:t>
      </w:r>
      <w:r>
        <w:rPr>
          <w:rFonts w:ascii="Times New Roman" w:hAnsi="Times New Roman" w:cs="Times New Roman"/>
          <w:color w:val="000000"/>
          <w:sz w:val="20"/>
          <w:szCs w:val="20"/>
        </w:rPr>
        <w:tab/>
        <w:t>Mr. Laufer “From the British Empire to the Commonwealth of Nations.”</w:t>
      </w:r>
    </w:p>
    <w:p w14:paraId="45593B82" w14:textId="295216B9" w:rsidR="00A853B2" w:rsidRDefault="00A853B2" w:rsidP="00DF0F72">
      <w:pPr>
        <w:shd w:val="clear" w:color="auto" w:fill="FFFFFF"/>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t xml:space="preserve">Mr. </w:t>
      </w:r>
      <w:proofErr w:type="spellStart"/>
      <w:r>
        <w:rPr>
          <w:rFonts w:ascii="Times New Roman" w:hAnsi="Times New Roman" w:cs="Times New Roman"/>
          <w:color w:val="000000"/>
          <w:sz w:val="20"/>
          <w:szCs w:val="20"/>
        </w:rPr>
        <w:t>Sinsheimer</w:t>
      </w:r>
      <w:proofErr w:type="spellEnd"/>
      <w:r>
        <w:rPr>
          <w:rFonts w:ascii="Times New Roman" w:hAnsi="Times New Roman" w:cs="Times New Roman"/>
          <w:color w:val="000000"/>
          <w:sz w:val="20"/>
          <w:szCs w:val="20"/>
        </w:rPr>
        <w:t xml:space="preserve"> “Potsdam or Weimar”.</w:t>
      </w:r>
    </w:p>
    <w:p w14:paraId="4D3E6FC7" w14:textId="0A79D403" w:rsidR="00A853B2" w:rsidRDefault="00A853B2" w:rsidP="00DF0F72">
      <w:pPr>
        <w:shd w:val="clear" w:color="auto" w:fill="FFFFFF"/>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Discussion Group:</w:t>
      </w:r>
      <w:r>
        <w:rPr>
          <w:rFonts w:ascii="Times New Roman" w:hAnsi="Times New Roman" w:cs="Times New Roman"/>
          <w:color w:val="000000"/>
          <w:sz w:val="20"/>
          <w:szCs w:val="20"/>
        </w:rPr>
        <w:tab/>
        <w:t>A popular feature is a Brains Trust, ‘Comrade, what do you wish to</w:t>
      </w:r>
      <w:r w:rsidRPr="00A853B2">
        <w:rPr>
          <w:rFonts w:ascii="Arial" w:hAnsi="Arial" w:cs="Arial"/>
          <w:color w:val="000000"/>
          <w:sz w:val="18"/>
          <w:szCs w:val="18"/>
        </w:rPr>
        <w:t xml:space="preserve"> [be] </w:t>
      </w:r>
      <w:r>
        <w:rPr>
          <w:rFonts w:ascii="Times New Roman" w:hAnsi="Times New Roman" w:cs="Times New Roman"/>
          <w:color w:val="000000"/>
          <w:sz w:val="20"/>
          <w:szCs w:val="20"/>
        </w:rPr>
        <w:t>known?’ Answers are given to questions put in a box in the dining hall.</w:t>
      </w:r>
    </w:p>
    <w:p w14:paraId="7EC72D69" w14:textId="74BD1026" w:rsidR="00A853B2" w:rsidRDefault="00A853B2" w:rsidP="00DF0F72">
      <w:pPr>
        <w:shd w:val="clear" w:color="auto" w:fill="FFFFFF"/>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Films:</w:t>
      </w: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t>“</w:t>
      </w:r>
      <w:proofErr w:type="spellStart"/>
      <w:r>
        <w:rPr>
          <w:rFonts w:ascii="Times New Roman" w:hAnsi="Times New Roman" w:cs="Times New Roman"/>
          <w:color w:val="000000"/>
          <w:sz w:val="20"/>
          <w:szCs w:val="20"/>
        </w:rPr>
        <w:t>Glueck</w:t>
      </w:r>
      <w:proofErr w:type="spellEnd"/>
      <w:r>
        <w:rPr>
          <w:rFonts w:ascii="Times New Roman" w:hAnsi="Times New Roman" w:cs="Times New Roman"/>
          <w:color w:val="000000"/>
          <w:sz w:val="20"/>
          <w:szCs w:val="20"/>
        </w:rPr>
        <w:t xml:space="preserve"> </w:t>
      </w:r>
      <w:proofErr w:type="spellStart"/>
      <w:r>
        <w:rPr>
          <w:rFonts w:ascii="Times New Roman" w:hAnsi="Times New Roman" w:cs="Times New Roman"/>
          <w:color w:val="000000"/>
          <w:sz w:val="20"/>
          <w:szCs w:val="20"/>
        </w:rPr>
        <w:t>Unterwegs</w:t>
      </w:r>
      <w:proofErr w:type="spellEnd"/>
      <w:r>
        <w:rPr>
          <w:rFonts w:ascii="Times New Roman" w:hAnsi="Times New Roman" w:cs="Times New Roman"/>
          <w:color w:val="000000"/>
          <w:sz w:val="20"/>
          <w:szCs w:val="20"/>
        </w:rPr>
        <w:t>” and “Good morning boys.”</w:t>
      </w:r>
    </w:p>
    <w:p w14:paraId="14216862" w14:textId="209A2093" w:rsidR="00A853B2" w:rsidRDefault="00A853B2" w:rsidP="00DF0F72">
      <w:pPr>
        <w:shd w:val="clear" w:color="auto" w:fill="FFFFFF"/>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t xml:space="preserve">“Ich </w:t>
      </w:r>
      <w:proofErr w:type="spellStart"/>
      <w:r>
        <w:rPr>
          <w:rFonts w:ascii="Times New Roman" w:hAnsi="Times New Roman" w:cs="Times New Roman"/>
          <w:color w:val="000000"/>
          <w:sz w:val="20"/>
          <w:szCs w:val="20"/>
        </w:rPr>
        <w:t>Vertrave</w:t>
      </w:r>
      <w:proofErr w:type="spellEnd"/>
      <w:r>
        <w:rPr>
          <w:rFonts w:ascii="Times New Roman" w:hAnsi="Times New Roman" w:cs="Times New Roman"/>
          <w:color w:val="000000"/>
          <w:sz w:val="20"/>
          <w:szCs w:val="20"/>
        </w:rPr>
        <w:t xml:space="preserve"> dir </w:t>
      </w:r>
      <w:proofErr w:type="spellStart"/>
      <w:r>
        <w:rPr>
          <w:rFonts w:ascii="Times New Roman" w:hAnsi="Times New Roman" w:cs="Times New Roman"/>
          <w:color w:val="000000"/>
          <w:sz w:val="20"/>
          <w:szCs w:val="20"/>
        </w:rPr>
        <w:t>meine</w:t>
      </w:r>
      <w:proofErr w:type="spellEnd"/>
      <w:r>
        <w:rPr>
          <w:rFonts w:ascii="Times New Roman" w:hAnsi="Times New Roman" w:cs="Times New Roman"/>
          <w:color w:val="000000"/>
          <w:sz w:val="20"/>
          <w:szCs w:val="20"/>
        </w:rPr>
        <w:t xml:space="preserve"> Frau </w:t>
      </w:r>
      <w:proofErr w:type="gramStart"/>
      <w:r>
        <w:rPr>
          <w:rFonts w:ascii="Times New Roman" w:hAnsi="Times New Roman" w:cs="Times New Roman"/>
          <w:color w:val="000000"/>
          <w:sz w:val="20"/>
          <w:szCs w:val="20"/>
        </w:rPr>
        <w:t xml:space="preserve">An”   </w:t>
      </w:r>
      <w:proofErr w:type="gramEnd"/>
      <w:r>
        <w:rPr>
          <w:rFonts w:ascii="Times New Roman" w:hAnsi="Times New Roman" w:cs="Times New Roman"/>
          <w:color w:val="000000"/>
          <w:sz w:val="20"/>
          <w:szCs w:val="20"/>
        </w:rPr>
        <w:t>“Schiller”</w:t>
      </w:r>
    </w:p>
    <w:p w14:paraId="53E06BE3" w14:textId="08C732AC" w:rsidR="00A853B2" w:rsidRDefault="00A853B2" w:rsidP="00DF0F72">
      <w:pPr>
        <w:shd w:val="clear" w:color="auto" w:fill="FFFFFF"/>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t>All were popular; there is a great demand for news films.</w:t>
      </w:r>
    </w:p>
    <w:p w14:paraId="5CEF97D2" w14:textId="19C4044E" w:rsidR="00A853B2" w:rsidRDefault="00A853B2" w:rsidP="00DF0F72">
      <w:pPr>
        <w:shd w:val="clear" w:color="auto" w:fill="FFFFFF"/>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Wireless:</w:t>
      </w:r>
      <w:r>
        <w:rPr>
          <w:rFonts w:ascii="Times New Roman" w:hAnsi="Times New Roman" w:cs="Times New Roman"/>
          <w:color w:val="000000"/>
          <w:sz w:val="20"/>
          <w:szCs w:val="20"/>
        </w:rPr>
        <w:tab/>
      </w:r>
      <w:r>
        <w:rPr>
          <w:rFonts w:ascii="Times New Roman" w:hAnsi="Times New Roman" w:cs="Times New Roman"/>
          <w:color w:val="000000"/>
          <w:sz w:val="20"/>
          <w:szCs w:val="20"/>
        </w:rPr>
        <w:tab/>
        <w:t>Have good wireless facilities, Holton Hostel in particular have a system of loudspeakers left by RAF.</w:t>
      </w:r>
    </w:p>
    <w:p w14:paraId="0FE5E766" w14:textId="29FF2514" w:rsidR="00A853B2" w:rsidRDefault="00A853B2" w:rsidP="00DF0F72">
      <w:pPr>
        <w:shd w:val="clear" w:color="auto" w:fill="FFFFFF"/>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Camp Magazine:</w:t>
      </w:r>
      <w:r>
        <w:rPr>
          <w:rFonts w:ascii="Times New Roman" w:hAnsi="Times New Roman" w:cs="Times New Roman"/>
          <w:color w:val="000000"/>
          <w:sz w:val="20"/>
          <w:szCs w:val="20"/>
        </w:rPr>
        <w:tab/>
      </w:r>
      <w:r>
        <w:rPr>
          <w:rFonts w:ascii="Times New Roman" w:hAnsi="Times New Roman" w:cs="Times New Roman"/>
          <w:color w:val="000000"/>
          <w:sz w:val="20"/>
          <w:szCs w:val="20"/>
        </w:rPr>
        <w:tab/>
        <w:t xml:space="preserve">Edited by Severin. </w:t>
      </w:r>
      <w:proofErr w:type="spellStart"/>
      <w:r>
        <w:rPr>
          <w:rFonts w:ascii="Times New Roman" w:hAnsi="Times New Roman" w:cs="Times New Roman"/>
          <w:color w:val="000000"/>
          <w:sz w:val="20"/>
          <w:szCs w:val="20"/>
        </w:rPr>
        <w:t>Hpt.Gefr</w:t>
      </w:r>
      <w:proofErr w:type="spellEnd"/>
      <w:r>
        <w:rPr>
          <w:rFonts w:ascii="Times New Roman" w:hAnsi="Times New Roman" w:cs="Times New Roman"/>
          <w:color w:val="000000"/>
          <w:sz w:val="20"/>
          <w:szCs w:val="20"/>
        </w:rPr>
        <w:t>. ‘A’, who has 5 or 6 main contributors, though there are also others. They have insufficient paper.</w:t>
      </w:r>
    </w:p>
    <w:p w14:paraId="3C3E4024" w14:textId="62E3388E" w:rsidR="00A853B2" w:rsidRDefault="00A853B2" w:rsidP="00DF0F72">
      <w:pPr>
        <w:shd w:val="clear" w:color="auto" w:fill="FFFFFF"/>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Press Review:</w:t>
      </w:r>
      <w:r>
        <w:rPr>
          <w:rFonts w:ascii="Times New Roman" w:hAnsi="Times New Roman" w:cs="Times New Roman"/>
          <w:color w:val="000000"/>
          <w:sz w:val="20"/>
          <w:szCs w:val="20"/>
        </w:rPr>
        <w:tab/>
      </w:r>
      <w:r>
        <w:rPr>
          <w:rFonts w:ascii="Times New Roman" w:hAnsi="Times New Roman" w:cs="Times New Roman"/>
          <w:color w:val="000000"/>
          <w:sz w:val="20"/>
          <w:szCs w:val="20"/>
        </w:rPr>
        <w:tab/>
        <w:t>This is also given by Severin, helped by Rudolf, O/</w:t>
      </w:r>
      <w:proofErr w:type="spellStart"/>
      <w:r>
        <w:rPr>
          <w:rFonts w:ascii="Times New Roman" w:hAnsi="Times New Roman" w:cs="Times New Roman"/>
          <w:color w:val="000000"/>
          <w:sz w:val="20"/>
          <w:szCs w:val="20"/>
        </w:rPr>
        <w:t>Gefr</w:t>
      </w:r>
      <w:proofErr w:type="spellEnd"/>
      <w:r>
        <w:rPr>
          <w:rFonts w:ascii="Times New Roman" w:hAnsi="Times New Roman" w:cs="Times New Roman"/>
          <w:color w:val="000000"/>
          <w:sz w:val="20"/>
          <w:szCs w:val="20"/>
        </w:rPr>
        <w:t>. (B), who is anti-Nazi and anti-Communist of Socialist learnings.</w:t>
      </w:r>
    </w:p>
    <w:p w14:paraId="41FD7B73" w14:textId="291BA62D" w:rsidR="00A853B2" w:rsidRDefault="00A853B2" w:rsidP="00DF0F72">
      <w:pPr>
        <w:shd w:val="clear" w:color="auto" w:fill="FFFFFF"/>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English Instruction:</w:t>
      </w:r>
      <w:r>
        <w:rPr>
          <w:rFonts w:ascii="Times New Roman" w:hAnsi="Times New Roman" w:cs="Times New Roman"/>
          <w:color w:val="000000"/>
          <w:sz w:val="20"/>
          <w:szCs w:val="20"/>
        </w:rPr>
        <w:tab/>
        <w:t>See Appendix A.</w:t>
      </w:r>
      <w:r w:rsidR="005B017B">
        <w:rPr>
          <w:rFonts w:ascii="Times New Roman" w:hAnsi="Times New Roman" w:cs="Times New Roman"/>
          <w:color w:val="000000"/>
          <w:sz w:val="20"/>
          <w:szCs w:val="20"/>
        </w:rPr>
        <w:t xml:space="preserve">  </w:t>
      </w:r>
      <w:r w:rsidR="005B017B" w:rsidRPr="005B017B">
        <w:rPr>
          <w:rFonts w:ascii="Arial" w:hAnsi="Arial" w:cs="Arial"/>
          <w:color w:val="000000"/>
          <w:sz w:val="18"/>
          <w:szCs w:val="18"/>
        </w:rPr>
        <w:t>[Not attached]</w:t>
      </w:r>
    </w:p>
    <w:p w14:paraId="66A81614" w14:textId="5963F633" w:rsidR="006B48A3" w:rsidRPr="005B017B" w:rsidRDefault="006B48A3" w:rsidP="00DF0F72">
      <w:pPr>
        <w:shd w:val="clear" w:color="auto" w:fill="FFFFFF"/>
        <w:spacing w:after="0" w:line="240" w:lineRule="auto"/>
        <w:rPr>
          <w:rFonts w:ascii="Times New Roman" w:hAnsi="Times New Roman" w:cs="Times New Roman"/>
          <w:color w:val="000000"/>
          <w:sz w:val="16"/>
          <w:szCs w:val="16"/>
        </w:rPr>
      </w:pPr>
    </w:p>
    <w:p w14:paraId="6AE8E2CF" w14:textId="3A4EA968" w:rsidR="006B48A3" w:rsidRPr="006B48A3" w:rsidRDefault="006B48A3" w:rsidP="00DF0F72">
      <w:pPr>
        <w:shd w:val="clear" w:color="auto" w:fill="FFFFFF"/>
        <w:spacing w:after="0" w:line="240" w:lineRule="auto"/>
        <w:rPr>
          <w:rFonts w:ascii="Times New Roman" w:hAnsi="Times New Roman" w:cs="Times New Roman"/>
          <w:color w:val="000000"/>
          <w:sz w:val="20"/>
          <w:szCs w:val="20"/>
          <w:u w:val="single"/>
        </w:rPr>
      </w:pPr>
      <w:r>
        <w:rPr>
          <w:rFonts w:ascii="Times New Roman" w:hAnsi="Times New Roman" w:cs="Times New Roman"/>
          <w:color w:val="000000"/>
          <w:sz w:val="20"/>
          <w:szCs w:val="20"/>
        </w:rPr>
        <w:t xml:space="preserve">7. </w:t>
      </w:r>
      <w:r w:rsidRPr="006B48A3">
        <w:rPr>
          <w:rFonts w:ascii="Times New Roman" w:hAnsi="Times New Roman" w:cs="Times New Roman"/>
          <w:color w:val="000000"/>
          <w:sz w:val="20"/>
          <w:szCs w:val="20"/>
          <w:u w:val="single"/>
        </w:rPr>
        <w:t>Other Camp Activities</w:t>
      </w:r>
    </w:p>
    <w:p w14:paraId="76C5BE70" w14:textId="1B27CFB7" w:rsidR="006B48A3" w:rsidRPr="006B48A3" w:rsidRDefault="006B48A3" w:rsidP="00DF0F72">
      <w:pPr>
        <w:shd w:val="clear" w:color="auto" w:fill="FFFFFF"/>
        <w:spacing w:after="0" w:line="240" w:lineRule="auto"/>
        <w:rPr>
          <w:rFonts w:ascii="Times New Roman" w:hAnsi="Times New Roman" w:cs="Times New Roman"/>
          <w:color w:val="000000"/>
          <w:sz w:val="8"/>
          <w:szCs w:val="8"/>
        </w:rPr>
      </w:pPr>
    </w:p>
    <w:p w14:paraId="5098EE2B" w14:textId="77777777" w:rsidR="006B48A3" w:rsidRDefault="006B48A3" w:rsidP="00DF0F72">
      <w:pPr>
        <w:shd w:val="clear" w:color="auto" w:fill="FFFFFF"/>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Religion:</w:t>
      </w:r>
      <w:r>
        <w:rPr>
          <w:rFonts w:ascii="Times New Roman" w:hAnsi="Times New Roman" w:cs="Times New Roman"/>
          <w:color w:val="000000"/>
          <w:sz w:val="20"/>
          <w:szCs w:val="20"/>
        </w:rPr>
        <w:tab/>
      </w:r>
      <w:r>
        <w:rPr>
          <w:rFonts w:ascii="Times New Roman" w:hAnsi="Times New Roman" w:cs="Times New Roman"/>
          <w:color w:val="000000"/>
          <w:sz w:val="20"/>
          <w:szCs w:val="20"/>
        </w:rPr>
        <w:tab/>
        <w:t xml:space="preserve">The Protestant parson, Mueller, </w:t>
      </w:r>
      <w:proofErr w:type="spellStart"/>
      <w:r>
        <w:rPr>
          <w:rFonts w:ascii="Times New Roman" w:hAnsi="Times New Roman" w:cs="Times New Roman"/>
          <w:color w:val="000000"/>
          <w:sz w:val="20"/>
          <w:szCs w:val="20"/>
        </w:rPr>
        <w:t>Hptmn</w:t>
      </w:r>
      <w:proofErr w:type="spellEnd"/>
      <w:r>
        <w:rPr>
          <w:rFonts w:ascii="Times New Roman" w:hAnsi="Times New Roman" w:cs="Times New Roman"/>
          <w:color w:val="000000"/>
          <w:sz w:val="20"/>
          <w:szCs w:val="20"/>
        </w:rPr>
        <w:t xml:space="preserve">. (B) is unfavourably commented on. Camp fears that his publications in camp newspaper will earn them an undeserved </w:t>
      </w:r>
    </w:p>
    <w:p w14:paraId="6158713A" w14:textId="0BD9C038" w:rsidR="006B48A3" w:rsidRDefault="006B48A3" w:rsidP="006B48A3">
      <w:pPr>
        <w:shd w:val="clear" w:color="auto" w:fill="FFFFFF"/>
        <w:spacing w:after="0" w:line="240" w:lineRule="auto"/>
        <w:ind w:left="2160"/>
        <w:rPr>
          <w:rFonts w:ascii="Times New Roman" w:hAnsi="Times New Roman" w:cs="Times New Roman"/>
          <w:color w:val="000000"/>
          <w:sz w:val="20"/>
          <w:szCs w:val="20"/>
        </w:rPr>
      </w:pPr>
      <w:r>
        <w:rPr>
          <w:rFonts w:ascii="Times New Roman" w:hAnsi="Times New Roman" w:cs="Times New Roman"/>
          <w:color w:val="000000"/>
          <w:sz w:val="20"/>
          <w:szCs w:val="20"/>
        </w:rPr>
        <w:t>reputation. He is also thought to be turning younger ones from the Protestant Church. The Catholics have the services of a British priest. His influence is limited by his ignorance of German. There is a German-speaking Polish priest in the neighbourhood. Only 15% of RCs are at present church-going.</w:t>
      </w:r>
    </w:p>
    <w:p w14:paraId="3BAFDF03" w14:textId="59FEC058" w:rsidR="006B48A3" w:rsidRDefault="006B48A3" w:rsidP="006B48A3">
      <w:pPr>
        <w:shd w:val="clear" w:color="auto" w:fill="FFFFFF"/>
        <w:spacing w:after="0" w:line="240" w:lineRule="auto"/>
        <w:ind w:left="2160"/>
        <w:rPr>
          <w:rFonts w:ascii="Times New Roman" w:hAnsi="Times New Roman" w:cs="Times New Roman"/>
          <w:color w:val="000000"/>
          <w:sz w:val="20"/>
          <w:szCs w:val="20"/>
        </w:rPr>
      </w:pPr>
      <w:proofErr w:type="spellStart"/>
      <w:r>
        <w:rPr>
          <w:rFonts w:ascii="Times New Roman" w:hAnsi="Times New Roman" w:cs="Times New Roman"/>
          <w:color w:val="000000"/>
          <w:sz w:val="20"/>
          <w:szCs w:val="20"/>
        </w:rPr>
        <w:t>Boell</w:t>
      </w:r>
      <w:proofErr w:type="spellEnd"/>
      <w:r>
        <w:rPr>
          <w:rFonts w:ascii="Times New Roman" w:hAnsi="Times New Roman" w:cs="Times New Roman"/>
          <w:color w:val="000000"/>
          <w:sz w:val="20"/>
          <w:szCs w:val="20"/>
        </w:rPr>
        <w:t xml:space="preserve">, </w:t>
      </w:r>
      <w:proofErr w:type="spellStart"/>
      <w:r>
        <w:rPr>
          <w:rFonts w:ascii="Times New Roman" w:hAnsi="Times New Roman" w:cs="Times New Roman"/>
          <w:color w:val="000000"/>
          <w:sz w:val="20"/>
          <w:szCs w:val="20"/>
        </w:rPr>
        <w:t>Gefr</w:t>
      </w:r>
      <w:proofErr w:type="spellEnd"/>
      <w:r>
        <w:rPr>
          <w:rFonts w:ascii="Times New Roman" w:hAnsi="Times New Roman" w:cs="Times New Roman"/>
          <w:color w:val="000000"/>
          <w:sz w:val="20"/>
          <w:szCs w:val="20"/>
        </w:rPr>
        <w:t xml:space="preserve">. (B), who has spent two terms at 174 Camp, </w:t>
      </w:r>
      <w:r w:rsidRPr="006B48A3">
        <w:rPr>
          <w:rFonts w:ascii="Arial" w:hAnsi="Arial" w:cs="Arial"/>
          <w:color w:val="000000"/>
          <w:sz w:val="18"/>
          <w:szCs w:val="18"/>
        </w:rPr>
        <w:t>[Norton Park, theological study camp]</w:t>
      </w:r>
      <w:r>
        <w:rPr>
          <w:rFonts w:ascii="Times New Roman" w:hAnsi="Times New Roman" w:cs="Times New Roman"/>
          <w:color w:val="000000"/>
          <w:sz w:val="20"/>
          <w:szCs w:val="20"/>
        </w:rPr>
        <w:t xml:space="preserve"> is in particular interesting himself in the RCs and has a well thought out programme, which I expect to work an improvement. He should be a good influence on the camp.</w:t>
      </w:r>
    </w:p>
    <w:p w14:paraId="312E24DF" w14:textId="59B1D616" w:rsidR="006B48A3" w:rsidRDefault="006B48A3" w:rsidP="006B48A3">
      <w:pPr>
        <w:shd w:val="clear" w:color="auto" w:fill="FFFFFF"/>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Education:</w:t>
      </w:r>
      <w:r>
        <w:rPr>
          <w:rFonts w:ascii="Times New Roman" w:hAnsi="Times New Roman" w:cs="Times New Roman"/>
          <w:color w:val="000000"/>
          <w:sz w:val="20"/>
          <w:szCs w:val="20"/>
        </w:rPr>
        <w:tab/>
      </w:r>
      <w:r>
        <w:rPr>
          <w:rFonts w:ascii="Times New Roman" w:hAnsi="Times New Roman" w:cs="Times New Roman"/>
          <w:color w:val="000000"/>
          <w:sz w:val="20"/>
          <w:szCs w:val="20"/>
        </w:rPr>
        <w:tab/>
        <w:t>Courses at HQ are held in English, German, electrical engineering, book-keeping, and shorthand, mathematics and geometry, and tailoring.</w:t>
      </w:r>
    </w:p>
    <w:p w14:paraId="166EFDAF" w14:textId="1063B7B5" w:rsidR="006B48A3" w:rsidRDefault="006B48A3" w:rsidP="006B48A3">
      <w:pPr>
        <w:shd w:val="clear" w:color="auto" w:fill="FFFFFF"/>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t>Holton studies biology, French, book-keeping</w:t>
      </w:r>
    </w:p>
    <w:p w14:paraId="5C8B59D8" w14:textId="25DD53DD" w:rsidR="006B48A3" w:rsidRDefault="006B48A3" w:rsidP="006B48A3">
      <w:pPr>
        <w:shd w:val="clear" w:color="auto" w:fill="FFFFFF"/>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t>At hostels English is the main study.</w:t>
      </w:r>
    </w:p>
    <w:p w14:paraId="36E70C65" w14:textId="782CE2ED" w:rsidR="006B48A3" w:rsidRPr="005B017B" w:rsidRDefault="006B48A3" w:rsidP="006B48A3">
      <w:pPr>
        <w:shd w:val="clear" w:color="auto" w:fill="FFFFFF"/>
        <w:spacing w:after="0" w:line="240" w:lineRule="auto"/>
        <w:rPr>
          <w:rFonts w:ascii="Times New Roman" w:hAnsi="Times New Roman" w:cs="Times New Roman"/>
          <w:color w:val="000000"/>
          <w:sz w:val="20"/>
          <w:szCs w:val="20"/>
        </w:rPr>
      </w:pPr>
      <w:r w:rsidRPr="005B017B">
        <w:rPr>
          <w:rFonts w:ascii="Times New Roman" w:hAnsi="Times New Roman" w:cs="Times New Roman"/>
          <w:color w:val="000000"/>
          <w:sz w:val="20"/>
          <w:szCs w:val="20"/>
        </w:rPr>
        <w:t>Theatre</w:t>
      </w:r>
      <w:r w:rsidR="005B017B" w:rsidRPr="005B017B">
        <w:rPr>
          <w:rFonts w:ascii="Times New Roman" w:hAnsi="Times New Roman" w:cs="Times New Roman"/>
          <w:color w:val="000000"/>
          <w:sz w:val="20"/>
          <w:szCs w:val="20"/>
        </w:rPr>
        <w:t>:</w:t>
      </w:r>
      <w:r w:rsidR="005B017B" w:rsidRPr="005B017B">
        <w:rPr>
          <w:rFonts w:ascii="Times New Roman" w:hAnsi="Times New Roman" w:cs="Times New Roman"/>
          <w:color w:val="000000"/>
          <w:sz w:val="20"/>
          <w:szCs w:val="20"/>
        </w:rPr>
        <w:tab/>
      </w:r>
      <w:r w:rsidR="005B017B" w:rsidRPr="005B017B">
        <w:rPr>
          <w:rFonts w:ascii="Times New Roman" w:hAnsi="Times New Roman" w:cs="Times New Roman"/>
          <w:color w:val="000000"/>
          <w:sz w:val="20"/>
          <w:szCs w:val="20"/>
        </w:rPr>
        <w:tab/>
      </w:r>
      <w:r w:rsidR="005B017B" w:rsidRPr="005B017B">
        <w:rPr>
          <w:rFonts w:ascii="Times New Roman" w:hAnsi="Times New Roman" w:cs="Times New Roman"/>
          <w:color w:val="000000"/>
          <w:sz w:val="20"/>
          <w:szCs w:val="20"/>
        </w:rPr>
        <w:tab/>
        <w:t xml:space="preserve">A theatre group is headed by </w:t>
      </w:r>
      <w:proofErr w:type="spellStart"/>
      <w:r w:rsidR="005B017B" w:rsidRPr="005B017B">
        <w:rPr>
          <w:rFonts w:ascii="Times New Roman" w:hAnsi="Times New Roman" w:cs="Times New Roman"/>
          <w:color w:val="000000"/>
          <w:sz w:val="20"/>
          <w:szCs w:val="20"/>
        </w:rPr>
        <w:t>Heyn</w:t>
      </w:r>
      <w:proofErr w:type="spellEnd"/>
      <w:r w:rsidR="005B017B" w:rsidRPr="005B017B">
        <w:rPr>
          <w:rFonts w:ascii="Times New Roman" w:hAnsi="Times New Roman" w:cs="Times New Roman"/>
          <w:color w:val="000000"/>
          <w:sz w:val="20"/>
          <w:szCs w:val="20"/>
        </w:rPr>
        <w:t xml:space="preserve">, </w:t>
      </w:r>
      <w:proofErr w:type="spellStart"/>
      <w:proofErr w:type="gramStart"/>
      <w:r w:rsidR="005B017B" w:rsidRPr="005B017B">
        <w:rPr>
          <w:rFonts w:ascii="Times New Roman" w:hAnsi="Times New Roman" w:cs="Times New Roman"/>
          <w:color w:val="000000"/>
          <w:sz w:val="20"/>
          <w:szCs w:val="20"/>
        </w:rPr>
        <w:t>O.Gefr</w:t>
      </w:r>
      <w:proofErr w:type="spellEnd"/>
      <w:proofErr w:type="gramEnd"/>
      <w:r w:rsidR="005B017B" w:rsidRPr="005B017B">
        <w:rPr>
          <w:rFonts w:ascii="Times New Roman" w:hAnsi="Times New Roman" w:cs="Times New Roman"/>
          <w:color w:val="000000"/>
          <w:sz w:val="20"/>
          <w:szCs w:val="20"/>
        </w:rPr>
        <w:t xml:space="preserve"> (</w:t>
      </w:r>
      <w:proofErr w:type="spellStart"/>
      <w:r w:rsidR="005B017B" w:rsidRPr="005B017B">
        <w:rPr>
          <w:rFonts w:ascii="Times New Roman" w:hAnsi="Times New Roman" w:cs="Times New Roman"/>
          <w:color w:val="000000"/>
          <w:sz w:val="20"/>
          <w:szCs w:val="20"/>
        </w:rPr>
        <w:t>Prov</w:t>
      </w:r>
      <w:proofErr w:type="spellEnd"/>
      <w:r w:rsidR="005B017B" w:rsidRPr="005B017B">
        <w:rPr>
          <w:rFonts w:ascii="Times New Roman" w:hAnsi="Times New Roman" w:cs="Times New Roman"/>
          <w:color w:val="000000"/>
          <w:sz w:val="20"/>
          <w:szCs w:val="20"/>
        </w:rPr>
        <w:t xml:space="preserve"> B) a clever and decent man. 25 participate in a monthly production. At present doing ‘Der Brautigan </w:t>
      </w:r>
      <w:proofErr w:type="spellStart"/>
      <w:r w:rsidR="005B017B" w:rsidRPr="005B017B">
        <w:rPr>
          <w:rFonts w:ascii="Times New Roman" w:hAnsi="Times New Roman" w:cs="Times New Roman"/>
          <w:color w:val="000000"/>
          <w:sz w:val="20"/>
          <w:szCs w:val="20"/>
        </w:rPr>
        <w:t>meiner</w:t>
      </w:r>
      <w:proofErr w:type="spellEnd"/>
      <w:r w:rsidR="005B017B" w:rsidRPr="005B017B">
        <w:rPr>
          <w:rFonts w:ascii="Times New Roman" w:hAnsi="Times New Roman" w:cs="Times New Roman"/>
          <w:color w:val="000000"/>
          <w:sz w:val="20"/>
          <w:szCs w:val="20"/>
        </w:rPr>
        <w:t xml:space="preserve"> Frau’.</w:t>
      </w:r>
    </w:p>
    <w:p w14:paraId="5BB987CF" w14:textId="03BD579F" w:rsidR="00E94549" w:rsidRPr="005B017B" w:rsidRDefault="005B017B" w:rsidP="00DF0F72">
      <w:pPr>
        <w:shd w:val="clear" w:color="auto" w:fill="FFFFFF"/>
        <w:spacing w:after="0" w:line="240" w:lineRule="auto"/>
        <w:rPr>
          <w:rFonts w:ascii="Times New Roman" w:hAnsi="Times New Roman" w:cs="Times New Roman"/>
          <w:noProof/>
          <w:sz w:val="20"/>
          <w:szCs w:val="20"/>
        </w:rPr>
      </w:pPr>
      <w:r w:rsidRPr="005B017B">
        <w:rPr>
          <w:rFonts w:ascii="Times New Roman" w:hAnsi="Times New Roman" w:cs="Times New Roman"/>
          <w:noProof/>
          <w:sz w:val="20"/>
          <w:szCs w:val="20"/>
        </w:rPr>
        <w:t>Orchestra:</w:t>
      </w:r>
      <w:r w:rsidRPr="005B017B">
        <w:rPr>
          <w:rFonts w:ascii="Times New Roman" w:hAnsi="Times New Roman" w:cs="Times New Roman"/>
          <w:noProof/>
          <w:sz w:val="20"/>
          <w:szCs w:val="20"/>
        </w:rPr>
        <w:tab/>
      </w:r>
      <w:r w:rsidRPr="005B017B">
        <w:rPr>
          <w:rFonts w:ascii="Times New Roman" w:hAnsi="Times New Roman" w:cs="Times New Roman"/>
          <w:noProof/>
          <w:sz w:val="20"/>
          <w:szCs w:val="20"/>
        </w:rPr>
        <w:tab/>
        <w:t>There is a 9-man orchestra under Nielsen, O.Gefr. At Holton, which is hampered by shortage of music.</w:t>
      </w:r>
    </w:p>
    <w:p w14:paraId="11D71594" w14:textId="036385B1" w:rsidR="005B017B" w:rsidRPr="005B017B" w:rsidRDefault="005B017B" w:rsidP="00DF0F72">
      <w:pPr>
        <w:shd w:val="clear" w:color="auto" w:fill="FFFFFF"/>
        <w:spacing w:after="0" w:line="240" w:lineRule="auto"/>
        <w:rPr>
          <w:rFonts w:ascii="Times New Roman" w:hAnsi="Times New Roman" w:cs="Times New Roman"/>
          <w:noProof/>
          <w:sz w:val="16"/>
          <w:szCs w:val="16"/>
        </w:rPr>
      </w:pPr>
    </w:p>
    <w:p w14:paraId="1C0C9040" w14:textId="3B64E107" w:rsidR="005B017B" w:rsidRDefault="005B017B" w:rsidP="00DF0F72">
      <w:pPr>
        <w:shd w:val="clear" w:color="auto" w:fill="FFFFFF"/>
        <w:spacing w:after="0" w:line="240" w:lineRule="auto"/>
        <w:rPr>
          <w:rFonts w:ascii="Times New Roman" w:hAnsi="Times New Roman" w:cs="Times New Roman"/>
          <w:noProof/>
          <w:sz w:val="20"/>
          <w:szCs w:val="20"/>
        </w:rPr>
      </w:pPr>
      <w:r w:rsidRPr="005B017B">
        <w:rPr>
          <w:rFonts w:ascii="Times New Roman" w:hAnsi="Times New Roman" w:cs="Times New Roman"/>
          <w:noProof/>
          <w:sz w:val="20"/>
          <w:szCs w:val="20"/>
        </w:rPr>
        <w:t xml:space="preserve">8. </w:t>
      </w:r>
      <w:r w:rsidRPr="005B017B">
        <w:rPr>
          <w:rFonts w:ascii="Times New Roman" w:hAnsi="Times New Roman" w:cs="Times New Roman"/>
          <w:noProof/>
          <w:sz w:val="20"/>
          <w:szCs w:val="20"/>
          <w:u w:val="single"/>
        </w:rPr>
        <w:t>Conclusions</w:t>
      </w:r>
    </w:p>
    <w:p w14:paraId="28199346" w14:textId="7833B413" w:rsidR="005B017B" w:rsidRPr="005B017B" w:rsidRDefault="005B017B" w:rsidP="00DF0F72">
      <w:pPr>
        <w:shd w:val="clear" w:color="auto" w:fill="FFFFFF"/>
        <w:spacing w:after="0" w:line="240" w:lineRule="auto"/>
        <w:rPr>
          <w:rFonts w:ascii="Times New Roman" w:hAnsi="Times New Roman" w:cs="Times New Roman"/>
          <w:noProof/>
          <w:sz w:val="8"/>
          <w:szCs w:val="8"/>
        </w:rPr>
      </w:pPr>
    </w:p>
    <w:p w14:paraId="72904053" w14:textId="7342B68B" w:rsidR="005B017B" w:rsidRDefault="005B017B" w:rsidP="00DF0F72">
      <w:pPr>
        <w:shd w:val="clear" w:color="auto" w:fill="FFFFFF"/>
        <w:spacing w:after="0" w:line="240" w:lineRule="auto"/>
        <w:rPr>
          <w:rFonts w:ascii="Times New Roman" w:hAnsi="Times New Roman" w:cs="Times New Roman"/>
          <w:noProof/>
          <w:sz w:val="20"/>
          <w:szCs w:val="20"/>
        </w:rPr>
      </w:pPr>
      <w:r>
        <w:rPr>
          <w:rFonts w:ascii="Times New Roman" w:hAnsi="Times New Roman" w:cs="Times New Roman"/>
          <w:noProof/>
          <w:sz w:val="20"/>
          <w:szCs w:val="20"/>
        </w:rPr>
        <w:tab/>
        <w:t>British Staff is co-operative and at Holton the helpful attitude of Sgt.Taylor to Ps/W was raised. With the talent available in this camp re-education should progress.</w:t>
      </w:r>
    </w:p>
    <w:p w14:paraId="6161E56F" w14:textId="77777777" w:rsidR="005B017B" w:rsidRPr="005B017B" w:rsidRDefault="005B017B" w:rsidP="00DF0F72">
      <w:pPr>
        <w:shd w:val="clear" w:color="auto" w:fill="FFFFFF"/>
        <w:spacing w:after="0" w:line="240" w:lineRule="auto"/>
        <w:rPr>
          <w:rFonts w:ascii="Times New Roman" w:hAnsi="Times New Roman" w:cs="Times New Roman"/>
          <w:noProof/>
          <w:sz w:val="16"/>
          <w:szCs w:val="16"/>
        </w:rPr>
      </w:pPr>
    </w:p>
    <w:p w14:paraId="4C0A0219" w14:textId="3E9C91EC" w:rsidR="005B017B" w:rsidRDefault="005B017B" w:rsidP="00DF0F72">
      <w:pPr>
        <w:shd w:val="clear" w:color="auto" w:fill="FFFFFF"/>
        <w:spacing w:after="0" w:line="240" w:lineRule="auto"/>
        <w:rPr>
          <w:rFonts w:ascii="Times New Roman" w:hAnsi="Times New Roman" w:cs="Times New Roman"/>
          <w:noProof/>
          <w:sz w:val="20"/>
          <w:szCs w:val="20"/>
        </w:rPr>
      </w:pPr>
      <w:r>
        <w:rPr>
          <w:rFonts w:ascii="Times New Roman" w:hAnsi="Times New Roman" w:cs="Times New Roman"/>
          <w:noProof/>
          <w:sz w:val="20"/>
          <w:szCs w:val="20"/>
        </w:rPr>
        <w:t xml:space="preserve">9. </w:t>
      </w:r>
      <w:r w:rsidRPr="005B017B">
        <w:rPr>
          <w:rFonts w:ascii="Times New Roman" w:hAnsi="Times New Roman" w:cs="Times New Roman"/>
          <w:noProof/>
          <w:sz w:val="20"/>
          <w:szCs w:val="20"/>
          <w:u w:val="single"/>
        </w:rPr>
        <w:t>Recommendations</w:t>
      </w:r>
      <w:r>
        <w:rPr>
          <w:rFonts w:ascii="Times New Roman" w:hAnsi="Times New Roman" w:cs="Times New Roman"/>
          <w:noProof/>
          <w:sz w:val="20"/>
          <w:szCs w:val="20"/>
        </w:rPr>
        <w:t>:</w:t>
      </w:r>
    </w:p>
    <w:p w14:paraId="1796E061" w14:textId="122AB452" w:rsidR="005B017B" w:rsidRPr="005B017B" w:rsidRDefault="005B017B" w:rsidP="00DF0F72">
      <w:pPr>
        <w:shd w:val="clear" w:color="auto" w:fill="FFFFFF"/>
        <w:spacing w:after="0" w:line="240" w:lineRule="auto"/>
        <w:rPr>
          <w:rFonts w:ascii="Times New Roman" w:hAnsi="Times New Roman" w:cs="Times New Roman"/>
          <w:noProof/>
          <w:sz w:val="8"/>
          <w:szCs w:val="8"/>
        </w:rPr>
      </w:pPr>
    </w:p>
    <w:p w14:paraId="0B54616B" w14:textId="28EA0972" w:rsidR="005B017B" w:rsidRDefault="005B017B" w:rsidP="00DF0F72">
      <w:pPr>
        <w:shd w:val="clear" w:color="auto" w:fill="FFFFFF"/>
        <w:spacing w:after="0" w:line="240" w:lineRule="auto"/>
        <w:rPr>
          <w:rFonts w:ascii="Times New Roman" w:hAnsi="Times New Roman" w:cs="Times New Roman"/>
          <w:noProof/>
          <w:sz w:val="20"/>
          <w:szCs w:val="20"/>
        </w:rPr>
      </w:pPr>
      <w:r>
        <w:rPr>
          <w:rFonts w:ascii="Times New Roman" w:hAnsi="Times New Roman" w:cs="Times New Roman"/>
          <w:noProof/>
          <w:sz w:val="20"/>
          <w:szCs w:val="20"/>
        </w:rPr>
        <w:t>1. The substitution of a German-speaking R.C. chaplain for the British priest.</w:t>
      </w:r>
    </w:p>
    <w:p w14:paraId="35792C63" w14:textId="53124614" w:rsidR="005B017B" w:rsidRPr="005B017B" w:rsidRDefault="005B017B" w:rsidP="00DF0F72">
      <w:pPr>
        <w:shd w:val="clear" w:color="auto" w:fill="FFFFFF"/>
        <w:spacing w:after="0" w:line="240" w:lineRule="auto"/>
        <w:rPr>
          <w:rFonts w:ascii="Times New Roman" w:hAnsi="Times New Roman" w:cs="Times New Roman"/>
          <w:noProof/>
          <w:sz w:val="20"/>
          <w:szCs w:val="20"/>
        </w:rPr>
      </w:pPr>
      <w:r>
        <w:rPr>
          <w:rFonts w:ascii="Times New Roman" w:hAnsi="Times New Roman" w:cs="Times New Roman"/>
          <w:noProof/>
          <w:sz w:val="20"/>
          <w:szCs w:val="20"/>
        </w:rPr>
        <w:t>2. That the removal of the Protestant Parson, Mueller, be considered.</w:t>
      </w:r>
    </w:p>
    <w:p w14:paraId="694B95BE" w14:textId="11EDC355" w:rsidR="005B017B" w:rsidRPr="00342E44" w:rsidRDefault="005B017B" w:rsidP="00DF0F72">
      <w:pPr>
        <w:shd w:val="clear" w:color="auto" w:fill="FFFFFF"/>
        <w:spacing w:after="0" w:line="240" w:lineRule="auto"/>
        <w:rPr>
          <w:rFonts w:ascii="Times New Roman" w:hAnsi="Times New Roman" w:cs="Times New Roman"/>
          <w:color w:val="000000"/>
          <w:sz w:val="16"/>
          <w:szCs w:val="16"/>
        </w:rPr>
      </w:pPr>
    </w:p>
    <w:p w14:paraId="0953F54B" w14:textId="54250B83" w:rsidR="00AA19A8" w:rsidRDefault="00342E44" w:rsidP="00D97E76">
      <w:pPr>
        <w:shd w:val="clear" w:color="auto" w:fill="FFFFFF"/>
        <w:spacing w:after="0" w:line="240" w:lineRule="auto"/>
        <w:jc w:val="center"/>
        <w:rPr>
          <w:rFonts w:ascii="Times New Roman" w:hAnsi="Times New Roman" w:cs="Times New Roman"/>
          <w:b/>
          <w:bCs/>
          <w:color w:val="000000"/>
          <w:sz w:val="20"/>
          <w:szCs w:val="20"/>
        </w:rPr>
      </w:pPr>
      <w:r w:rsidRPr="00342E44">
        <w:rPr>
          <w:rFonts w:ascii="Times New Roman" w:hAnsi="Times New Roman" w:cs="Times New Roman"/>
          <w:b/>
          <w:bCs/>
          <w:color w:val="000000"/>
          <w:sz w:val="20"/>
          <w:szCs w:val="20"/>
        </w:rPr>
        <w:t>-  -  -</w:t>
      </w:r>
    </w:p>
    <w:sectPr w:rsidR="00AA19A8" w:rsidSect="00AC4FFD">
      <w:footerReference w:type="default" r:id="rId16"/>
      <w:pgSz w:w="16838" w:h="11906" w:orient="landscape"/>
      <w:pgMar w:top="680" w:right="567" w:bottom="340" w:left="567" w:header="709"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561A15" w14:textId="77777777" w:rsidR="00535BD1" w:rsidRDefault="00535BD1" w:rsidP="00152508">
      <w:pPr>
        <w:spacing w:after="0" w:line="240" w:lineRule="auto"/>
      </w:pPr>
      <w:r>
        <w:separator/>
      </w:r>
    </w:p>
  </w:endnote>
  <w:endnote w:type="continuationSeparator" w:id="0">
    <w:p w14:paraId="6E0472B0" w14:textId="77777777" w:rsidR="00535BD1" w:rsidRDefault="00535BD1" w:rsidP="001525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35614121"/>
      <w:docPartObj>
        <w:docPartGallery w:val="Page Numbers (Bottom of Page)"/>
        <w:docPartUnique/>
      </w:docPartObj>
    </w:sdtPr>
    <w:sdtContent>
      <w:p w14:paraId="78F6984A" w14:textId="7352704B" w:rsidR="001B0729" w:rsidRDefault="001B0729">
        <w:pPr>
          <w:pStyle w:val="Footer"/>
          <w:jc w:val="center"/>
        </w:pPr>
        <w:r>
          <w:t>[</w:t>
        </w:r>
        <w:r>
          <w:fldChar w:fldCharType="begin"/>
        </w:r>
        <w:r>
          <w:instrText xml:space="preserve"> PAGE   \* MERGEFORMAT </w:instrText>
        </w:r>
        <w:r>
          <w:fldChar w:fldCharType="separate"/>
        </w:r>
        <w:r>
          <w:rPr>
            <w:noProof/>
          </w:rPr>
          <w:t>2</w:t>
        </w:r>
        <w:r>
          <w:rPr>
            <w:noProof/>
          </w:rPr>
          <w:fldChar w:fldCharType="end"/>
        </w:r>
        <w:r>
          <w:t>]</w:t>
        </w:r>
      </w:p>
    </w:sdtContent>
  </w:sdt>
  <w:p w14:paraId="3A7B1043" w14:textId="77777777" w:rsidR="001B0729" w:rsidRDefault="001B07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509E1F" w14:textId="77777777" w:rsidR="00535BD1" w:rsidRDefault="00535BD1" w:rsidP="00152508">
      <w:pPr>
        <w:spacing w:after="0" w:line="240" w:lineRule="auto"/>
      </w:pPr>
      <w:r>
        <w:separator/>
      </w:r>
    </w:p>
  </w:footnote>
  <w:footnote w:type="continuationSeparator" w:id="0">
    <w:p w14:paraId="5B1057F7" w14:textId="77777777" w:rsidR="00535BD1" w:rsidRDefault="00535BD1" w:rsidP="001525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4966B6"/>
    <w:multiLevelType w:val="multilevel"/>
    <w:tmpl w:val="46C8F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C508FE"/>
    <w:multiLevelType w:val="multilevel"/>
    <w:tmpl w:val="40268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113A9A"/>
    <w:multiLevelType w:val="multilevel"/>
    <w:tmpl w:val="DAB600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01224CA"/>
    <w:multiLevelType w:val="hybridMultilevel"/>
    <w:tmpl w:val="203875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4263C7A"/>
    <w:multiLevelType w:val="multilevel"/>
    <w:tmpl w:val="9B1063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FF1848"/>
    <w:multiLevelType w:val="multilevel"/>
    <w:tmpl w:val="5DCCD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E37BF0"/>
    <w:multiLevelType w:val="multilevel"/>
    <w:tmpl w:val="F6024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DA1A30"/>
    <w:multiLevelType w:val="hybridMultilevel"/>
    <w:tmpl w:val="63BA6D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1167530"/>
    <w:multiLevelType w:val="multilevel"/>
    <w:tmpl w:val="F662A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1DB046C"/>
    <w:multiLevelType w:val="multilevel"/>
    <w:tmpl w:val="8DE04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7C26870"/>
    <w:multiLevelType w:val="multilevel"/>
    <w:tmpl w:val="DBD06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70B679D"/>
    <w:multiLevelType w:val="multilevel"/>
    <w:tmpl w:val="63BC9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06A4258"/>
    <w:multiLevelType w:val="multilevel"/>
    <w:tmpl w:val="E9B21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1741FF1"/>
    <w:multiLevelType w:val="multilevel"/>
    <w:tmpl w:val="0E9E3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7FC2D4A"/>
    <w:multiLevelType w:val="multilevel"/>
    <w:tmpl w:val="4E487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2964DC3"/>
    <w:multiLevelType w:val="multilevel"/>
    <w:tmpl w:val="0B38A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44C76A6"/>
    <w:multiLevelType w:val="multilevel"/>
    <w:tmpl w:val="36860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ACD50EA"/>
    <w:multiLevelType w:val="hybridMultilevel"/>
    <w:tmpl w:val="C6EE406C"/>
    <w:lvl w:ilvl="0" w:tplc="DBDAFEA6">
      <w:start w:val="1"/>
      <w:numFmt w:val="bullet"/>
      <w:lvlText w:val=""/>
      <w:lvlJc w:val="left"/>
      <w:pPr>
        <w:ind w:left="51" w:hanging="94"/>
      </w:pPr>
      <w:rPr>
        <w:rFonts w:ascii="Symbol" w:eastAsia="Symbol" w:hAnsi="Symbol" w:hint="default"/>
        <w:sz w:val="12"/>
        <w:szCs w:val="12"/>
      </w:rPr>
    </w:lvl>
    <w:lvl w:ilvl="1" w:tplc="DC263412">
      <w:start w:val="1"/>
      <w:numFmt w:val="bullet"/>
      <w:lvlText w:val="•"/>
      <w:lvlJc w:val="left"/>
      <w:pPr>
        <w:ind w:left="646" w:hanging="94"/>
      </w:pPr>
      <w:rPr>
        <w:rFonts w:hint="default"/>
      </w:rPr>
    </w:lvl>
    <w:lvl w:ilvl="2" w:tplc="02608326">
      <w:start w:val="1"/>
      <w:numFmt w:val="bullet"/>
      <w:lvlText w:val="•"/>
      <w:lvlJc w:val="left"/>
      <w:pPr>
        <w:ind w:left="1240" w:hanging="94"/>
      </w:pPr>
      <w:rPr>
        <w:rFonts w:hint="default"/>
      </w:rPr>
    </w:lvl>
    <w:lvl w:ilvl="3" w:tplc="D5D87F44">
      <w:start w:val="1"/>
      <w:numFmt w:val="bullet"/>
      <w:lvlText w:val="•"/>
      <w:lvlJc w:val="left"/>
      <w:pPr>
        <w:ind w:left="1834" w:hanging="94"/>
      </w:pPr>
      <w:rPr>
        <w:rFonts w:hint="default"/>
      </w:rPr>
    </w:lvl>
    <w:lvl w:ilvl="4" w:tplc="F7D2ED64">
      <w:start w:val="1"/>
      <w:numFmt w:val="bullet"/>
      <w:lvlText w:val="•"/>
      <w:lvlJc w:val="left"/>
      <w:pPr>
        <w:ind w:left="2429" w:hanging="94"/>
      </w:pPr>
      <w:rPr>
        <w:rFonts w:hint="default"/>
      </w:rPr>
    </w:lvl>
    <w:lvl w:ilvl="5" w:tplc="DF4862C4">
      <w:start w:val="1"/>
      <w:numFmt w:val="bullet"/>
      <w:lvlText w:val="•"/>
      <w:lvlJc w:val="left"/>
      <w:pPr>
        <w:ind w:left="3023" w:hanging="94"/>
      </w:pPr>
      <w:rPr>
        <w:rFonts w:hint="default"/>
      </w:rPr>
    </w:lvl>
    <w:lvl w:ilvl="6" w:tplc="55EA4AC6">
      <w:start w:val="1"/>
      <w:numFmt w:val="bullet"/>
      <w:lvlText w:val="•"/>
      <w:lvlJc w:val="left"/>
      <w:pPr>
        <w:ind w:left="3618" w:hanging="94"/>
      </w:pPr>
      <w:rPr>
        <w:rFonts w:hint="default"/>
      </w:rPr>
    </w:lvl>
    <w:lvl w:ilvl="7" w:tplc="E7A2EA08">
      <w:start w:val="1"/>
      <w:numFmt w:val="bullet"/>
      <w:lvlText w:val="•"/>
      <w:lvlJc w:val="left"/>
      <w:pPr>
        <w:ind w:left="4212" w:hanging="94"/>
      </w:pPr>
      <w:rPr>
        <w:rFonts w:hint="default"/>
      </w:rPr>
    </w:lvl>
    <w:lvl w:ilvl="8" w:tplc="E3E8B9F6">
      <w:start w:val="1"/>
      <w:numFmt w:val="bullet"/>
      <w:lvlText w:val="•"/>
      <w:lvlJc w:val="left"/>
      <w:pPr>
        <w:ind w:left="4806" w:hanging="94"/>
      </w:pPr>
      <w:rPr>
        <w:rFonts w:hint="default"/>
      </w:rPr>
    </w:lvl>
  </w:abstractNum>
  <w:abstractNum w:abstractNumId="18" w15:restartNumberingAfterBreak="0">
    <w:nsid w:val="7F4E1F94"/>
    <w:multiLevelType w:val="multilevel"/>
    <w:tmpl w:val="629A07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3"/>
  </w:num>
  <w:num w:numId="3">
    <w:abstractNumId w:val="17"/>
  </w:num>
  <w:num w:numId="4">
    <w:abstractNumId w:val="18"/>
  </w:num>
  <w:num w:numId="5">
    <w:abstractNumId w:val="8"/>
  </w:num>
  <w:num w:numId="6">
    <w:abstractNumId w:val="16"/>
  </w:num>
  <w:num w:numId="7">
    <w:abstractNumId w:val="1"/>
  </w:num>
  <w:num w:numId="8">
    <w:abstractNumId w:val="15"/>
  </w:num>
  <w:num w:numId="9">
    <w:abstractNumId w:val="4"/>
  </w:num>
  <w:num w:numId="10">
    <w:abstractNumId w:val="14"/>
  </w:num>
  <w:num w:numId="11">
    <w:abstractNumId w:val="13"/>
  </w:num>
  <w:num w:numId="12">
    <w:abstractNumId w:val="6"/>
  </w:num>
  <w:num w:numId="13">
    <w:abstractNumId w:val="2"/>
  </w:num>
  <w:num w:numId="14">
    <w:abstractNumId w:val="0"/>
  </w:num>
  <w:num w:numId="15">
    <w:abstractNumId w:val="5"/>
  </w:num>
  <w:num w:numId="16">
    <w:abstractNumId w:val="12"/>
  </w:num>
  <w:num w:numId="17">
    <w:abstractNumId w:val="9"/>
  </w:num>
  <w:num w:numId="18">
    <w:abstractNumId w:val="10"/>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325"/>
    <w:rsid w:val="0000008B"/>
    <w:rsid w:val="00004474"/>
    <w:rsid w:val="0000496E"/>
    <w:rsid w:val="00010751"/>
    <w:rsid w:val="0001306E"/>
    <w:rsid w:val="000145A4"/>
    <w:rsid w:val="00016A9D"/>
    <w:rsid w:val="000200C9"/>
    <w:rsid w:val="00021340"/>
    <w:rsid w:val="000277B3"/>
    <w:rsid w:val="00030E9D"/>
    <w:rsid w:val="00034331"/>
    <w:rsid w:val="00045B73"/>
    <w:rsid w:val="00065A95"/>
    <w:rsid w:val="0006622F"/>
    <w:rsid w:val="0007167B"/>
    <w:rsid w:val="00095BCF"/>
    <w:rsid w:val="000A0C41"/>
    <w:rsid w:val="000A76B2"/>
    <w:rsid w:val="000B6276"/>
    <w:rsid w:val="000C150A"/>
    <w:rsid w:val="000D23FD"/>
    <w:rsid w:val="000E0D4D"/>
    <w:rsid w:val="000F2800"/>
    <w:rsid w:val="000F543E"/>
    <w:rsid w:val="000F6BAE"/>
    <w:rsid w:val="0010115A"/>
    <w:rsid w:val="00116558"/>
    <w:rsid w:val="00120E8F"/>
    <w:rsid w:val="00132104"/>
    <w:rsid w:val="001512FB"/>
    <w:rsid w:val="00152508"/>
    <w:rsid w:val="00154360"/>
    <w:rsid w:val="001658E8"/>
    <w:rsid w:val="001679BF"/>
    <w:rsid w:val="0017441E"/>
    <w:rsid w:val="001904C2"/>
    <w:rsid w:val="00197790"/>
    <w:rsid w:val="001A02A3"/>
    <w:rsid w:val="001A5577"/>
    <w:rsid w:val="001B0729"/>
    <w:rsid w:val="001C33EE"/>
    <w:rsid w:val="001D521A"/>
    <w:rsid w:val="001D6982"/>
    <w:rsid w:val="001F0BE3"/>
    <w:rsid w:val="001F1C91"/>
    <w:rsid w:val="00206A76"/>
    <w:rsid w:val="0022306E"/>
    <w:rsid w:val="002254CC"/>
    <w:rsid w:val="0024639D"/>
    <w:rsid w:val="0025344C"/>
    <w:rsid w:val="00260A71"/>
    <w:rsid w:val="0026433B"/>
    <w:rsid w:val="00266DE9"/>
    <w:rsid w:val="00286AFB"/>
    <w:rsid w:val="002A12D7"/>
    <w:rsid w:val="002B519C"/>
    <w:rsid w:val="002D67C0"/>
    <w:rsid w:val="002E6CC0"/>
    <w:rsid w:val="002E76D2"/>
    <w:rsid w:val="002F20F9"/>
    <w:rsid w:val="002F26DE"/>
    <w:rsid w:val="00301ECB"/>
    <w:rsid w:val="0030639E"/>
    <w:rsid w:val="003112DC"/>
    <w:rsid w:val="003206D7"/>
    <w:rsid w:val="0032472B"/>
    <w:rsid w:val="00332E1F"/>
    <w:rsid w:val="003334C3"/>
    <w:rsid w:val="00336A1F"/>
    <w:rsid w:val="00336A8E"/>
    <w:rsid w:val="00336AF7"/>
    <w:rsid w:val="003379BC"/>
    <w:rsid w:val="00342E44"/>
    <w:rsid w:val="00343039"/>
    <w:rsid w:val="003527CC"/>
    <w:rsid w:val="0037166B"/>
    <w:rsid w:val="00371EC1"/>
    <w:rsid w:val="003843EF"/>
    <w:rsid w:val="003911F3"/>
    <w:rsid w:val="003921B6"/>
    <w:rsid w:val="003A404B"/>
    <w:rsid w:val="003A63CE"/>
    <w:rsid w:val="003B36B8"/>
    <w:rsid w:val="003C1970"/>
    <w:rsid w:val="003C3476"/>
    <w:rsid w:val="003C3ECA"/>
    <w:rsid w:val="003C4EE1"/>
    <w:rsid w:val="003D09DF"/>
    <w:rsid w:val="003E7371"/>
    <w:rsid w:val="003F0E90"/>
    <w:rsid w:val="00401A0C"/>
    <w:rsid w:val="00406F48"/>
    <w:rsid w:val="00415E2E"/>
    <w:rsid w:val="00420406"/>
    <w:rsid w:val="00422C39"/>
    <w:rsid w:val="004257A8"/>
    <w:rsid w:val="004620F7"/>
    <w:rsid w:val="0046322E"/>
    <w:rsid w:val="00471A81"/>
    <w:rsid w:val="004756EC"/>
    <w:rsid w:val="00486C13"/>
    <w:rsid w:val="004878FF"/>
    <w:rsid w:val="0049232D"/>
    <w:rsid w:val="004948D0"/>
    <w:rsid w:val="004A1525"/>
    <w:rsid w:val="004B254E"/>
    <w:rsid w:val="004B7A98"/>
    <w:rsid w:val="004C131A"/>
    <w:rsid w:val="004E2C39"/>
    <w:rsid w:val="004F4C26"/>
    <w:rsid w:val="00504D7F"/>
    <w:rsid w:val="005059EA"/>
    <w:rsid w:val="005157DE"/>
    <w:rsid w:val="00520843"/>
    <w:rsid w:val="0052668B"/>
    <w:rsid w:val="00526980"/>
    <w:rsid w:val="00535BD1"/>
    <w:rsid w:val="005674BB"/>
    <w:rsid w:val="00581A0D"/>
    <w:rsid w:val="005825D4"/>
    <w:rsid w:val="00582E1F"/>
    <w:rsid w:val="00585477"/>
    <w:rsid w:val="00586EB8"/>
    <w:rsid w:val="005958C7"/>
    <w:rsid w:val="00596A1C"/>
    <w:rsid w:val="005A5163"/>
    <w:rsid w:val="005B017B"/>
    <w:rsid w:val="005B6625"/>
    <w:rsid w:val="005D260F"/>
    <w:rsid w:val="005D4134"/>
    <w:rsid w:val="005E3020"/>
    <w:rsid w:val="005E6302"/>
    <w:rsid w:val="005F16EB"/>
    <w:rsid w:val="005F25CF"/>
    <w:rsid w:val="005F775C"/>
    <w:rsid w:val="006076B6"/>
    <w:rsid w:val="006124A4"/>
    <w:rsid w:val="00626C05"/>
    <w:rsid w:val="00641D3C"/>
    <w:rsid w:val="00645803"/>
    <w:rsid w:val="00650A9C"/>
    <w:rsid w:val="00652439"/>
    <w:rsid w:val="00654E49"/>
    <w:rsid w:val="00660D82"/>
    <w:rsid w:val="00661AB7"/>
    <w:rsid w:val="00663432"/>
    <w:rsid w:val="00664007"/>
    <w:rsid w:val="006661E1"/>
    <w:rsid w:val="00674F33"/>
    <w:rsid w:val="00681CE9"/>
    <w:rsid w:val="006A071D"/>
    <w:rsid w:val="006A1168"/>
    <w:rsid w:val="006A618A"/>
    <w:rsid w:val="006A709D"/>
    <w:rsid w:val="006B48A3"/>
    <w:rsid w:val="006C3BC5"/>
    <w:rsid w:val="006D7AF6"/>
    <w:rsid w:val="006E043F"/>
    <w:rsid w:val="006E3293"/>
    <w:rsid w:val="00704FC9"/>
    <w:rsid w:val="0070712C"/>
    <w:rsid w:val="007123D1"/>
    <w:rsid w:val="00713831"/>
    <w:rsid w:val="00716829"/>
    <w:rsid w:val="00720585"/>
    <w:rsid w:val="007208F3"/>
    <w:rsid w:val="00723FD1"/>
    <w:rsid w:val="00726FD1"/>
    <w:rsid w:val="007428D3"/>
    <w:rsid w:val="0075449D"/>
    <w:rsid w:val="0075627D"/>
    <w:rsid w:val="0077184B"/>
    <w:rsid w:val="00773267"/>
    <w:rsid w:val="00775F0F"/>
    <w:rsid w:val="00794AA0"/>
    <w:rsid w:val="007A2164"/>
    <w:rsid w:val="007C1C4F"/>
    <w:rsid w:val="007D3167"/>
    <w:rsid w:val="007E04FB"/>
    <w:rsid w:val="00804CA1"/>
    <w:rsid w:val="00805773"/>
    <w:rsid w:val="008072F1"/>
    <w:rsid w:val="00807394"/>
    <w:rsid w:val="008151D2"/>
    <w:rsid w:val="00815493"/>
    <w:rsid w:val="00823094"/>
    <w:rsid w:val="00825F62"/>
    <w:rsid w:val="0084452C"/>
    <w:rsid w:val="008524BD"/>
    <w:rsid w:val="00852725"/>
    <w:rsid w:val="008527A1"/>
    <w:rsid w:val="00852F0D"/>
    <w:rsid w:val="00860DAF"/>
    <w:rsid w:val="00860FAF"/>
    <w:rsid w:val="0087391B"/>
    <w:rsid w:val="00876B06"/>
    <w:rsid w:val="00890677"/>
    <w:rsid w:val="00890A20"/>
    <w:rsid w:val="00890BDD"/>
    <w:rsid w:val="00896C34"/>
    <w:rsid w:val="008A6388"/>
    <w:rsid w:val="008B3F20"/>
    <w:rsid w:val="008C158E"/>
    <w:rsid w:val="008F00DD"/>
    <w:rsid w:val="008F32F5"/>
    <w:rsid w:val="009008B1"/>
    <w:rsid w:val="009063F0"/>
    <w:rsid w:val="00911EBE"/>
    <w:rsid w:val="0092076B"/>
    <w:rsid w:val="00925853"/>
    <w:rsid w:val="00934541"/>
    <w:rsid w:val="0095319A"/>
    <w:rsid w:val="00966B46"/>
    <w:rsid w:val="009739FF"/>
    <w:rsid w:val="009751FF"/>
    <w:rsid w:val="00993839"/>
    <w:rsid w:val="009953C1"/>
    <w:rsid w:val="009B346B"/>
    <w:rsid w:val="009B7832"/>
    <w:rsid w:val="009C0A84"/>
    <w:rsid w:val="009C3D4A"/>
    <w:rsid w:val="009C637E"/>
    <w:rsid w:val="009D225C"/>
    <w:rsid w:val="009D7DE8"/>
    <w:rsid w:val="009E0CA2"/>
    <w:rsid w:val="00A01894"/>
    <w:rsid w:val="00A073A2"/>
    <w:rsid w:val="00A0773E"/>
    <w:rsid w:val="00A1123B"/>
    <w:rsid w:val="00A30C44"/>
    <w:rsid w:val="00A30DA1"/>
    <w:rsid w:val="00A34794"/>
    <w:rsid w:val="00A36A0D"/>
    <w:rsid w:val="00A40019"/>
    <w:rsid w:val="00A42D0B"/>
    <w:rsid w:val="00A45D97"/>
    <w:rsid w:val="00A47F80"/>
    <w:rsid w:val="00A557B3"/>
    <w:rsid w:val="00A616F2"/>
    <w:rsid w:val="00A647A7"/>
    <w:rsid w:val="00A65546"/>
    <w:rsid w:val="00A705A3"/>
    <w:rsid w:val="00A71D07"/>
    <w:rsid w:val="00A76F56"/>
    <w:rsid w:val="00A853B2"/>
    <w:rsid w:val="00A85CBF"/>
    <w:rsid w:val="00A87DEE"/>
    <w:rsid w:val="00A902D1"/>
    <w:rsid w:val="00A94352"/>
    <w:rsid w:val="00AA19A8"/>
    <w:rsid w:val="00AA26F4"/>
    <w:rsid w:val="00AA4AFA"/>
    <w:rsid w:val="00AC4FFD"/>
    <w:rsid w:val="00AD27BF"/>
    <w:rsid w:val="00AD3EC4"/>
    <w:rsid w:val="00AD5AAD"/>
    <w:rsid w:val="00AD5D1C"/>
    <w:rsid w:val="00AE792F"/>
    <w:rsid w:val="00AF1515"/>
    <w:rsid w:val="00AF5316"/>
    <w:rsid w:val="00AF75CB"/>
    <w:rsid w:val="00B062B8"/>
    <w:rsid w:val="00B17099"/>
    <w:rsid w:val="00B45DBD"/>
    <w:rsid w:val="00B811EB"/>
    <w:rsid w:val="00B86F58"/>
    <w:rsid w:val="00BA5A22"/>
    <w:rsid w:val="00BB0DDD"/>
    <w:rsid w:val="00BB3965"/>
    <w:rsid w:val="00BB4D78"/>
    <w:rsid w:val="00BC0449"/>
    <w:rsid w:val="00BC481C"/>
    <w:rsid w:val="00BC55E3"/>
    <w:rsid w:val="00BD4898"/>
    <w:rsid w:val="00BD53DA"/>
    <w:rsid w:val="00BD60C8"/>
    <w:rsid w:val="00BE3303"/>
    <w:rsid w:val="00BF18F1"/>
    <w:rsid w:val="00BF24FE"/>
    <w:rsid w:val="00BF378D"/>
    <w:rsid w:val="00BF6088"/>
    <w:rsid w:val="00C03ECA"/>
    <w:rsid w:val="00C06408"/>
    <w:rsid w:val="00C16AAB"/>
    <w:rsid w:val="00C20BEA"/>
    <w:rsid w:val="00C25B9C"/>
    <w:rsid w:val="00C35534"/>
    <w:rsid w:val="00C43ECE"/>
    <w:rsid w:val="00C5281D"/>
    <w:rsid w:val="00C53B72"/>
    <w:rsid w:val="00C55DDE"/>
    <w:rsid w:val="00C612CB"/>
    <w:rsid w:val="00C720A9"/>
    <w:rsid w:val="00C73B55"/>
    <w:rsid w:val="00C754F7"/>
    <w:rsid w:val="00C859A3"/>
    <w:rsid w:val="00C861A0"/>
    <w:rsid w:val="00C862C7"/>
    <w:rsid w:val="00C90FC2"/>
    <w:rsid w:val="00CA2D81"/>
    <w:rsid w:val="00CB0C96"/>
    <w:rsid w:val="00CB1F4F"/>
    <w:rsid w:val="00CB5C0B"/>
    <w:rsid w:val="00CB6E5B"/>
    <w:rsid w:val="00CE1688"/>
    <w:rsid w:val="00CE7F8E"/>
    <w:rsid w:val="00D31991"/>
    <w:rsid w:val="00D36839"/>
    <w:rsid w:val="00D3689B"/>
    <w:rsid w:val="00D40ABF"/>
    <w:rsid w:val="00D468D2"/>
    <w:rsid w:val="00D46D41"/>
    <w:rsid w:val="00D60F87"/>
    <w:rsid w:val="00D63B91"/>
    <w:rsid w:val="00D81D0C"/>
    <w:rsid w:val="00D92CC8"/>
    <w:rsid w:val="00D939BF"/>
    <w:rsid w:val="00D9480B"/>
    <w:rsid w:val="00D97E76"/>
    <w:rsid w:val="00DA3D88"/>
    <w:rsid w:val="00DA78F3"/>
    <w:rsid w:val="00DB1703"/>
    <w:rsid w:val="00DB2E65"/>
    <w:rsid w:val="00DB60DE"/>
    <w:rsid w:val="00DD019B"/>
    <w:rsid w:val="00DD0D1B"/>
    <w:rsid w:val="00DD5CB1"/>
    <w:rsid w:val="00DE37B0"/>
    <w:rsid w:val="00DE4C5F"/>
    <w:rsid w:val="00DF0F72"/>
    <w:rsid w:val="00DF5372"/>
    <w:rsid w:val="00E0356C"/>
    <w:rsid w:val="00E11047"/>
    <w:rsid w:val="00E121D3"/>
    <w:rsid w:val="00E14D70"/>
    <w:rsid w:val="00E20669"/>
    <w:rsid w:val="00E2450C"/>
    <w:rsid w:val="00E473BB"/>
    <w:rsid w:val="00E543E6"/>
    <w:rsid w:val="00E55A31"/>
    <w:rsid w:val="00E61F1E"/>
    <w:rsid w:val="00E62E74"/>
    <w:rsid w:val="00E66F4D"/>
    <w:rsid w:val="00E80025"/>
    <w:rsid w:val="00E87F38"/>
    <w:rsid w:val="00E92126"/>
    <w:rsid w:val="00E94549"/>
    <w:rsid w:val="00EB6120"/>
    <w:rsid w:val="00EB6141"/>
    <w:rsid w:val="00EB78C1"/>
    <w:rsid w:val="00EC0563"/>
    <w:rsid w:val="00EC6E45"/>
    <w:rsid w:val="00ED349B"/>
    <w:rsid w:val="00ED7ED4"/>
    <w:rsid w:val="00EE0C27"/>
    <w:rsid w:val="00EE0CBD"/>
    <w:rsid w:val="00EE1046"/>
    <w:rsid w:val="00EE3662"/>
    <w:rsid w:val="00EE4C56"/>
    <w:rsid w:val="00EE5FEE"/>
    <w:rsid w:val="00EE7201"/>
    <w:rsid w:val="00F17427"/>
    <w:rsid w:val="00F20325"/>
    <w:rsid w:val="00F23E1B"/>
    <w:rsid w:val="00F2748D"/>
    <w:rsid w:val="00F306D6"/>
    <w:rsid w:val="00F3398A"/>
    <w:rsid w:val="00F84692"/>
    <w:rsid w:val="00F9077A"/>
    <w:rsid w:val="00FA19CD"/>
    <w:rsid w:val="00FA2546"/>
    <w:rsid w:val="00FA7E60"/>
    <w:rsid w:val="00FB3301"/>
    <w:rsid w:val="00FC11E0"/>
    <w:rsid w:val="00FC45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486685"/>
  <w15:chartTrackingRefBased/>
  <w15:docId w15:val="{55990290-F600-4320-998F-874D942C3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0325"/>
  </w:style>
  <w:style w:type="paragraph" w:styleId="Heading1">
    <w:name w:val="heading 1"/>
    <w:basedOn w:val="Normal"/>
    <w:next w:val="Normal"/>
    <w:link w:val="Heading1Char"/>
    <w:uiPriority w:val="9"/>
    <w:qFormat/>
    <w:rsid w:val="00E87F3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1A02A3"/>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next w:val="Normal"/>
    <w:link w:val="Heading3Char"/>
    <w:uiPriority w:val="9"/>
    <w:semiHidden/>
    <w:unhideWhenUsed/>
    <w:qFormat/>
    <w:rsid w:val="00EE0CB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5958C7"/>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2032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F20325"/>
    <w:rPr>
      <w:color w:val="0000FF"/>
      <w:u w:val="single"/>
    </w:rPr>
  </w:style>
  <w:style w:type="character" w:styleId="Strong">
    <w:name w:val="Strong"/>
    <w:basedOn w:val="DefaultParagraphFont"/>
    <w:uiPriority w:val="22"/>
    <w:qFormat/>
    <w:rsid w:val="00F20325"/>
    <w:rPr>
      <w:b/>
      <w:bCs/>
    </w:rPr>
  </w:style>
  <w:style w:type="table" w:styleId="TableGrid">
    <w:name w:val="Table Grid"/>
    <w:basedOn w:val="TableNormal"/>
    <w:uiPriority w:val="39"/>
    <w:rsid w:val="00F203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F20325"/>
    <w:pPr>
      <w:ind w:left="720"/>
      <w:contextualSpacing/>
    </w:pPr>
  </w:style>
  <w:style w:type="paragraph" w:styleId="BodyText">
    <w:name w:val="Body Text"/>
    <w:basedOn w:val="Normal"/>
    <w:link w:val="BodyTextChar"/>
    <w:uiPriority w:val="1"/>
    <w:qFormat/>
    <w:rsid w:val="00F20325"/>
    <w:pPr>
      <w:widowControl w:val="0"/>
      <w:spacing w:before="151" w:after="0" w:line="240" w:lineRule="auto"/>
      <w:ind w:left="1040" w:hanging="852"/>
    </w:pPr>
    <w:rPr>
      <w:rFonts w:ascii="Times New Roman" w:eastAsia="Times New Roman" w:hAnsi="Times New Roman"/>
      <w:sz w:val="24"/>
      <w:szCs w:val="24"/>
      <w:lang w:val="en-US"/>
    </w:rPr>
  </w:style>
  <w:style w:type="character" w:customStyle="1" w:styleId="BodyTextChar">
    <w:name w:val="Body Text Char"/>
    <w:basedOn w:val="DefaultParagraphFont"/>
    <w:link w:val="BodyText"/>
    <w:uiPriority w:val="1"/>
    <w:rsid w:val="00F20325"/>
    <w:rPr>
      <w:rFonts w:ascii="Times New Roman" w:eastAsia="Times New Roman" w:hAnsi="Times New Roman"/>
      <w:sz w:val="24"/>
      <w:szCs w:val="24"/>
      <w:lang w:val="en-US"/>
    </w:rPr>
  </w:style>
  <w:style w:type="paragraph" w:customStyle="1" w:styleId="TableParagraph">
    <w:name w:val="Table Paragraph"/>
    <w:basedOn w:val="Normal"/>
    <w:uiPriority w:val="1"/>
    <w:qFormat/>
    <w:rsid w:val="00F20325"/>
    <w:pPr>
      <w:widowControl w:val="0"/>
      <w:spacing w:after="0" w:line="240" w:lineRule="auto"/>
    </w:pPr>
    <w:rPr>
      <w:lang w:val="en-US"/>
    </w:rPr>
  </w:style>
  <w:style w:type="character" w:styleId="UnresolvedMention">
    <w:name w:val="Unresolved Mention"/>
    <w:basedOn w:val="DefaultParagraphFont"/>
    <w:uiPriority w:val="99"/>
    <w:semiHidden/>
    <w:unhideWhenUsed/>
    <w:rsid w:val="00C90FC2"/>
    <w:rPr>
      <w:color w:val="605E5C"/>
      <w:shd w:val="clear" w:color="auto" w:fill="E1DFDD"/>
    </w:rPr>
  </w:style>
  <w:style w:type="paragraph" w:styleId="Header">
    <w:name w:val="header"/>
    <w:basedOn w:val="Normal"/>
    <w:link w:val="HeaderChar"/>
    <w:uiPriority w:val="99"/>
    <w:unhideWhenUsed/>
    <w:rsid w:val="001525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2508"/>
  </w:style>
  <w:style w:type="paragraph" w:styleId="Footer">
    <w:name w:val="footer"/>
    <w:basedOn w:val="Normal"/>
    <w:link w:val="FooterChar"/>
    <w:uiPriority w:val="99"/>
    <w:unhideWhenUsed/>
    <w:rsid w:val="001525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2508"/>
  </w:style>
  <w:style w:type="character" w:styleId="FollowedHyperlink">
    <w:name w:val="FollowedHyperlink"/>
    <w:basedOn w:val="DefaultParagraphFont"/>
    <w:uiPriority w:val="99"/>
    <w:semiHidden/>
    <w:unhideWhenUsed/>
    <w:rsid w:val="004F4C26"/>
    <w:rPr>
      <w:color w:val="954F72" w:themeColor="followedHyperlink"/>
      <w:u w:val="single"/>
    </w:rPr>
  </w:style>
  <w:style w:type="character" w:customStyle="1" w:styleId="Heading2Char">
    <w:name w:val="Heading 2 Char"/>
    <w:basedOn w:val="DefaultParagraphFont"/>
    <w:link w:val="Heading2"/>
    <w:uiPriority w:val="9"/>
    <w:rsid w:val="001A02A3"/>
    <w:rPr>
      <w:rFonts w:ascii="Times New Roman" w:eastAsia="Times New Roman" w:hAnsi="Times New Roman" w:cs="Times New Roman"/>
      <w:b/>
      <w:bCs/>
      <w:sz w:val="36"/>
      <w:szCs w:val="36"/>
      <w:lang w:eastAsia="en-GB"/>
    </w:rPr>
  </w:style>
  <w:style w:type="paragraph" w:customStyle="1" w:styleId="cbrelateddates">
    <w:name w:val="cb_related_dates"/>
    <w:basedOn w:val="Normal"/>
    <w:rsid w:val="001A02A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breferencesources">
    <w:name w:val="cb_reference_sources"/>
    <w:basedOn w:val="Normal"/>
    <w:rsid w:val="001A02A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msonormal0">
    <w:name w:val="msonormal"/>
    <w:basedOn w:val="Normal"/>
    <w:rsid w:val="0081549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style">
    <w:name w:val="paragraph_style"/>
    <w:basedOn w:val="Normal"/>
    <w:rsid w:val="0081549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style1">
    <w:name w:val="paragraph_style_1"/>
    <w:basedOn w:val="Normal"/>
    <w:rsid w:val="0081549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style2">
    <w:name w:val="paragraph_style_2"/>
    <w:basedOn w:val="Normal"/>
    <w:rsid w:val="0081549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style3">
    <w:name w:val="paragraph_style_3"/>
    <w:basedOn w:val="Normal"/>
    <w:rsid w:val="0081549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style4">
    <w:name w:val="paragraph_style_4"/>
    <w:basedOn w:val="Normal"/>
    <w:rsid w:val="0081549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body">
    <w:name w:val="body"/>
    <w:basedOn w:val="Normal"/>
    <w:rsid w:val="0081549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style5">
    <w:name w:val="paragraph_style_5"/>
    <w:basedOn w:val="Normal"/>
    <w:rsid w:val="0081549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style6">
    <w:name w:val="paragraph_style_6"/>
    <w:basedOn w:val="Normal"/>
    <w:rsid w:val="0081549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style7">
    <w:name w:val="paragraph_style_7"/>
    <w:basedOn w:val="Normal"/>
    <w:rsid w:val="0081549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style8">
    <w:name w:val="paragraph_style_8"/>
    <w:basedOn w:val="Normal"/>
    <w:rsid w:val="0081549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style9">
    <w:name w:val="paragraph_style_9"/>
    <w:basedOn w:val="Normal"/>
    <w:rsid w:val="0081549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style10">
    <w:name w:val="paragraph_style_10"/>
    <w:basedOn w:val="Normal"/>
    <w:rsid w:val="0081549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tyle1">
    <w:name w:val="style_1"/>
    <w:basedOn w:val="DefaultParagraphFont"/>
    <w:rsid w:val="00815493"/>
  </w:style>
  <w:style w:type="paragraph" w:customStyle="1" w:styleId="paragraphstyle11">
    <w:name w:val="paragraph_style_11"/>
    <w:basedOn w:val="Normal"/>
    <w:rsid w:val="0081549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style12">
    <w:name w:val="paragraph_style_12"/>
    <w:basedOn w:val="Normal"/>
    <w:rsid w:val="0081549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style13">
    <w:name w:val="paragraph_style_13"/>
    <w:basedOn w:val="Normal"/>
    <w:rsid w:val="0081549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tyle2">
    <w:name w:val="style_2"/>
    <w:basedOn w:val="DefaultParagraphFont"/>
    <w:rsid w:val="00815493"/>
  </w:style>
  <w:style w:type="paragraph" w:customStyle="1" w:styleId="paragraphstyle14">
    <w:name w:val="paragraph_style_14"/>
    <w:basedOn w:val="Normal"/>
    <w:rsid w:val="0081549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tyle3">
    <w:name w:val="style_3"/>
    <w:basedOn w:val="DefaultParagraphFont"/>
    <w:rsid w:val="00815493"/>
  </w:style>
  <w:style w:type="paragraph" w:customStyle="1" w:styleId="paragraphstyle15">
    <w:name w:val="paragraph_style_15"/>
    <w:basedOn w:val="Normal"/>
    <w:rsid w:val="0081549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tyle4">
    <w:name w:val="style_4"/>
    <w:basedOn w:val="DefaultParagraphFont"/>
    <w:rsid w:val="00815493"/>
  </w:style>
  <w:style w:type="character" w:customStyle="1" w:styleId="style5">
    <w:name w:val="style_5"/>
    <w:basedOn w:val="DefaultParagraphFont"/>
    <w:rsid w:val="00815493"/>
  </w:style>
  <w:style w:type="paragraph" w:customStyle="1" w:styleId="paragraphstyle16">
    <w:name w:val="paragraph_style_16"/>
    <w:basedOn w:val="Normal"/>
    <w:rsid w:val="0081549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style17">
    <w:name w:val="paragraph_style_17"/>
    <w:basedOn w:val="Normal"/>
    <w:rsid w:val="0081549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style18">
    <w:name w:val="paragraph_style_18"/>
    <w:basedOn w:val="Normal"/>
    <w:rsid w:val="0081549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E87F38"/>
    <w:rPr>
      <w:rFonts w:asciiTheme="majorHAnsi" w:eastAsiaTheme="majorEastAsia" w:hAnsiTheme="majorHAnsi" w:cstheme="majorBidi"/>
      <w:color w:val="2F5496" w:themeColor="accent1" w:themeShade="BF"/>
      <w:sz w:val="32"/>
      <w:szCs w:val="32"/>
    </w:rPr>
  </w:style>
  <w:style w:type="paragraph" w:customStyle="1" w:styleId="scopecontent">
    <w:name w:val="scopecontent"/>
    <w:basedOn w:val="Normal"/>
    <w:rsid w:val="00E87F3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E66F4D"/>
    <w:rPr>
      <w:i/>
      <w:iCs/>
    </w:rPr>
  </w:style>
  <w:style w:type="character" w:customStyle="1" w:styleId="cbcontent">
    <w:name w:val="cb_content"/>
    <w:basedOn w:val="DefaultParagraphFont"/>
    <w:rsid w:val="00E66F4D"/>
  </w:style>
  <w:style w:type="paragraph" w:customStyle="1" w:styleId="cbreferenceresources">
    <w:name w:val="cb_reference_resources"/>
    <w:basedOn w:val="Normal"/>
    <w:rsid w:val="00E66F4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keywords-com">
    <w:name w:val="keywords-com"/>
    <w:basedOn w:val="DefaultParagraphFont"/>
    <w:rsid w:val="00E66F4D"/>
  </w:style>
  <w:style w:type="character" w:customStyle="1" w:styleId="a-size-large">
    <w:name w:val="a-size-large"/>
    <w:basedOn w:val="DefaultParagraphFont"/>
    <w:rsid w:val="005E3020"/>
  </w:style>
  <w:style w:type="character" w:customStyle="1" w:styleId="a-size-medium">
    <w:name w:val="a-size-medium"/>
    <w:basedOn w:val="DefaultParagraphFont"/>
    <w:rsid w:val="005E3020"/>
  </w:style>
  <w:style w:type="character" w:customStyle="1" w:styleId="a-size-base">
    <w:name w:val="a-size-base"/>
    <w:basedOn w:val="DefaultParagraphFont"/>
    <w:rsid w:val="003B36B8"/>
  </w:style>
  <w:style w:type="character" w:customStyle="1" w:styleId="Heading3Char">
    <w:name w:val="Heading 3 Char"/>
    <w:basedOn w:val="DefaultParagraphFont"/>
    <w:link w:val="Heading3"/>
    <w:uiPriority w:val="9"/>
    <w:semiHidden/>
    <w:rsid w:val="00EE0CBD"/>
    <w:rPr>
      <w:rFonts w:asciiTheme="majorHAnsi" w:eastAsiaTheme="majorEastAsia" w:hAnsiTheme="majorHAnsi" w:cstheme="majorBidi"/>
      <w:color w:val="1F3763" w:themeColor="accent1" w:themeShade="7F"/>
      <w:sz w:val="24"/>
      <w:szCs w:val="24"/>
    </w:rPr>
  </w:style>
  <w:style w:type="paragraph" w:customStyle="1" w:styleId="leaf">
    <w:name w:val="leaf"/>
    <w:basedOn w:val="Normal"/>
    <w:rsid w:val="00FC11E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item-reference">
    <w:name w:val="item-reference"/>
    <w:basedOn w:val="DefaultParagraphFont"/>
    <w:rsid w:val="00FC11E0"/>
  </w:style>
  <w:style w:type="character" w:customStyle="1" w:styleId="covering-dates">
    <w:name w:val="covering-dates"/>
    <w:basedOn w:val="DefaultParagraphFont"/>
    <w:rsid w:val="00FC11E0"/>
  </w:style>
  <w:style w:type="character" w:customStyle="1" w:styleId="item-title">
    <w:name w:val="item-title"/>
    <w:basedOn w:val="DefaultParagraphFont"/>
    <w:rsid w:val="00FC11E0"/>
  </w:style>
  <w:style w:type="character" w:customStyle="1" w:styleId="share-text">
    <w:name w:val="share-text"/>
    <w:basedOn w:val="DefaultParagraphFont"/>
    <w:rsid w:val="00BD60C8"/>
  </w:style>
  <w:style w:type="paragraph" w:customStyle="1" w:styleId="hscolumnnumber">
    <w:name w:val="hs_columnnumber"/>
    <w:basedOn w:val="Normal"/>
    <w:rsid w:val="00CB6E5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olumn-number">
    <w:name w:val="column-number"/>
    <w:basedOn w:val="DefaultParagraphFont"/>
    <w:rsid w:val="00CB6E5B"/>
  </w:style>
  <w:style w:type="character" w:customStyle="1" w:styleId="sr-only">
    <w:name w:val="sr-only"/>
    <w:basedOn w:val="DefaultParagraphFont"/>
    <w:rsid w:val="00CB6E5B"/>
  </w:style>
  <w:style w:type="character" w:customStyle="1" w:styleId="mw-headline">
    <w:name w:val="mw-headline"/>
    <w:basedOn w:val="DefaultParagraphFont"/>
    <w:rsid w:val="00E473BB"/>
  </w:style>
  <w:style w:type="character" w:customStyle="1" w:styleId="mw-editsection">
    <w:name w:val="mw-editsection"/>
    <w:basedOn w:val="DefaultParagraphFont"/>
    <w:rsid w:val="00E473BB"/>
  </w:style>
  <w:style w:type="character" w:customStyle="1" w:styleId="mw-editsection-bracket">
    <w:name w:val="mw-editsection-bracket"/>
    <w:basedOn w:val="DefaultParagraphFont"/>
    <w:rsid w:val="00E473BB"/>
  </w:style>
  <w:style w:type="character" w:customStyle="1" w:styleId="plainlinks">
    <w:name w:val="plainlinks"/>
    <w:basedOn w:val="DefaultParagraphFont"/>
    <w:rsid w:val="00E473BB"/>
  </w:style>
  <w:style w:type="character" w:customStyle="1" w:styleId="geo-dms">
    <w:name w:val="geo-dms"/>
    <w:basedOn w:val="DefaultParagraphFont"/>
    <w:rsid w:val="00E473BB"/>
  </w:style>
  <w:style w:type="character" w:customStyle="1" w:styleId="latitude">
    <w:name w:val="latitude"/>
    <w:basedOn w:val="DefaultParagraphFont"/>
    <w:rsid w:val="00E473BB"/>
  </w:style>
  <w:style w:type="character" w:customStyle="1" w:styleId="longitude">
    <w:name w:val="longitude"/>
    <w:basedOn w:val="DefaultParagraphFont"/>
    <w:rsid w:val="00E473BB"/>
  </w:style>
  <w:style w:type="character" w:customStyle="1" w:styleId="reference-text">
    <w:name w:val="reference-text"/>
    <w:basedOn w:val="DefaultParagraphFont"/>
    <w:rsid w:val="00E473BB"/>
  </w:style>
  <w:style w:type="character" w:styleId="HTMLCite">
    <w:name w:val="HTML Cite"/>
    <w:basedOn w:val="DefaultParagraphFont"/>
    <w:uiPriority w:val="99"/>
    <w:semiHidden/>
    <w:unhideWhenUsed/>
    <w:rsid w:val="00E473BB"/>
    <w:rPr>
      <w:i/>
      <w:iCs/>
    </w:rPr>
  </w:style>
  <w:style w:type="character" w:customStyle="1" w:styleId="reference-accessdate">
    <w:name w:val="reference-accessdate"/>
    <w:basedOn w:val="DefaultParagraphFont"/>
    <w:rsid w:val="00E473BB"/>
  </w:style>
  <w:style w:type="character" w:customStyle="1" w:styleId="nowrap">
    <w:name w:val="nowrap"/>
    <w:basedOn w:val="DefaultParagraphFont"/>
    <w:rsid w:val="00E473BB"/>
  </w:style>
  <w:style w:type="character" w:customStyle="1" w:styleId="mw-cite-backlink">
    <w:name w:val="mw-cite-backlink"/>
    <w:basedOn w:val="DefaultParagraphFont"/>
    <w:rsid w:val="00E473BB"/>
  </w:style>
  <w:style w:type="character" w:customStyle="1" w:styleId="cite-accessibility-label">
    <w:name w:val="cite-accessibility-label"/>
    <w:basedOn w:val="DefaultParagraphFont"/>
    <w:rsid w:val="00E473BB"/>
  </w:style>
  <w:style w:type="character" w:customStyle="1" w:styleId="img-descr-number">
    <w:name w:val="img-descr-number"/>
    <w:basedOn w:val="DefaultParagraphFont"/>
    <w:rsid w:val="006A071D"/>
  </w:style>
  <w:style w:type="paragraph" w:customStyle="1" w:styleId="Subtitle1">
    <w:name w:val="Subtitle1"/>
    <w:basedOn w:val="Normal"/>
    <w:rsid w:val="005958C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flex-active-slide">
    <w:name w:val="flex-active-slide"/>
    <w:basedOn w:val="Normal"/>
    <w:rsid w:val="005958C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4Char">
    <w:name w:val="Heading 4 Char"/>
    <w:basedOn w:val="DefaultParagraphFont"/>
    <w:link w:val="Heading4"/>
    <w:uiPriority w:val="9"/>
    <w:semiHidden/>
    <w:rsid w:val="005958C7"/>
    <w:rPr>
      <w:rFonts w:asciiTheme="majorHAnsi" w:eastAsiaTheme="majorEastAsia" w:hAnsiTheme="majorHAnsi" w:cstheme="majorBidi"/>
      <w:i/>
      <w:iCs/>
      <w:color w:val="2F5496" w:themeColor="accent1" w:themeShade="BF"/>
    </w:rPr>
  </w:style>
  <w:style w:type="paragraph" w:customStyle="1" w:styleId="mondescr">
    <w:name w:val="mondescr"/>
    <w:basedOn w:val="Normal"/>
    <w:rsid w:val="005958C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TMLPreformatted">
    <w:name w:val="HTML Preformatted"/>
    <w:basedOn w:val="Normal"/>
    <w:link w:val="HTMLPreformattedChar"/>
    <w:uiPriority w:val="99"/>
    <w:semiHidden/>
    <w:unhideWhenUsed/>
    <w:rsid w:val="00DD5C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DD5CB1"/>
    <w:rPr>
      <w:rFonts w:ascii="Courier New" w:eastAsia="Times New Roman" w:hAnsi="Courier New" w:cs="Courier New"/>
      <w:sz w:val="20"/>
      <w:szCs w:val="20"/>
      <w:lang w:eastAsia="en-GB"/>
    </w:rPr>
  </w:style>
  <w:style w:type="character" w:customStyle="1" w:styleId="skimlinks-unlinked">
    <w:name w:val="skimlinks-unlinked"/>
    <w:basedOn w:val="DefaultParagraphFont"/>
    <w:rsid w:val="00BD53DA"/>
  </w:style>
  <w:style w:type="paragraph" w:styleId="BalloonText">
    <w:name w:val="Balloon Text"/>
    <w:basedOn w:val="Normal"/>
    <w:link w:val="BalloonTextChar"/>
    <w:uiPriority w:val="99"/>
    <w:semiHidden/>
    <w:unhideWhenUsed/>
    <w:rsid w:val="00EE4C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4C5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00387">
      <w:bodyDiv w:val="1"/>
      <w:marLeft w:val="0"/>
      <w:marRight w:val="0"/>
      <w:marTop w:val="0"/>
      <w:marBottom w:val="0"/>
      <w:divBdr>
        <w:top w:val="none" w:sz="0" w:space="0" w:color="auto"/>
        <w:left w:val="none" w:sz="0" w:space="0" w:color="auto"/>
        <w:bottom w:val="none" w:sz="0" w:space="0" w:color="auto"/>
        <w:right w:val="none" w:sz="0" w:space="0" w:color="auto"/>
      </w:divBdr>
      <w:divsChild>
        <w:div w:id="613907037">
          <w:marLeft w:val="0"/>
          <w:marRight w:val="0"/>
          <w:marTop w:val="0"/>
          <w:marBottom w:val="0"/>
          <w:divBdr>
            <w:top w:val="none" w:sz="0" w:space="0" w:color="auto"/>
            <w:left w:val="none" w:sz="0" w:space="0" w:color="auto"/>
            <w:bottom w:val="none" w:sz="0" w:space="0" w:color="auto"/>
            <w:right w:val="none" w:sz="0" w:space="0" w:color="auto"/>
          </w:divBdr>
          <w:divsChild>
            <w:div w:id="314841084">
              <w:marLeft w:val="0"/>
              <w:marRight w:val="0"/>
              <w:marTop w:val="0"/>
              <w:marBottom w:val="0"/>
              <w:divBdr>
                <w:top w:val="none" w:sz="0" w:space="0" w:color="auto"/>
                <w:left w:val="none" w:sz="0" w:space="0" w:color="auto"/>
                <w:bottom w:val="none" w:sz="0" w:space="0" w:color="auto"/>
                <w:right w:val="none" w:sz="0" w:space="0" w:color="auto"/>
              </w:divBdr>
              <w:divsChild>
                <w:div w:id="44571116">
                  <w:marLeft w:val="0"/>
                  <w:marRight w:val="0"/>
                  <w:marTop w:val="0"/>
                  <w:marBottom w:val="240"/>
                  <w:divBdr>
                    <w:top w:val="none" w:sz="0" w:space="0" w:color="auto"/>
                    <w:left w:val="none" w:sz="0" w:space="0" w:color="auto"/>
                    <w:bottom w:val="none" w:sz="0" w:space="0" w:color="auto"/>
                    <w:right w:val="none" w:sz="0" w:space="0" w:color="auto"/>
                  </w:divBdr>
                  <w:divsChild>
                    <w:div w:id="65772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262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65840">
      <w:bodyDiv w:val="1"/>
      <w:marLeft w:val="0"/>
      <w:marRight w:val="0"/>
      <w:marTop w:val="0"/>
      <w:marBottom w:val="0"/>
      <w:divBdr>
        <w:top w:val="none" w:sz="0" w:space="0" w:color="auto"/>
        <w:left w:val="none" w:sz="0" w:space="0" w:color="auto"/>
        <w:bottom w:val="none" w:sz="0" w:space="0" w:color="auto"/>
        <w:right w:val="none" w:sz="0" w:space="0" w:color="auto"/>
      </w:divBdr>
      <w:divsChild>
        <w:div w:id="2059433519">
          <w:marLeft w:val="0"/>
          <w:marRight w:val="0"/>
          <w:marTop w:val="0"/>
          <w:marBottom w:val="0"/>
          <w:divBdr>
            <w:top w:val="none" w:sz="0" w:space="0" w:color="auto"/>
            <w:left w:val="none" w:sz="0" w:space="0" w:color="auto"/>
            <w:bottom w:val="none" w:sz="0" w:space="0" w:color="auto"/>
            <w:right w:val="none" w:sz="0" w:space="0" w:color="auto"/>
          </w:divBdr>
          <w:divsChild>
            <w:div w:id="1473592405">
              <w:marLeft w:val="0"/>
              <w:marRight w:val="0"/>
              <w:marTop w:val="0"/>
              <w:marBottom w:val="0"/>
              <w:divBdr>
                <w:top w:val="none" w:sz="0" w:space="0" w:color="auto"/>
                <w:left w:val="none" w:sz="0" w:space="0" w:color="auto"/>
                <w:bottom w:val="none" w:sz="0" w:space="0" w:color="auto"/>
                <w:right w:val="none" w:sz="0" w:space="0" w:color="auto"/>
              </w:divBdr>
              <w:divsChild>
                <w:div w:id="1600065549">
                  <w:marLeft w:val="0"/>
                  <w:marRight w:val="0"/>
                  <w:marTop w:val="0"/>
                  <w:marBottom w:val="240"/>
                  <w:divBdr>
                    <w:top w:val="none" w:sz="0" w:space="0" w:color="auto"/>
                    <w:left w:val="none" w:sz="0" w:space="0" w:color="auto"/>
                    <w:bottom w:val="none" w:sz="0" w:space="0" w:color="auto"/>
                    <w:right w:val="none" w:sz="0" w:space="0" w:color="auto"/>
                  </w:divBdr>
                  <w:divsChild>
                    <w:div w:id="1975133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109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36202">
      <w:bodyDiv w:val="1"/>
      <w:marLeft w:val="0"/>
      <w:marRight w:val="0"/>
      <w:marTop w:val="0"/>
      <w:marBottom w:val="0"/>
      <w:divBdr>
        <w:top w:val="none" w:sz="0" w:space="0" w:color="auto"/>
        <w:left w:val="none" w:sz="0" w:space="0" w:color="auto"/>
        <w:bottom w:val="none" w:sz="0" w:space="0" w:color="auto"/>
        <w:right w:val="none" w:sz="0" w:space="0" w:color="auto"/>
      </w:divBdr>
    </w:div>
    <w:div w:id="96826286">
      <w:bodyDiv w:val="1"/>
      <w:marLeft w:val="0"/>
      <w:marRight w:val="0"/>
      <w:marTop w:val="0"/>
      <w:marBottom w:val="0"/>
      <w:divBdr>
        <w:top w:val="none" w:sz="0" w:space="0" w:color="auto"/>
        <w:left w:val="none" w:sz="0" w:space="0" w:color="auto"/>
        <w:bottom w:val="none" w:sz="0" w:space="0" w:color="auto"/>
        <w:right w:val="none" w:sz="0" w:space="0" w:color="auto"/>
      </w:divBdr>
    </w:div>
    <w:div w:id="151219546">
      <w:bodyDiv w:val="1"/>
      <w:marLeft w:val="0"/>
      <w:marRight w:val="0"/>
      <w:marTop w:val="0"/>
      <w:marBottom w:val="0"/>
      <w:divBdr>
        <w:top w:val="none" w:sz="0" w:space="0" w:color="auto"/>
        <w:left w:val="none" w:sz="0" w:space="0" w:color="auto"/>
        <w:bottom w:val="none" w:sz="0" w:space="0" w:color="auto"/>
        <w:right w:val="none" w:sz="0" w:space="0" w:color="auto"/>
      </w:divBdr>
      <w:divsChild>
        <w:div w:id="2067415518">
          <w:marLeft w:val="0"/>
          <w:marRight w:val="0"/>
          <w:marTop w:val="0"/>
          <w:marBottom w:val="0"/>
          <w:divBdr>
            <w:top w:val="none" w:sz="0" w:space="0" w:color="auto"/>
            <w:left w:val="none" w:sz="0" w:space="0" w:color="auto"/>
            <w:bottom w:val="none" w:sz="0" w:space="0" w:color="auto"/>
            <w:right w:val="none" w:sz="0" w:space="0" w:color="auto"/>
          </w:divBdr>
          <w:divsChild>
            <w:div w:id="2024700009">
              <w:marLeft w:val="0"/>
              <w:marRight w:val="0"/>
              <w:marTop w:val="0"/>
              <w:marBottom w:val="0"/>
              <w:divBdr>
                <w:top w:val="none" w:sz="0" w:space="0" w:color="auto"/>
                <w:left w:val="none" w:sz="0" w:space="0" w:color="auto"/>
                <w:bottom w:val="none" w:sz="0" w:space="0" w:color="auto"/>
                <w:right w:val="none" w:sz="0" w:space="0" w:color="auto"/>
              </w:divBdr>
              <w:divsChild>
                <w:div w:id="482701903">
                  <w:marLeft w:val="0"/>
                  <w:marRight w:val="0"/>
                  <w:marTop w:val="0"/>
                  <w:marBottom w:val="240"/>
                  <w:divBdr>
                    <w:top w:val="none" w:sz="0" w:space="0" w:color="auto"/>
                    <w:left w:val="none" w:sz="0" w:space="0" w:color="auto"/>
                    <w:bottom w:val="none" w:sz="0" w:space="0" w:color="auto"/>
                    <w:right w:val="none" w:sz="0" w:space="0" w:color="auto"/>
                  </w:divBdr>
                  <w:divsChild>
                    <w:div w:id="92618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98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256166">
      <w:bodyDiv w:val="1"/>
      <w:marLeft w:val="0"/>
      <w:marRight w:val="0"/>
      <w:marTop w:val="0"/>
      <w:marBottom w:val="0"/>
      <w:divBdr>
        <w:top w:val="none" w:sz="0" w:space="0" w:color="auto"/>
        <w:left w:val="none" w:sz="0" w:space="0" w:color="auto"/>
        <w:bottom w:val="none" w:sz="0" w:space="0" w:color="auto"/>
        <w:right w:val="none" w:sz="0" w:space="0" w:color="auto"/>
      </w:divBdr>
    </w:div>
    <w:div w:id="303588149">
      <w:bodyDiv w:val="1"/>
      <w:marLeft w:val="0"/>
      <w:marRight w:val="0"/>
      <w:marTop w:val="0"/>
      <w:marBottom w:val="0"/>
      <w:divBdr>
        <w:top w:val="none" w:sz="0" w:space="0" w:color="auto"/>
        <w:left w:val="none" w:sz="0" w:space="0" w:color="auto"/>
        <w:bottom w:val="none" w:sz="0" w:space="0" w:color="auto"/>
        <w:right w:val="none" w:sz="0" w:space="0" w:color="auto"/>
      </w:divBdr>
    </w:div>
    <w:div w:id="434058553">
      <w:bodyDiv w:val="1"/>
      <w:marLeft w:val="0"/>
      <w:marRight w:val="0"/>
      <w:marTop w:val="0"/>
      <w:marBottom w:val="0"/>
      <w:divBdr>
        <w:top w:val="none" w:sz="0" w:space="0" w:color="auto"/>
        <w:left w:val="none" w:sz="0" w:space="0" w:color="auto"/>
        <w:bottom w:val="none" w:sz="0" w:space="0" w:color="auto"/>
        <w:right w:val="none" w:sz="0" w:space="0" w:color="auto"/>
      </w:divBdr>
    </w:div>
    <w:div w:id="442112089">
      <w:bodyDiv w:val="1"/>
      <w:marLeft w:val="0"/>
      <w:marRight w:val="0"/>
      <w:marTop w:val="0"/>
      <w:marBottom w:val="0"/>
      <w:divBdr>
        <w:top w:val="none" w:sz="0" w:space="0" w:color="auto"/>
        <w:left w:val="none" w:sz="0" w:space="0" w:color="auto"/>
        <w:bottom w:val="none" w:sz="0" w:space="0" w:color="auto"/>
        <w:right w:val="none" w:sz="0" w:space="0" w:color="auto"/>
      </w:divBdr>
    </w:div>
    <w:div w:id="455608500">
      <w:bodyDiv w:val="1"/>
      <w:marLeft w:val="0"/>
      <w:marRight w:val="0"/>
      <w:marTop w:val="0"/>
      <w:marBottom w:val="0"/>
      <w:divBdr>
        <w:top w:val="none" w:sz="0" w:space="0" w:color="auto"/>
        <w:left w:val="none" w:sz="0" w:space="0" w:color="auto"/>
        <w:bottom w:val="none" w:sz="0" w:space="0" w:color="auto"/>
        <w:right w:val="none" w:sz="0" w:space="0" w:color="auto"/>
      </w:divBdr>
    </w:div>
    <w:div w:id="503672817">
      <w:bodyDiv w:val="1"/>
      <w:marLeft w:val="0"/>
      <w:marRight w:val="0"/>
      <w:marTop w:val="0"/>
      <w:marBottom w:val="0"/>
      <w:divBdr>
        <w:top w:val="none" w:sz="0" w:space="0" w:color="auto"/>
        <w:left w:val="none" w:sz="0" w:space="0" w:color="auto"/>
        <w:bottom w:val="none" w:sz="0" w:space="0" w:color="auto"/>
        <w:right w:val="none" w:sz="0" w:space="0" w:color="auto"/>
      </w:divBdr>
    </w:div>
    <w:div w:id="545217113">
      <w:bodyDiv w:val="1"/>
      <w:marLeft w:val="0"/>
      <w:marRight w:val="0"/>
      <w:marTop w:val="0"/>
      <w:marBottom w:val="0"/>
      <w:divBdr>
        <w:top w:val="none" w:sz="0" w:space="0" w:color="auto"/>
        <w:left w:val="none" w:sz="0" w:space="0" w:color="auto"/>
        <w:bottom w:val="none" w:sz="0" w:space="0" w:color="auto"/>
        <w:right w:val="none" w:sz="0" w:space="0" w:color="auto"/>
      </w:divBdr>
      <w:divsChild>
        <w:div w:id="167260604">
          <w:marLeft w:val="0"/>
          <w:marRight w:val="0"/>
          <w:marTop w:val="0"/>
          <w:marBottom w:val="0"/>
          <w:divBdr>
            <w:top w:val="single" w:sz="6" w:space="5" w:color="FFBE8F"/>
            <w:left w:val="none" w:sz="0" w:space="0" w:color="auto"/>
            <w:bottom w:val="single" w:sz="6" w:space="2" w:color="FFBE8F"/>
            <w:right w:val="none" w:sz="0" w:space="0" w:color="auto"/>
          </w:divBdr>
          <w:divsChild>
            <w:div w:id="1420709270">
              <w:marLeft w:val="0"/>
              <w:marRight w:val="0"/>
              <w:marTop w:val="0"/>
              <w:marBottom w:val="0"/>
              <w:divBdr>
                <w:top w:val="none" w:sz="0" w:space="0" w:color="auto"/>
                <w:left w:val="none" w:sz="0" w:space="0" w:color="auto"/>
                <w:bottom w:val="none" w:sz="0" w:space="0" w:color="auto"/>
                <w:right w:val="none" w:sz="0" w:space="0" w:color="auto"/>
              </w:divBdr>
              <w:divsChild>
                <w:div w:id="248002497">
                  <w:marLeft w:val="180"/>
                  <w:marRight w:val="120"/>
                  <w:marTop w:val="0"/>
                  <w:marBottom w:val="0"/>
                  <w:divBdr>
                    <w:top w:val="none" w:sz="0" w:space="0" w:color="auto"/>
                    <w:left w:val="none" w:sz="0" w:space="0" w:color="auto"/>
                    <w:bottom w:val="none" w:sz="0" w:space="0" w:color="auto"/>
                    <w:right w:val="none" w:sz="0" w:space="0" w:color="auto"/>
                  </w:divBdr>
                </w:div>
                <w:div w:id="2106069317">
                  <w:marLeft w:val="180"/>
                  <w:marRight w:val="120"/>
                  <w:marTop w:val="60"/>
                  <w:marBottom w:val="0"/>
                  <w:divBdr>
                    <w:top w:val="none" w:sz="0" w:space="0" w:color="auto"/>
                    <w:left w:val="none" w:sz="0" w:space="0" w:color="auto"/>
                    <w:bottom w:val="none" w:sz="0" w:space="0" w:color="auto"/>
                    <w:right w:val="none" w:sz="0" w:space="0" w:color="auto"/>
                  </w:divBdr>
                </w:div>
                <w:div w:id="69741761">
                  <w:marLeft w:val="165"/>
                  <w:marRight w:val="165"/>
                  <w:marTop w:val="210"/>
                  <w:marBottom w:val="210"/>
                  <w:divBdr>
                    <w:top w:val="none" w:sz="0" w:space="0" w:color="auto"/>
                    <w:left w:val="none" w:sz="0" w:space="0" w:color="auto"/>
                    <w:bottom w:val="none" w:sz="0" w:space="0" w:color="auto"/>
                    <w:right w:val="none" w:sz="0" w:space="0" w:color="auto"/>
                  </w:divBdr>
                </w:div>
                <w:div w:id="233319907">
                  <w:marLeft w:val="0"/>
                  <w:marRight w:val="165"/>
                  <w:marTop w:val="105"/>
                  <w:marBottom w:val="105"/>
                  <w:divBdr>
                    <w:top w:val="none" w:sz="0" w:space="0" w:color="auto"/>
                    <w:left w:val="none" w:sz="0" w:space="0" w:color="auto"/>
                    <w:bottom w:val="none" w:sz="0" w:space="0" w:color="auto"/>
                    <w:right w:val="none" w:sz="0" w:space="0" w:color="auto"/>
                  </w:divBdr>
                </w:div>
                <w:div w:id="1898974104">
                  <w:marLeft w:val="180"/>
                  <w:marRight w:val="120"/>
                  <w:marTop w:val="0"/>
                  <w:marBottom w:val="105"/>
                  <w:divBdr>
                    <w:top w:val="none" w:sz="0" w:space="0" w:color="auto"/>
                    <w:left w:val="none" w:sz="0" w:space="0" w:color="auto"/>
                    <w:bottom w:val="none" w:sz="0" w:space="0" w:color="auto"/>
                    <w:right w:val="none" w:sz="0" w:space="0" w:color="auto"/>
                  </w:divBdr>
                  <w:divsChild>
                    <w:div w:id="2122190012">
                      <w:marLeft w:val="0"/>
                      <w:marRight w:val="0"/>
                      <w:marTop w:val="0"/>
                      <w:marBottom w:val="0"/>
                      <w:divBdr>
                        <w:top w:val="none" w:sz="0" w:space="0" w:color="auto"/>
                        <w:left w:val="none" w:sz="0" w:space="0" w:color="auto"/>
                        <w:bottom w:val="none" w:sz="0" w:space="0" w:color="auto"/>
                        <w:right w:val="none" w:sz="0" w:space="0" w:color="auto"/>
                      </w:divBdr>
                    </w:div>
                    <w:div w:id="11988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800596">
              <w:marLeft w:val="0"/>
              <w:marRight w:val="0"/>
              <w:marTop w:val="0"/>
              <w:marBottom w:val="0"/>
              <w:divBdr>
                <w:top w:val="none" w:sz="0" w:space="0" w:color="auto"/>
                <w:left w:val="none" w:sz="0" w:space="0" w:color="auto"/>
                <w:bottom w:val="none" w:sz="0" w:space="0" w:color="auto"/>
                <w:right w:val="none" w:sz="0" w:space="0" w:color="auto"/>
              </w:divBdr>
              <w:divsChild>
                <w:div w:id="415440078">
                  <w:marLeft w:val="180"/>
                  <w:marRight w:val="120"/>
                  <w:marTop w:val="0"/>
                  <w:marBottom w:val="0"/>
                  <w:divBdr>
                    <w:top w:val="none" w:sz="0" w:space="0" w:color="auto"/>
                    <w:left w:val="none" w:sz="0" w:space="0" w:color="auto"/>
                    <w:bottom w:val="none" w:sz="0" w:space="0" w:color="auto"/>
                    <w:right w:val="none" w:sz="0" w:space="0" w:color="auto"/>
                  </w:divBdr>
                </w:div>
                <w:div w:id="248347501">
                  <w:marLeft w:val="180"/>
                  <w:marRight w:val="120"/>
                  <w:marTop w:val="60"/>
                  <w:marBottom w:val="0"/>
                  <w:divBdr>
                    <w:top w:val="none" w:sz="0" w:space="0" w:color="auto"/>
                    <w:left w:val="none" w:sz="0" w:space="0" w:color="auto"/>
                    <w:bottom w:val="none" w:sz="0" w:space="0" w:color="auto"/>
                    <w:right w:val="none" w:sz="0" w:space="0" w:color="auto"/>
                  </w:divBdr>
                </w:div>
                <w:div w:id="1135680025">
                  <w:marLeft w:val="135"/>
                  <w:marRight w:val="90"/>
                  <w:marTop w:val="105"/>
                  <w:marBottom w:val="105"/>
                  <w:divBdr>
                    <w:top w:val="none" w:sz="0" w:space="0" w:color="auto"/>
                    <w:left w:val="none" w:sz="0" w:space="0" w:color="auto"/>
                    <w:bottom w:val="none" w:sz="0" w:space="0" w:color="auto"/>
                    <w:right w:val="none" w:sz="0" w:space="0" w:color="auto"/>
                  </w:divBdr>
                </w:div>
                <w:div w:id="1010914006">
                  <w:marLeft w:val="0"/>
                  <w:marRight w:val="45"/>
                  <w:marTop w:val="135"/>
                  <w:marBottom w:val="135"/>
                  <w:divBdr>
                    <w:top w:val="none" w:sz="0" w:space="0" w:color="auto"/>
                    <w:left w:val="none" w:sz="0" w:space="0" w:color="auto"/>
                    <w:bottom w:val="none" w:sz="0" w:space="0" w:color="auto"/>
                    <w:right w:val="none" w:sz="0" w:space="0" w:color="auto"/>
                  </w:divBdr>
                </w:div>
                <w:div w:id="562444919">
                  <w:marLeft w:val="180"/>
                  <w:marRight w:val="120"/>
                  <w:marTop w:val="0"/>
                  <w:marBottom w:val="105"/>
                  <w:divBdr>
                    <w:top w:val="none" w:sz="0" w:space="0" w:color="auto"/>
                    <w:left w:val="none" w:sz="0" w:space="0" w:color="auto"/>
                    <w:bottom w:val="none" w:sz="0" w:space="0" w:color="auto"/>
                    <w:right w:val="none" w:sz="0" w:space="0" w:color="auto"/>
                  </w:divBdr>
                  <w:divsChild>
                    <w:div w:id="2045403792">
                      <w:marLeft w:val="0"/>
                      <w:marRight w:val="0"/>
                      <w:marTop w:val="0"/>
                      <w:marBottom w:val="0"/>
                      <w:divBdr>
                        <w:top w:val="none" w:sz="0" w:space="0" w:color="auto"/>
                        <w:left w:val="none" w:sz="0" w:space="0" w:color="auto"/>
                        <w:bottom w:val="none" w:sz="0" w:space="0" w:color="auto"/>
                        <w:right w:val="none" w:sz="0" w:space="0" w:color="auto"/>
                      </w:divBdr>
                    </w:div>
                    <w:div w:id="169445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9540792">
      <w:bodyDiv w:val="1"/>
      <w:marLeft w:val="0"/>
      <w:marRight w:val="0"/>
      <w:marTop w:val="0"/>
      <w:marBottom w:val="0"/>
      <w:divBdr>
        <w:top w:val="none" w:sz="0" w:space="0" w:color="auto"/>
        <w:left w:val="none" w:sz="0" w:space="0" w:color="auto"/>
        <w:bottom w:val="none" w:sz="0" w:space="0" w:color="auto"/>
        <w:right w:val="none" w:sz="0" w:space="0" w:color="auto"/>
      </w:divBdr>
      <w:divsChild>
        <w:div w:id="606431933">
          <w:marLeft w:val="0"/>
          <w:marRight w:val="0"/>
          <w:marTop w:val="0"/>
          <w:marBottom w:val="0"/>
          <w:divBdr>
            <w:top w:val="none" w:sz="0" w:space="0" w:color="auto"/>
            <w:left w:val="none" w:sz="0" w:space="0" w:color="auto"/>
            <w:bottom w:val="none" w:sz="0" w:space="0" w:color="auto"/>
            <w:right w:val="none" w:sz="0" w:space="0" w:color="auto"/>
          </w:divBdr>
        </w:div>
        <w:div w:id="1113524469">
          <w:marLeft w:val="0"/>
          <w:marRight w:val="0"/>
          <w:marTop w:val="0"/>
          <w:marBottom w:val="0"/>
          <w:divBdr>
            <w:top w:val="none" w:sz="0" w:space="0" w:color="auto"/>
            <w:left w:val="none" w:sz="0" w:space="0" w:color="auto"/>
            <w:bottom w:val="none" w:sz="0" w:space="0" w:color="auto"/>
            <w:right w:val="none" w:sz="0" w:space="0" w:color="auto"/>
          </w:divBdr>
          <w:divsChild>
            <w:div w:id="1517033749">
              <w:marLeft w:val="0"/>
              <w:marRight w:val="0"/>
              <w:marTop w:val="0"/>
              <w:marBottom w:val="0"/>
              <w:divBdr>
                <w:top w:val="none" w:sz="0" w:space="0" w:color="auto"/>
                <w:left w:val="none" w:sz="0" w:space="0" w:color="auto"/>
                <w:bottom w:val="none" w:sz="0" w:space="0" w:color="auto"/>
                <w:right w:val="none" w:sz="0" w:space="0" w:color="auto"/>
              </w:divBdr>
              <w:divsChild>
                <w:div w:id="1780642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8952538">
      <w:bodyDiv w:val="1"/>
      <w:marLeft w:val="0"/>
      <w:marRight w:val="0"/>
      <w:marTop w:val="0"/>
      <w:marBottom w:val="0"/>
      <w:divBdr>
        <w:top w:val="none" w:sz="0" w:space="0" w:color="auto"/>
        <w:left w:val="none" w:sz="0" w:space="0" w:color="auto"/>
        <w:bottom w:val="none" w:sz="0" w:space="0" w:color="auto"/>
        <w:right w:val="none" w:sz="0" w:space="0" w:color="auto"/>
      </w:divBdr>
    </w:div>
    <w:div w:id="616372153">
      <w:bodyDiv w:val="1"/>
      <w:marLeft w:val="0"/>
      <w:marRight w:val="0"/>
      <w:marTop w:val="0"/>
      <w:marBottom w:val="0"/>
      <w:divBdr>
        <w:top w:val="none" w:sz="0" w:space="0" w:color="auto"/>
        <w:left w:val="none" w:sz="0" w:space="0" w:color="auto"/>
        <w:bottom w:val="none" w:sz="0" w:space="0" w:color="auto"/>
        <w:right w:val="none" w:sz="0" w:space="0" w:color="auto"/>
      </w:divBdr>
    </w:div>
    <w:div w:id="630476282">
      <w:bodyDiv w:val="1"/>
      <w:marLeft w:val="0"/>
      <w:marRight w:val="0"/>
      <w:marTop w:val="0"/>
      <w:marBottom w:val="0"/>
      <w:divBdr>
        <w:top w:val="none" w:sz="0" w:space="0" w:color="auto"/>
        <w:left w:val="none" w:sz="0" w:space="0" w:color="auto"/>
        <w:bottom w:val="none" w:sz="0" w:space="0" w:color="auto"/>
        <w:right w:val="none" w:sz="0" w:space="0" w:color="auto"/>
      </w:divBdr>
      <w:divsChild>
        <w:div w:id="150950983">
          <w:marLeft w:val="0"/>
          <w:marRight w:val="0"/>
          <w:marTop w:val="0"/>
          <w:marBottom w:val="300"/>
          <w:divBdr>
            <w:top w:val="none" w:sz="0" w:space="0" w:color="auto"/>
            <w:left w:val="none" w:sz="0" w:space="0" w:color="auto"/>
            <w:bottom w:val="none" w:sz="0" w:space="0" w:color="auto"/>
            <w:right w:val="none" w:sz="0" w:space="0" w:color="auto"/>
          </w:divBdr>
          <w:divsChild>
            <w:div w:id="1245412432">
              <w:marLeft w:val="0"/>
              <w:marRight w:val="0"/>
              <w:marTop w:val="0"/>
              <w:marBottom w:val="0"/>
              <w:divBdr>
                <w:top w:val="none" w:sz="0" w:space="0" w:color="auto"/>
                <w:left w:val="none" w:sz="0" w:space="0" w:color="auto"/>
                <w:bottom w:val="none" w:sz="0" w:space="0" w:color="auto"/>
                <w:right w:val="none" w:sz="0" w:space="0" w:color="auto"/>
              </w:divBdr>
              <w:divsChild>
                <w:div w:id="782267190">
                  <w:marLeft w:val="0"/>
                  <w:marRight w:val="0"/>
                  <w:marTop w:val="0"/>
                  <w:marBottom w:val="0"/>
                  <w:divBdr>
                    <w:top w:val="none" w:sz="0" w:space="0" w:color="auto"/>
                    <w:left w:val="none" w:sz="0" w:space="0" w:color="auto"/>
                    <w:bottom w:val="none" w:sz="0" w:space="0" w:color="auto"/>
                    <w:right w:val="none" w:sz="0" w:space="0" w:color="auto"/>
                  </w:divBdr>
                </w:div>
                <w:div w:id="313220508">
                  <w:marLeft w:val="0"/>
                  <w:marRight w:val="0"/>
                  <w:marTop w:val="0"/>
                  <w:marBottom w:val="0"/>
                  <w:divBdr>
                    <w:top w:val="none" w:sz="0" w:space="0" w:color="auto"/>
                    <w:left w:val="none" w:sz="0" w:space="0" w:color="auto"/>
                    <w:bottom w:val="none" w:sz="0" w:space="0" w:color="auto"/>
                    <w:right w:val="none" w:sz="0" w:space="0" w:color="auto"/>
                  </w:divBdr>
                </w:div>
              </w:divsChild>
            </w:div>
            <w:div w:id="1971351607">
              <w:marLeft w:val="0"/>
              <w:marRight w:val="0"/>
              <w:marTop w:val="0"/>
              <w:marBottom w:val="0"/>
              <w:divBdr>
                <w:top w:val="none" w:sz="0" w:space="0" w:color="auto"/>
                <w:left w:val="none" w:sz="0" w:space="0" w:color="auto"/>
                <w:bottom w:val="none" w:sz="0" w:space="0" w:color="auto"/>
                <w:right w:val="none" w:sz="0" w:space="0" w:color="auto"/>
              </w:divBdr>
              <w:divsChild>
                <w:div w:id="1820919968">
                  <w:marLeft w:val="0"/>
                  <w:marRight w:val="0"/>
                  <w:marTop w:val="300"/>
                  <w:marBottom w:val="0"/>
                  <w:divBdr>
                    <w:top w:val="none" w:sz="0" w:space="0" w:color="auto"/>
                    <w:left w:val="none" w:sz="0" w:space="0" w:color="auto"/>
                    <w:bottom w:val="none" w:sz="0" w:space="0" w:color="auto"/>
                    <w:right w:val="none" w:sz="0" w:space="0" w:color="auto"/>
                  </w:divBdr>
                  <w:divsChild>
                    <w:div w:id="2115706198">
                      <w:marLeft w:val="0"/>
                      <w:marRight w:val="0"/>
                      <w:marTop w:val="0"/>
                      <w:marBottom w:val="0"/>
                      <w:divBdr>
                        <w:top w:val="none" w:sz="0" w:space="0" w:color="auto"/>
                        <w:left w:val="none" w:sz="0" w:space="0" w:color="auto"/>
                        <w:bottom w:val="none" w:sz="0" w:space="0" w:color="auto"/>
                        <w:right w:val="none" w:sz="0" w:space="0" w:color="auto"/>
                      </w:divBdr>
                      <w:divsChild>
                        <w:div w:id="2118332813">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9740644">
          <w:marLeft w:val="0"/>
          <w:marRight w:val="0"/>
          <w:marTop w:val="0"/>
          <w:marBottom w:val="75"/>
          <w:divBdr>
            <w:top w:val="none" w:sz="0" w:space="0" w:color="auto"/>
            <w:left w:val="none" w:sz="0" w:space="0" w:color="auto"/>
            <w:bottom w:val="none" w:sz="0" w:space="0" w:color="auto"/>
            <w:right w:val="none" w:sz="0" w:space="0" w:color="auto"/>
          </w:divBdr>
        </w:div>
        <w:div w:id="1383476649">
          <w:marLeft w:val="0"/>
          <w:marRight w:val="0"/>
          <w:marTop w:val="0"/>
          <w:marBottom w:val="75"/>
          <w:divBdr>
            <w:top w:val="none" w:sz="0" w:space="0" w:color="auto"/>
            <w:left w:val="none" w:sz="0" w:space="0" w:color="auto"/>
            <w:bottom w:val="none" w:sz="0" w:space="0" w:color="auto"/>
            <w:right w:val="none" w:sz="0" w:space="0" w:color="auto"/>
          </w:divBdr>
        </w:div>
        <w:div w:id="1037967640">
          <w:marLeft w:val="0"/>
          <w:marRight w:val="0"/>
          <w:marTop w:val="0"/>
          <w:marBottom w:val="0"/>
          <w:divBdr>
            <w:top w:val="none" w:sz="0" w:space="0" w:color="auto"/>
            <w:left w:val="none" w:sz="0" w:space="0" w:color="auto"/>
            <w:bottom w:val="none" w:sz="0" w:space="0" w:color="auto"/>
            <w:right w:val="none" w:sz="0" w:space="0" w:color="auto"/>
          </w:divBdr>
          <w:divsChild>
            <w:div w:id="212818495">
              <w:marLeft w:val="0"/>
              <w:marRight w:val="0"/>
              <w:marTop w:val="0"/>
              <w:marBottom w:val="0"/>
              <w:divBdr>
                <w:top w:val="none" w:sz="0" w:space="0" w:color="auto"/>
                <w:left w:val="none" w:sz="0" w:space="0" w:color="auto"/>
                <w:bottom w:val="none" w:sz="0" w:space="0" w:color="auto"/>
                <w:right w:val="none" w:sz="0" w:space="0" w:color="auto"/>
              </w:divBdr>
              <w:divsChild>
                <w:div w:id="1359575606">
                  <w:marLeft w:val="0"/>
                  <w:marRight w:val="0"/>
                  <w:marTop w:val="0"/>
                  <w:marBottom w:val="0"/>
                  <w:divBdr>
                    <w:top w:val="none" w:sz="0" w:space="0" w:color="auto"/>
                    <w:left w:val="none" w:sz="0" w:space="0" w:color="auto"/>
                    <w:bottom w:val="none" w:sz="0" w:space="0" w:color="auto"/>
                    <w:right w:val="none" w:sz="0" w:space="0" w:color="auto"/>
                  </w:divBdr>
                  <w:divsChild>
                    <w:div w:id="1113088766">
                      <w:marLeft w:val="0"/>
                      <w:marRight w:val="0"/>
                      <w:marTop w:val="0"/>
                      <w:marBottom w:val="0"/>
                      <w:divBdr>
                        <w:top w:val="none" w:sz="0" w:space="0" w:color="auto"/>
                        <w:left w:val="none" w:sz="0" w:space="0" w:color="auto"/>
                        <w:bottom w:val="none" w:sz="0" w:space="0" w:color="auto"/>
                        <w:right w:val="none" w:sz="0" w:space="0" w:color="auto"/>
                      </w:divBdr>
                      <w:divsChild>
                        <w:div w:id="1230723727">
                          <w:marLeft w:val="0"/>
                          <w:marRight w:val="0"/>
                          <w:marTop w:val="0"/>
                          <w:marBottom w:val="0"/>
                          <w:divBdr>
                            <w:top w:val="none" w:sz="0" w:space="0" w:color="auto"/>
                            <w:left w:val="none" w:sz="0" w:space="0" w:color="auto"/>
                            <w:bottom w:val="none" w:sz="0" w:space="0" w:color="auto"/>
                            <w:right w:val="none" w:sz="0" w:space="0" w:color="auto"/>
                          </w:divBdr>
                          <w:divsChild>
                            <w:div w:id="1148522169">
                              <w:marLeft w:val="0"/>
                              <w:marRight w:val="0"/>
                              <w:marTop w:val="0"/>
                              <w:marBottom w:val="0"/>
                              <w:divBdr>
                                <w:top w:val="none" w:sz="0" w:space="0" w:color="auto"/>
                                <w:left w:val="none" w:sz="0" w:space="0" w:color="auto"/>
                                <w:bottom w:val="none" w:sz="0" w:space="0" w:color="auto"/>
                                <w:right w:val="none" w:sz="0" w:space="0" w:color="auto"/>
                              </w:divBdr>
                            </w:div>
                          </w:divsChild>
                        </w:div>
                        <w:div w:id="610670575">
                          <w:marLeft w:val="0"/>
                          <w:marRight w:val="0"/>
                          <w:marTop w:val="0"/>
                          <w:marBottom w:val="0"/>
                          <w:divBdr>
                            <w:top w:val="none" w:sz="0" w:space="0" w:color="auto"/>
                            <w:left w:val="none" w:sz="0" w:space="0" w:color="auto"/>
                            <w:bottom w:val="none" w:sz="0" w:space="0" w:color="auto"/>
                            <w:right w:val="none" w:sz="0" w:space="0" w:color="auto"/>
                          </w:divBdr>
                          <w:divsChild>
                            <w:div w:id="984314542">
                              <w:marLeft w:val="0"/>
                              <w:marRight w:val="0"/>
                              <w:marTop w:val="0"/>
                              <w:marBottom w:val="0"/>
                              <w:divBdr>
                                <w:top w:val="none" w:sz="0" w:space="0" w:color="auto"/>
                                <w:left w:val="none" w:sz="0" w:space="0" w:color="auto"/>
                                <w:bottom w:val="none" w:sz="0" w:space="0" w:color="auto"/>
                                <w:right w:val="none" w:sz="0" w:space="0" w:color="auto"/>
                              </w:divBdr>
                            </w:div>
                            <w:div w:id="2041973212">
                              <w:marLeft w:val="0"/>
                              <w:marRight w:val="0"/>
                              <w:marTop w:val="0"/>
                              <w:marBottom w:val="0"/>
                              <w:divBdr>
                                <w:top w:val="none" w:sz="0" w:space="0" w:color="auto"/>
                                <w:left w:val="none" w:sz="0" w:space="0" w:color="auto"/>
                                <w:bottom w:val="none" w:sz="0" w:space="0" w:color="auto"/>
                                <w:right w:val="none" w:sz="0" w:space="0" w:color="auto"/>
                              </w:divBdr>
                              <w:divsChild>
                                <w:div w:id="2044860961">
                                  <w:marLeft w:val="0"/>
                                  <w:marRight w:val="105"/>
                                  <w:marTop w:val="0"/>
                                  <w:marBottom w:val="0"/>
                                  <w:divBdr>
                                    <w:top w:val="none" w:sz="0" w:space="0" w:color="auto"/>
                                    <w:left w:val="none" w:sz="0" w:space="0" w:color="auto"/>
                                    <w:bottom w:val="none" w:sz="0" w:space="0" w:color="auto"/>
                                    <w:right w:val="none" w:sz="0" w:space="0" w:color="auto"/>
                                  </w:divBdr>
                                </w:div>
                              </w:divsChild>
                            </w:div>
                            <w:div w:id="773865921">
                              <w:marLeft w:val="0"/>
                              <w:marRight w:val="0"/>
                              <w:marTop w:val="0"/>
                              <w:marBottom w:val="0"/>
                              <w:divBdr>
                                <w:top w:val="none" w:sz="0" w:space="0" w:color="auto"/>
                                <w:left w:val="none" w:sz="0" w:space="0" w:color="auto"/>
                                <w:bottom w:val="none" w:sz="0" w:space="0" w:color="auto"/>
                                <w:right w:val="none" w:sz="0" w:space="0" w:color="auto"/>
                              </w:divBdr>
                              <w:divsChild>
                                <w:div w:id="1343892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686574">
                          <w:marLeft w:val="0"/>
                          <w:marRight w:val="0"/>
                          <w:marTop w:val="0"/>
                          <w:marBottom w:val="0"/>
                          <w:divBdr>
                            <w:top w:val="none" w:sz="0" w:space="0" w:color="auto"/>
                            <w:left w:val="none" w:sz="0" w:space="0" w:color="auto"/>
                            <w:bottom w:val="none" w:sz="0" w:space="0" w:color="auto"/>
                            <w:right w:val="none" w:sz="0" w:space="0" w:color="auto"/>
                          </w:divBdr>
                          <w:divsChild>
                            <w:div w:id="1267037002">
                              <w:marLeft w:val="0"/>
                              <w:marRight w:val="0"/>
                              <w:marTop w:val="0"/>
                              <w:marBottom w:val="0"/>
                              <w:divBdr>
                                <w:top w:val="none" w:sz="0" w:space="0" w:color="auto"/>
                                <w:left w:val="none" w:sz="0" w:space="0" w:color="auto"/>
                                <w:bottom w:val="none" w:sz="0" w:space="0" w:color="auto"/>
                                <w:right w:val="none" w:sz="0" w:space="0" w:color="auto"/>
                              </w:divBdr>
                            </w:div>
                            <w:div w:id="1995598324">
                              <w:marLeft w:val="0"/>
                              <w:marRight w:val="0"/>
                              <w:marTop w:val="0"/>
                              <w:marBottom w:val="0"/>
                              <w:divBdr>
                                <w:top w:val="none" w:sz="0" w:space="0" w:color="auto"/>
                                <w:left w:val="none" w:sz="0" w:space="0" w:color="auto"/>
                                <w:bottom w:val="none" w:sz="0" w:space="0" w:color="auto"/>
                                <w:right w:val="none" w:sz="0" w:space="0" w:color="auto"/>
                              </w:divBdr>
                              <w:divsChild>
                                <w:div w:id="151680388">
                                  <w:marLeft w:val="0"/>
                                  <w:marRight w:val="105"/>
                                  <w:marTop w:val="0"/>
                                  <w:marBottom w:val="0"/>
                                  <w:divBdr>
                                    <w:top w:val="none" w:sz="0" w:space="0" w:color="auto"/>
                                    <w:left w:val="none" w:sz="0" w:space="0" w:color="auto"/>
                                    <w:bottom w:val="none" w:sz="0" w:space="0" w:color="auto"/>
                                    <w:right w:val="none" w:sz="0" w:space="0" w:color="auto"/>
                                  </w:divBdr>
                                </w:div>
                              </w:divsChild>
                            </w:div>
                            <w:div w:id="1167357750">
                              <w:marLeft w:val="0"/>
                              <w:marRight w:val="0"/>
                              <w:marTop w:val="0"/>
                              <w:marBottom w:val="0"/>
                              <w:divBdr>
                                <w:top w:val="none" w:sz="0" w:space="0" w:color="auto"/>
                                <w:left w:val="none" w:sz="0" w:space="0" w:color="auto"/>
                                <w:bottom w:val="none" w:sz="0" w:space="0" w:color="auto"/>
                                <w:right w:val="none" w:sz="0" w:space="0" w:color="auto"/>
                              </w:divBdr>
                              <w:divsChild>
                                <w:div w:id="1265650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5257394">
      <w:bodyDiv w:val="1"/>
      <w:marLeft w:val="0"/>
      <w:marRight w:val="0"/>
      <w:marTop w:val="0"/>
      <w:marBottom w:val="0"/>
      <w:divBdr>
        <w:top w:val="none" w:sz="0" w:space="0" w:color="auto"/>
        <w:left w:val="none" w:sz="0" w:space="0" w:color="auto"/>
        <w:bottom w:val="none" w:sz="0" w:space="0" w:color="auto"/>
        <w:right w:val="none" w:sz="0" w:space="0" w:color="auto"/>
      </w:divBdr>
    </w:div>
    <w:div w:id="774834614">
      <w:bodyDiv w:val="1"/>
      <w:marLeft w:val="0"/>
      <w:marRight w:val="0"/>
      <w:marTop w:val="0"/>
      <w:marBottom w:val="0"/>
      <w:divBdr>
        <w:top w:val="none" w:sz="0" w:space="0" w:color="auto"/>
        <w:left w:val="none" w:sz="0" w:space="0" w:color="auto"/>
        <w:bottom w:val="none" w:sz="0" w:space="0" w:color="auto"/>
        <w:right w:val="none" w:sz="0" w:space="0" w:color="auto"/>
      </w:divBdr>
    </w:div>
    <w:div w:id="784542477">
      <w:bodyDiv w:val="1"/>
      <w:marLeft w:val="0"/>
      <w:marRight w:val="0"/>
      <w:marTop w:val="0"/>
      <w:marBottom w:val="0"/>
      <w:divBdr>
        <w:top w:val="none" w:sz="0" w:space="0" w:color="auto"/>
        <w:left w:val="none" w:sz="0" w:space="0" w:color="auto"/>
        <w:bottom w:val="none" w:sz="0" w:space="0" w:color="auto"/>
        <w:right w:val="none" w:sz="0" w:space="0" w:color="auto"/>
      </w:divBdr>
    </w:div>
    <w:div w:id="823933257">
      <w:bodyDiv w:val="1"/>
      <w:marLeft w:val="0"/>
      <w:marRight w:val="0"/>
      <w:marTop w:val="0"/>
      <w:marBottom w:val="0"/>
      <w:divBdr>
        <w:top w:val="none" w:sz="0" w:space="0" w:color="auto"/>
        <w:left w:val="none" w:sz="0" w:space="0" w:color="auto"/>
        <w:bottom w:val="none" w:sz="0" w:space="0" w:color="auto"/>
        <w:right w:val="none" w:sz="0" w:space="0" w:color="auto"/>
      </w:divBdr>
      <w:divsChild>
        <w:div w:id="873537854">
          <w:marLeft w:val="0"/>
          <w:marRight w:val="0"/>
          <w:marTop w:val="0"/>
          <w:marBottom w:val="0"/>
          <w:divBdr>
            <w:top w:val="none" w:sz="0" w:space="0" w:color="auto"/>
            <w:left w:val="none" w:sz="0" w:space="0" w:color="auto"/>
            <w:bottom w:val="none" w:sz="0" w:space="0" w:color="auto"/>
            <w:right w:val="none" w:sz="0" w:space="0" w:color="auto"/>
          </w:divBdr>
        </w:div>
      </w:divsChild>
    </w:div>
    <w:div w:id="884372990">
      <w:bodyDiv w:val="1"/>
      <w:marLeft w:val="0"/>
      <w:marRight w:val="0"/>
      <w:marTop w:val="0"/>
      <w:marBottom w:val="0"/>
      <w:divBdr>
        <w:top w:val="none" w:sz="0" w:space="0" w:color="auto"/>
        <w:left w:val="none" w:sz="0" w:space="0" w:color="auto"/>
        <w:bottom w:val="none" w:sz="0" w:space="0" w:color="auto"/>
        <w:right w:val="none" w:sz="0" w:space="0" w:color="auto"/>
      </w:divBdr>
    </w:div>
    <w:div w:id="977690558">
      <w:bodyDiv w:val="1"/>
      <w:marLeft w:val="0"/>
      <w:marRight w:val="0"/>
      <w:marTop w:val="0"/>
      <w:marBottom w:val="0"/>
      <w:divBdr>
        <w:top w:val="none" w:sz="0" w:space="0" w:color="auto"/>
        <w:left w:val="none" w:sz="0" w:space="0" w:color="auto"/>
        <w:bottom w:val="none" w:sz="0" w:space="0" w:color="auto"/>
        <w:right w:val="none" w:sz="0" w:space="0" w:color="auto"/>
      </w:divBdr>
      <w:divsChild>
        <w:div w:id="2063745504">
          <w:marLeft w:val="0"/>
          <w:marRight w:val="0"/>
          <w:marTop w:val="0"/>
          <w:marBottom w:val="0"/>
          <w:divBdr>
            <w:top w:val="none" w:sz="0" w:space="0" w:color="auto"/>
            <w:left w:val="none" w:sz="0" w:space="0" w:color="auto"/>
            <w:bottom w:val="none" w:sz="0" w:space="0" w:color="auto"/>
            <w:right w:val="none" w:sz="0" w:space="0" w:color="auto"/>
          </w:divBdr>
          <w:divsChild>
            <w:div w:id="1591547136">
              <w:marLeft w:val="0"/>
              <w:marRight w:val="0"/>
              <w:marTop w:val="0"/>
              <w:marBottom w:val="0"/>
              <w:divBdr>
                <w:top w:val="none" w:sz="0" w:space="0" w:color="auto"/>
                <w:left w:val="none" w:sz="0" w:space="0" w:color="auto"/>
                <w:bottom w:val="none" w:sz="0" w:space="0" w:color="auto"/>
                <w:right w:val="none" w:sz="0" w:space="0" w:color="auto"/>
              </w:divBdr>
              <w:divsChild>
                <w:div w:id="1723139148">
                  <w:marLeft w:val="0"/>
                  <w:marRight w:val="0"/>
                  <w:marTop w:val="0"/>
                  <w:marBottom w:val="240"/>
                  <w:divBdr>
                    <w:top w:val="none" w:sz="0" w:space="0" w:color="auto"/>
                    <w:left w:val="none" w:sz="0" w:space="0" w:color="auto"/>
                    <w:bottom w:val="none" w:sz="0" w:space="0" w:color="auto"/>
                    <w:right w:val="none" w:sz="0" w:space="0" w:color="auto"/>
                  </w:divBdr>
                  <w:divsChild>
                    <w:div w:id="858468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17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826927">
      <w:bodyDiv w:val="1"/>
      <w:marLeft w:val="0"/>
      <w:marRight w:val="0"/>
      <w:marTop w:val="0"/>
      <w:marBottom w:val="0"/>
      <w:divBdr>
        <w:top w:val="none" w:sz="0" w:space="0" w:color="auto"/>
        <w:left w:val="none" w:sz="0" w:space="0" w:color="auto"/>
        <w:bottom w:val="none" w:sz="0" w:space="0" w:color="auto"/>
        <w:right w:val="none" w:sz="0" w:space="0" w:color="auto"/>
      </w:divBdr>
    </w:div>
    <w:div w:id="1185677405">
      <w:bodyDiv w:val="1"/>
      <w:marLeft w:val="0"/>
      <w:marRight w:val="0"/>
      <w:marTop w:val="0"/>
      <w:marBottom w:val="0"/>
      <w:divBdr>
        <w:top w:val="none" w:sz="0" w:space="0" w:color="auto"/>
        <w:left w:val="none" w:sz="0" w:space="0" w:color="auto"/>
        <w:bottom w:val="none" w:sz="0" w:space="0" w:color="auto"/>
        <w:right w:val="none" w:sz="0" w:space="0" w:color="auto"/>
      </w:divBdr>
    </w:div>
    <w:div w:id="1245994693">
      <w:bodyDiv w:val="1"/>
      <w:marLeft w:val="0"/>
      <w:marRight w:val="0"/>
      <w:marTop w:val="0"/>
      <w:marBottom w:val="0"/>
      <w:divBdr>
        <w:top w:val="none" w:sz="0" w:space="0" w:color="auto"/>
        <w:left w:val="none" w:sz="0" w:space="0" w:color="auto"/>
        <w:bottom w:val="none" w:sz="0" w:space="0" w:color="auto"/>
        <w:right w:val="none" w:sz="0" w:space="0" w:color="auto"/>
      </w:divBdr>
      <w:divsChild>
        <w:div w:id="1006830727">
          <w:marLeft w:val="0"/>
          <w:marRight w:val="0"/>
          <w:marTop w:val="0"/>
          <w:marBottom w:val="75"/>
          <w:divBdr>
            <w:top w:val="none" w:sz="0" w:space="0" w:color="auto"/>
            <w:left w:val="none" w:sz="0" w:space="0" w:color="auto"/>
            <w:bottom w:val="none" w:sz="0" w:space="0" w:color="auto"/>
            <w:right w:val="none" w:sz="0" w:space="0" w:color="auto"/>
          </w:divBdr>
        </w:div>
        <w:div w:id="784546924">
          <w:marLeft w:val="0"/>
          <w:marRight w:val="0"/>
          <w:marTop w:val="0"/>
          <w:marBottom w:val="75"/>
          <w:divBdr>
            <w:top w:val="none" w:sz="0" w:space="0" w:color="auto"/>
            <w:left w:val="none" w:sz="0" w:space="0" w:color="auto"/>
            <w:bottom w:val="none" w:sz="0" w:space="0" w:color="auto"/>
            <w:right w:val="none" w:sz="0" w:space="0" w:color="auto"/>
          </w:divBdr>
        </w:div>
        <w:div w:id="1732462305">
          <w:marLeft w:val="0"/>
          <w:marRight w:val="0"/>
          <w:marTop w:val="0"/>
          <w:marBottom w:val="0"/>
          <w:divBdr>
            <w:top w:val="none" w:sz="0" w:space="0" w:color="auto"/>
            <w:left w:val="none" w:sz="0" w:space="0" w:color="auto"/>
            <w:bottom w:val="none" w:sz="0" w:space="0" w:color="auto"/>
            <w:right w:val="none" w:sz="0" w:space="0" w:color="auto"/>
          </w:divBdr>
          <w:divsChild>
            <w:div w:id="1787894425">
              <w:marLeft w:val="0"/>
              <w:marRight w:val="0"/>
              <w:marTop w:val="0"/>
              <w:marBottom w:val="0"/>
              <w:divBdr>
                <w:top w:val="none" w:sz="0" w:space="0" w:color="auto"/>
                <w:left w:val="none" w:sz="0" w:space="0" w:color="auto"/>
                <w:bottom w:val="none" w:sz="0" w:space="0" w:color="auto"/>
                <w:right w:val="none" w:sz="0" w:space="0" w:color="auto"/>
              </w:divBdr>
              <w:divsChild>
                <w:div w:id="1387413638">
                  <w:marLeft w:val="0"/>
                  <w:marRight w:val="0"/>
                  <w:marTop w:val="0"/>
                  <w:marBottom w:val="0"/>
                  <w:divBdr>
                    <w:top w:val="none" w:sz="0" w:space="0" w:color="auto"/>
                    <w:left w:val="none" w:sz="0" w:space="0" w:color="auto"/>
                    <w:bottom w:val="none" w:sz="0" w:space="0" w:color="auto"/>
                    <w:right w:val="none" w:sz="0" w:space="0" w:color="auto"/>
                  </w:divBdr>
                  <w:divsChild>
                    <w:div w:id="607397809">
                      <w:marLeft w:val="0"/>
                      <w:marRight w:val="0"/>
                      <w:marTop w:val="0"/>
                      <w:marBottom w:val="0"/>
                      <w:divBdr>
                        <w:top w:val="none" w:sz="0" w:space="0" w:color="auto"/>
                        <w:left w:val="none" w:sz="0" w:space="0" w:color="auto"/>
                        <w:bottom w:val="none" w:sz="0" w:space="0" w:color="auto"/>
                        <w:right w:val="none" w:sz="0" w:space="0" w:color="auto"/>
                      </w:divBdr>
                      <w:divsChild>
                        <w:div w:id="1887256533">
                          <w:marLeft w:val="0"/>
                          <w:marRight w:val="0"/>
                          <w:marTop w:val="0"/>
                          <w:marBottom w:val="0"/>
                          <w:divBdr>
                            <w:top w:val="none" w:sz="0" w:space="0" w:color="auto"/>
                            <w:left w:val="none" w:sz="0" w:space="0" w:color="auto"/>
                            <w:bottom w:val="none" w:sz="0" w:space="0" w:color="auto"/>
                            <w:right w:val="none" w:sz="0" w:space="0" w:color="auto"/>
                          </w:divBdr>
                          <w:divsChild>
                            <w:div w:id="376206253">
                              <w:marLeft w:val="0"/>
                              <w:marRight w:val="0"/>
                              <w:marTop w:val="0"/>
                              <w:marBottom w:val="0"/>
                              <w:divBdr>
                                <w:top w:val="none" w:sz="0" w:space="0" w:color="auto"/>
                                <w:left w:val="none" w:sz="0" w:space="0" w:color="auto"/>
                                <w:bottom w:val="none" w:sz="0" w:space="0" w:color="auto"/>
                                <w:right w:val="none" w:sz="0" w:space="0" w:color="auto"/>
                              </w:divBdr>
                            </w:div>
                          </w:divsChild>
                        </w:div>
                        <w:div w:id="1424381433">
                          <w:marLeft w:val="0"/>
                          <w:marRight w:val="0"/>
                          <w:marTop w:val="0"/>
                          <w:marBottom w:val="0"/>
                          <w:divBdr>
                            <w:top w:val="none" w:sz="0" w:space="0" w:color="auto"/>
                            <w:left w:val="none" w:sz="0" w:space="0" w:color="auto"/>
                            <w:bottom w:val="none" w:sz="0" w:space="0" w:color="auto"/>
                            <w:right w:val="none" w:sz="0" w:space="0" w:color="auto"/>
                          </w:divBdr>
                          <w:divsChild>
                            <w:div w:id="1493985482">
                              <w:marLeft w:val="0"/>
                              <w:marRight w:val="0"/>
                              <w:marTop w:val="0"/>
                              <w:marBottom w:val="0"/>
                              <w:divBdr>
                                <w:top w:val="none" w:sz="0" w:space="0" w:color="auto"/>
                                <w:left w:val="none" w:sz="0" w:space="0" w:color="auto"/>
                                <w:bottom w:val="none" w:sz="0" w:space="0" w:color="auto"/>
                                <w:right w:val="none" w:sz="0" w:space="0" w:color="auto"/>
                              </w:divBdr>
                            </w:div>
                            <w:div w:id="243951103">
                              <w:marLeft w:val="0"/>
                              <w:marRight w:val="0"/>
                              <w:marTop w:val="0"/>
                              <w:marBottom w:val="0"/>
                              <w:divBdr>
                                <w:top w:val="none" w:sz="0" w:space="0" w:color="auto"/>
                                <w:left w:val="none" w:sz="0" w:space="0" w:color="auto"/>
                                <w:bottom w:val="none" w:sz="0" w:space="0" w:color="auto"/>
                                <w:right w:val="none" w:sz="0" w:space="0" w:color="auto"/>
                              </w:divBdr>
                              <w:divsChild>
                                <w:div w:id="838887755">
                                  <w:marLeft w:val="0"/>
                                  <w:marRight w:val="105"/>
                                  <w:marTop w:val="0"/>
                                  <w:marBottom w:val="0"/>
                                  <w:divBdr>
                                    <w:top w:val="none" w:sz="0" w:space="0" w:color="auto"/>
                                    <w:left w:val="none" w:sz="0" w:space="0" w:color="auto"/>
                                    <w:bottom w:val="none" w:sz="0" w:space="0" w:color="auto"/>
                                    <w:right w:val="none" w:sz="0" w:space="0" w:color="auto"/>
                                  </w:divBdr>
                                </w:div>
                              </w:divsChild>
                            </w:div>
                            <w:div w:id="1099176821">
                              <w:marLeft w:val="0"/>
                              <w:marRight w:val="0"/>
                              <w:marTop w:val="0"/>
                              <w:marBottom w:val="0"/>
                              <w:divBdr>
                                <w:top w:val="none" w:sz="0" w:space="0" w:color="auto"/>
                                <w:left w:val="none" w:sz="0" w:space="0" w:color="auto"/>
                                <w:bottom w:val="none" w:sz="0" w:space="0" w:color="auto"/>
                                <w:right w:val="none" w:sz="0" w:space="0" w:color="auto"/>
                              </w:divBdr>
                              <w:divsChild>
                                <w:div w:id="5350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99735">
                          <w:marLeft w:val="0"/>
                          <w:marRight w:val="0"/>
                          <w:marTop w:val="0"/>
                          <w:marBottom w:val="0"/>
                          <w:divBdr>
                            <w:top w:val="none" w:sz="0" w:space="0" w:color="auto"/>
                            <w:left w:val="none" w:sz="0" w:space="0" w:color="auto"/>
                            <w:bottom w:val="none" w:sz="0" w:space="0" w:color="auto"/>
                            <w:right w:val="none" w:sz="0" w:space="0" w:color="auto"/>
                          </w:divBdr>
                          <w:divsChild>
                            <w:div w:id="1375810182">
                              <w:marLeft w:val="0"/>
                              <w:marRight w:val="0"/>
                              <w:marTop w:val="0"/>
                              <w:marBottom w:val="0"/>
                              <w:divBdr>
                                <w:top w:val="none" w:sz="0" w:space="0" w:color="auto"/>
                                <w:left w:val="none" w:sz="0" w:space="0" w:color="auto"/>
                                <w:bottom w:val="none" w:sz="0" w:space="0" w:color="auto"/>
                                <w:right w:val="none" w:sz="0" w:space="0" w:color="auto"/>
                              </w:divBdr>
                            </w:div>
                            <w:div w:id="1052189251">
                              <w:marLeft w:val="0"/>
                              <w:marRight w:val="0"/>
                              <w:marTop w:val="0"/>
                              <w:marBottom w:val="0"/>
                              <w:divBdr>
                                <w:top w:val="none" w:sz="0" w:space="0" w:color="auto"/>
                                <w:left w:val="none" w:sz="0" w:space="0" w:color="auto"/>
                                <w:bottom w:val="none" w:sz="0" w:space="0" w:color="auto"/>
                                <w:right w:val="none" w:sz="0" w:space="0" w:color="auto"/>
                              </w:divBdr>
                              <w:divsChild>
                                <w:div w:id="741874334">
                                  <w:marLeft w:val="0"/>
                                  <w:marRight w:val="105"/>
                                  <w:marTop w:val="0"/>
                                  <w:marBottom w:val="0"/>
                                  <w:divBdr>
                                    <w:top w:val="none" w:sz="0" w:space="0" w:color="auto"/>
                                    <w:left w:val="none" w:sz="0" w:space="0" w:color="auto"/>
                                    <w:bottom w:val="none" w:sz="0" w:space="0" w:color="auto"/>
                                    <w:right w:val="none" w:sz="0" w:space="0" w:color="auto"/>
                                  </w:divBdr>
                                </w:div>
                              </w:divsChild>
                            </w:div>
                            <w:div w:id="277949466">
                              <w:marLeft w:val="0"/>
                              <w:marRight w:val="0"/>
                              <w:marTop w:val="0"/>
                              <w:marBottom w:val="0"/>
                              <w:divBdr>
                                <w:top w:val="none" w:sz="0" w:space="0" w:color="auto"/>
                                <w:left w:val="none" w:sz="0" w:space="0" w:color="auto"/>
                                <w:bottom w:val="none" w:sz="0" w:space="0" w:color="auto"/>
                                <w:right w:val="none" w:sz="0" w:space="0" w:color="auto"/>
                              </w:divBdr>
                              <w:divsChild>
                                <w:div w:id="182723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718583">
                          <w:marLeft w:val="0"/>
                          <w:marRight w:val="0"/>
                          <w:marTop w:val="0"/>
                          <w:marBottom w:val="0"/>
                          <w:divBdr>
                            <w:top w:val="none" w:sz="0" w:space="0" w:color="auto"/>
                            <w:left w:val="none" w:sz="0" w:space="0" w:color="auto"/>
                            <w:bottom w:val="none" w:sz="0" w:space="0" w:color="auto"/>
                            <w:right w:val="none" w:sz="0" w:space="0" w:color="auto"/>
                          </w:divBdr>
                          <w:divsChild>
                            <w:div w:id="567806213">
                              <w:marLeft w:val="0"/>
                              <w:marRight w:val="0"/>
                              <w:marTop w:val="0"/>
                              <w:marBottom w:val="0"/>
                              <w:divBdr>
                                <w:top w:val="none" w:sz="0" w:space="0" w:color="auto"/>
                                <w:left w:val="none" w:sz="0" w:space="0" w:color="auto"/>
                                <w:bottom w:val="none" w:sz="0" w:space="0" w:color="auto"/>
                                <w:right w:val="none" w:sz="0" w:space="0" w:color="auto"/>
                              </w:divBdr>
                            </w:div>
                            <w:div w:id="1812089294">
                              <w:marLeft w:val="0"/>
                              <w:marRight w:val="0"/>
                              <w:marTop w:val="0"/>
                              <w:marBottom w:val="0"/>
                              <w:divBdr>
                                <w:top w:val="none" w:sz="0" w:space="0" w:color="auto"/>
                                <w:left w:val="none" w:sz="0" w:space="0" w:color="auto"/>
                                <w:bottom w:val="none" w:sz="0" w:space="0" w:color="auto"/>
                                <w:right w:val="none" w:sz="0" w:space="0" w:color="auto"/>
                              </w:divBdr>
                              <w:divsChild>
                                <w:div w:id="310522616">
                                  <w:marLeft w:val="0"/>
                                  <w:marRight w:val="105"/>
                                  <w:marTop w:val="0"/>
                                  <w:marBottom w:val="0"/>
                                  <w:divBdr>
                                    <w:top w:val="none" w:sz="0" w:space="0" w:color="auto"/>
                                    <w:left w:val="none" w:sz="0" w:space="0" w:color="auto"/>
                                    <w:bottom w:val="none" w:sz="0" w:space="0" w:color="auto"/>
                                    <w:right w:val="none" w:sz="0" w:space="0" w:color="auto"/>
                                  </w:divBdr>
                                </w:div>
                              </w:divsChild>
                            </w:div>
                            <w:div w:id="419563454">
                              <w:marLeft w:val="0"/>
                              <w:marRight w:val="0"/>
                              <w:marTop w:val="0"/>
                              <w:marBottom w:val="0"/>
                              <w:divBdr>
                                <w:top w:val="none" w:sz="0" w:space="0" w:color="auto"/>
                                <w:left w:val="none" w:sz="0" w:space="0" w:color="auto"/>
                                <w:bottom w:val="none" w:sz="0" w:space="0" w:color="auto"/>
                                <w:right w:val="none" w:sz="0" w:space="0" w:color="auto"/>
                              </w:divBdr>
                              <w:divsChild>
                                <w:div w:id="6253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691479">
                          <w:marLeft w:val="0"/>
                          <w:marRight w:val="0"/>
                          <w:marTop w:val="0"/>
                          <w:marBottom w:val="0"/>
                          <w:divBdr>
                            <w:top w:val="none" w:sz="0" w:space="0" w:color="auto"/>
                            <w:left w:val="none" w:sz="0" w:space="0" w:color="auto"/>
                            <w:bottom w:val="none" w:sz="0" w:space="0" w:color="auto"/>
                            <w:right w:val="none" w:sz="0" w:space="0" w:color="auto"/>
                          </w:divBdr>
                          <w:divsChild>
                            <w:div w:id="242302952">
                              <w:marLeft w:val="0"/>
                              <w:marRight w:val="0"/>
                              <w:marTop w:val="0"/>
                              <w:marBottom w:val="0"/>
                              <w:divBdr>
                                <w:top w:val="none" w:sz="0" w:space="0" w:color="auto"/>
                                <w:left w:val="none" w:sz="0" w:space="0" w:color="auto"/>
                                <w:bottom w:val="none" w:sz="0" w:space="0" w:color="auto"/>
                                <w:right w:val="none" w:sz="0" w:space="0" w:color="auto"/>
                              </w:divBdr>
                            </w:div>
                            <w:div w:id="2070954623">
                              <w:marLeft w:val="0"/>
                              <w:marRight w:val="0"/>
                              <w:marTop w:val="0"/>
                              <w:marBottom w:val="0"/>
                              <w:divBdr>
                                <w:top w:val="none" w:sz="0" w:space="0" w:color="auto"/>
                                <w:left w:val="none" w:sz="0" w:space="0" w:color="auto"/>
                                <w:bottom w:val="none" w:sz="0" w:space="0" w:color="auto"/>
                                <w:right w:val="none" w:sz="0" w:space="0" w:color="auto"/>
                              </w:divBdr>
                              <w:divsChild>
                                <w:div w:id="1470785897">
                                  <w:marLeft w:val="0"/>
                                  <w:marRight w:val="105"/>
                                  <w:marTop w:val="0"/>
                                  <w:marBottom w:val="0"/>
                                  <w:divBdr>
                                    <w:top w:val="none" w:sz="0" w:space="0" w:color="auto"/>
                                    <w:left w:val="none" w:sz="0" w:space="0" w:color="auto"/>
                                    <w:bottom w:val="none" w:sz="0" w:space="0" w:color="auto"/>
                                    <w:right w:val="none" w:sz="0" w:space="0" w:color="auto"/>
                                  </w:divBdr>
                                </w:div>
                              </w:divsChild>
                            </w:div>
                            <w:div w:id="490633168">
                              <w:marLeft w:val="0"/>
                              <w:marRight w:val="0"/>
                              <w:marTop w:val="0"/>
                              <w:marBottom w:val="0"/>
                              <w:divBdr>
                                <w:top w:val="none" w:sz="0" w:space="0" w:color="auto"/>
                                <w:left w:val="none" w:sz="0" w:space="0" w:color="auto"/>
                                <w:bottom w:val="none" w:sz="0" w:space="0" w:color="auto"/>
                                <w:right w:val="none" w:sz="0" w:space="0" w:color="auto"/>
                              </w:divBdr>
                              <w:divsChild>
                                <w:div w:id="204828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7302463">
      <w:bodyDiv w:val="1"/>
      <w:marLeft w:val="0"/>
      <w:marRight w:val="0"/>
      <w:marTop w:val="0"/>
      <w:marBottom w:val="0"/>
      <w:divBdr>
        <w:top w:val="none" w:sz="0" w:space="0" w:color="auto"/>
        <w:left w:val="none" w:sz="0" w:space="0" w:color="auto"/>
        <w:bottom w:val="none" w:sz="0" w:space="0" w:color="auto"/>
        <w:right w:val="none" w:sz="0" w:space="0" w:color="auto"/>
      </w:divBdr>
    </w:div>
    <w:div w:id="1252163160">
      <w:bodyDiv w:val="1"/>
      <w:marLeft w:val="0"/>
      <w:marRight w:val="0"/>
      <w:marTop w:val="0"/>
      <w:marBottom w:val="0"/>
      <w:divBdr>
        <w:top w:val="none" w:sz="0" w:space="0" w:color="auto"/>
        <w:left w:val="none" w:sz="0" w:space="0" w:color="auto"/>
        <w:bottom w:val="none" w:sz="0" w:space="0" w:color="auto"/>
        <w:right w:val="none" w:sz="0" w:space="0" w:color="auto"/>
      </w:divBdr>
    </w:div>
    <w:div w:id="1332105228">
      <w:bodyDiv w:val="1"/>
      <w:marLeft w:val="0"/>
      <w:marRight w:val="0"/>
      <w:marTop w:val="0"/>
      <w:marBottom w:val="0"/>
      <w:divBdr>
        <w:top w:val="none" w:sz="0" w:space="0" w:color="auto"/>
        <w:left w:val="none" w:sz="0" w:space="0" w:color="auto"/>
        <w:bottom w:val="none" w:sz="0" w:space="0" w:color="auto"/>
        <w:right w:val="none" w:sz="0" w:space="0" w:color="auto"/>
      </w:divBdr>
    </w:div>
    <w:div w:id="1335768547">
      <w:bodyDiv w:val="1"/>
      <w:marLeft w:val="0"/>
      <w:marRight w:val="0"/>
      <w:marTop w:val="0"/>
      <w:marBottom w:val="0"/>
      <w:divBdr>
        <w:top w:val="none" w:sz="0" w:space="0" w:color="auto"/>
        <w:left w:val="none" w:sz="0" w:space="0" w:color="auto"/>
        <w:bottom w:val="none" w:sz="0" w:space="0" w:color="auto"/>
        <w:right w:val="none" w:sz="0" w:space="0" w:color="auto"/>
      </w:divBdr>
    </w:div>
    <w:div w:id="1380320265">
      <w:bodyDiv w:val="1"/>
      <w:marLeft w:val="0"/>
      <w:marRight w:val="0"/>
      <w:marTop w:val="0"/>
      <w:marBottom w:val="0"/>
      <w:divBdr>
        <w:top w:val="none" w:sz="0" w:space="0" w:color="auto"/>
        <w:left w:val="none" w:sz="0" w:space="0" w:color="auto"/>
        <w:bottom w:val="none" w:sz="0" w:space="0" w:color="auto"/>
        <w:right w:val="none" w:sz="0" w:space="0" w:color="auto"/>
      </w:divBdr>
      <w:divsChild>
        <w:div w:id="2025398214">
          <w:marLeft w:val="0"/>
          <w:marRight w:val="0"/>
          <w:marTop w:val="0"/>
          <w:marBottom w:val="300"/>
          <w:divBdr>
            <w:top w:val="none" w:sz="0" w:space="0" w:color="auto"/>
            <w:left w:val="none" w:sz="0" w:space="0" w:color="auto"/>
            <w:bottom w:val="none" w:sz="0" w:space="0" w:color="auto"/>
            <w:right w:val="none" w:sz="0" w:space="0" w:color="auto"/>
          </w:divBdr>
        </w:div>
        <w:div w:id="2118983254">
          <w:marLeft w:val="0"/>
          <w:marRight w:val="0"/>
          <w:marTop w:val="0"/>
          <w:marBottom w:val="300"/>
          <w:divBdr>
            <w:top w:val="none" w:sz="0" w:space="0" w:color="auto"/>
            <w:left w:val="none" w:sz="0" w:space="0" w:color="auto"/>
            <w:bottom w:val="none" w:sz="0" w:space="0" w:color="auto"/>
            <w:right w:val="none" w:sz="0" w:space="0" w:color="auto"/>
          </w:divBdr>
        </w:div>
      </w:divsChild>
    </w:div>
    <w:div w:id="1430586965">
      <w:bodyDiv w:val="1"/>
      <w:marLeft w:val="0"/>
      <w:marRight w:val="0"/>
      <w:marTop w:val="0"/>
      <w:marBottom w:val="0"/>
      <w:divBdr>
        <w:top w:val="none" w:sz="0" w:space="0" w:color="auto"/>
        <w:left w:val="none" w:sz="0" w:space="0" w:color="auto"/>
        <w:bottom w:val="none" w:sz="0" w:space="0" w:color="auto"/>
        <w:right w:val="none" w:sz="0" w:space="0" w:color="auto"/>
      </w:divBdr>
      <w:divsChild>
        <w:div w:id="18480142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58004135">
      <w:bodyDiv w:val="1"/>
      <w:marLeft w:val="0"/>
      <w:marRight w:val="0"/>
      <w:marTop w:val="0"/>
      <w:marBottom w:val="0"/>
      <w:divBdr>
        <w:top w:val="none" w:sz="0" w:space="0" w:color="auto"/>
        <w:left w:val="none" w:sz="0" w:space="0" w:color="auto"/>
        <w:bottom w:val="none" w:sz="0" w:space="0" w:color="auto"/>
        <w:right w:val="none" w:sz="0" w:space="0" w:color="auto"/>
      </w:divBdr>
      <w:divsChild>
        <w:div w:id="492649553">
          <w:marLeft w:val="0"/>
          <w:marRight w:val="0"/>
          <w:marTop w:val="270"/>
          <w:marBottom w:val="0"/>
          <w:divBdr>
            <w:top w:val="none" w:sz="0" w:space="0" w:color="auto"/>
            <w:left w:val="none" w:sz="0" w:space="0" w:color="auto"/>
            <w:bottom w:val="none" w:sz="0" w:space="0" w:color="auto"/>
            <w:right w:val="none" w:sz="0" w:space="0" w:color="auto"/>
          </w:divBdr>
        </w:div>
        <w:div w:id="1895266415">
          <w:marLeft w:val="0"/>
          <w:marRight w:val="292"/>
          <w:marTop w:val="0"/>
          <w:marBottom w:val="0"/>
          <w:divBdr>
            <w:top w:val="none" w:sz="0" w:space="0" w:color="auto"/>
            <w:left w:val="none" w:sz="0" w:space="0" w:color="auto"/>
            <w:bottom w:val="none" w:sz="0" w:space="0" w:color="auto"/>
            <w:right w:val="none" w:sz="0" w:space="0" w:color="auto"/>
          </w:divBdr>
          <w:divsChild>
            <w:div w:id="838236522">
              <w:marLeft w:val="0"/>
              <w:marRight w:val="0"/>
              <w:marTop w:val="0"/>
              <w:marBottom w:val="360"/>
              <w:divBdr>
                <w:top w:val="none" w:sz="0" w:space="0" w:color="auto"/>
                <w:left w:val="none" w:sz="0" w:space="0" w:color="auto"/>
                <w:bottom w:val="none" w:sz="0" w:space="0" w:color="auto"/>
                <w:right w:val="none" w:sz="0" w:space="0" w:color="auto"/>
              </w:divBdr>
              <w:divsChild>
                <w:div w:id="470178381">
                  <w:marLeft w:val="0"/>
                  <w:marRight w:val="0"/>
                  <w:marTop w:val="0"/>
                  <w:marBottom w:val="0"/>
                  <w:divBdr>
                    <w:top w:val="none" w:sz="0" w:space="0" w:color="auto"/>
                    <w:left w:val="none" w:sz="0" w:space="0" w:color="auto"/>
                    <w:bottom w:val="none" w:sz="0" w:space="0" w:color="auto"/>
                    <w:right w:val="none" w:sz="0" w:space="0" w:color="auto"/>
                  </w:divBdr>
                  <w:divsChild>
                    <w:div w:id="251663662">
                      <w:marLeft w:val="0"/>
                      <w:marRight w:val="0"/>
                      <w:marTop w:val="0"/>
                      <w:marBottom w:val="0"/>
                      <w:divBdr>
                        <w:top w:val="none" w:sz="0" w:space="0" w:color="auto"/>
                        <w:left w:val="none" w:sz="0" w:space="0" w:color="auto"/>
                        <w:bottom w:val="none" w:sz="0" w:space="0" w:color="auto"/>
                        <w:right w:val="none" w:sz="0" w:space="0" w:color="auto"/>
                      </w:divBdr>
                    </w:div>
                    <w:div w:id="516306685">
                      <w:marLeft w:val="0"/>
                      <w:marRight w:val="0"/>
                      <w:marTop w:val="0"/>
                      <w:marBottom w:val="0"/>
                      <w:divBdr>
                        <w:top w:val="none" w:sz="0" w:space="0" w:color="auto"/>
                        <w:left w:val="none" w:sz="0" w:space="0" w:color="auto"/>
                        <w:bottom w:val="none" w:sz="0" w:space="0" w:color="auto"/>
                        <w:right w:val="none" w:sz="0" w:space="0" w:color="auto"/>
                      </w:divBdr>
                    </w:div>
                  </w:divsChild>
                </w:div>
                <w:div w:id="780689800">
                  <w:marLeft w:val="0"/>
                  <w:marRight w:val="0"/>
                  <w:marTop w:val="0"/>
                  <w:marBottom w:val="0"/>
                  <w:divBdr>
                    <w:top w:val="none" w:sz="0" w:space="0" w:color="auto"/>
                    <w:left w:val="none" w:sz="0" w:space="0" w:color="auto"/>
                    <w:bottom w:val="none" w:sz="0" w:space="0" w:color="auto"/>
                    <w:right w:val="none" w:sz="0" w:space="0" w:color="auto"/>
                  </w:divBdr>
                  <w:divsChild>
                    <w:div w:id="2055033986">
                      <w:marLeft w:val="915"/>
                      <w:marRight w:val="915"/>
                      <w:marTop w:val="0"/>
                      <w:marBottom w:val="0"/>
                      <w:divBdr>
                        <w:top w:val="none" w:sz="0" w:space="0" w:color="auto"/>
                        <w:left w:val="none" w:sz="0" w:space="0" w:color="auto"/>
                        <w:bottom w:val="none" w:sz="0" w:space="0" w:color="auto"/>
                        <w:right w:val="none" w:sz="0" w:space="0" w:color="auto"/>
                      </w:divBdr>
                      <w:divsChild>
                        <w:div w:id="1292783668">
                          <w:marLeft w:val="45"/>
                          <w:marRight w:val="45"/>
                          <w:marTop w:val="0"/>
                          <w:marBottom w:val="0"/>
                          <w:divBdr>
                            <w:top w:val="none" w:sz="0" w:space="0" w:color="auto"/>
                            <w:left w:val="none" w:sz="0" w:space="0" w:color="auto"/>
                            <w:bottom w:val="none" w:sz="0" w:space="0" w:color="auto"/>
                            <w:right w:val="none" w:sz="0" w:space="0" w:color="auto"/>
                          </w:divBdr>
                          <w:divsChild>
                            <w:div w:id="2089841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8711527">
      <w:bodyDiv w:val="1"/>
      <w:marLeft w:val="0"/>
      <w:marRight w:val="0"/>
      <w:marTop w:val="0"/>
      <w:marBottom w:val="0"/>
      <w:divBdr>
        <w:top w:val="none" w:sz="0" w:space="0" w:color="auto"/>
        <w:left w:val="none" w:sz="0" w:space="0" w:color="auto"/>
        <w:bottom w:val="none" w:sz="0" w:space="0" w:color="auto"/>
        <w:right w:val="none" w:sz="0" w:space="0" w:color="auto"/>
      </w:divBdr>
    </w:div>
    <w:div w:id="1567915530">
      <w:bodyDiv w:val="1"/>
      <w:marLeft w:val="0"/>
      <w:marRight w:val="0"/>
      <w:marTop w:val="0"/>
      <w:marBottom w:val="0"/>
      <w:divBdr>
        <w:top w:val="none" w:sz="0" w:space="0" w:color="auto"/>
        <w:left w:val="none" w:sz="0" w:space="0" w:color="auto"/>
        <w:bottom w:val="none" w:sz="0" w:space="0" w:color="auto"/>
        <w:right w:val="none" w:sz="0" w:space="0" w:color="auto"/>
      </w:divBdr>
      <w:divsChild>
        <w:div w:id="1579898619">
          <w:marLeft w:val="0"/>
          <w:marRight w:val="0"/>
          <w:marTop w:val="0"/>
          <w:marBottom w:val="300"/>
          <w:divBdr>
            <w:top w:val="none" w:sz="0" w:space="0" w:color="auto"/>
            <w:left w:val="none" w:sz="0" w:space="0" w:color="auto"/>
            <w:bottom w:val="none" w:sz="0" w:space="0" w:color="auto"/>
            <w:right w:val="none" w:sz="0" w:space="0" w:color="auto"/>
          </w:divBdr>
          <w:divsChild>
            <w:div w:id="184636758">
              <w:marLeft w:val="0"/>
              <w:marRight w:val="0"/>
              <w:marTop w:val="0"/>
              <w:marBottom w:val="0"/>
              <w:divBdr>
                <w:top w:val="none" w:sz="0" w:space="0" w:color="auto"/>
                <w:left w:val="none" w:sz="0" w:space="0" w:color="auto"/>
                <w:bottom w:val="none" w:sz="0" w:space="0" w:color="auto"/>
                <w:right w:val="none" w:sz="0" w:space="0" w:color="auto"/>
              </w:divBdr>
              <w:divsChild>
                <w:div w:id="2115830806">
                  <w:marLeft w:val="0"/>
                  <w:marRight w:val="0"/>
                  <w:marTop w:val="0"/>
                  <w:marBottom w:val="0"/>
                  <w:divBdr>
                    <w:top w:val="none" w:sz="0" w:space="0" w:color="auto"/>
                    <w:left w:val="none" w:sz="0" w:space="0" w:color="auto"/>
                    <w:bottom w:val="none" w:sz="0" w:space="0" w:color="auto"/>
                    <w:right w:val="none" w:sz="0" w:space="0" w:color="auto"/>
                  </w:divBdr>
                </w:div>
                <w:div w:id="1324503236">
                  <w:marLeft w:val="0"/>
                  <w:marRight w:val="0"/>
                  <w:marTop w:val="0"/>
                  <w:marBottom w:val="0"/>
                  <w:divBdr>
                    <w:top w:val="none" w:sz="0" w:space="0" w:color="auto"/>
                    <w:left w:val="none" w:sz="0" w:space="0" w:color="auto"/>
                    <w:bottom w:val="none" w:sz="0" w:space="0" w:color="auto"/>
                    <w:right w:val="none" w:sz="0" w:space="0" w:color="auto"/>
                  </w:divBdr>
                </w:div>
              </w:divsChild>
            </w:div>
            <w:div w:id="297422756">
              <w:marLeft w:val="0"/>
              <w:marRight w:val="0"/>
              <w:marTop w:val="0"/>
              <w:marBottom w:val="0"/>
              <w:divBdr>
                <w:top w:val="none" w:sz="0" w:space="0" w:color="auto"/>
                <w:left w:val="none" w:sz="0" w:space="0" w:color="auto"/>
                <w:bottom w:val="none" w:sz="0" w:space="0" w:color="auto"/>
                <w:right w:val="none" w:sz="0" w:space="0" w:color="auto"/>
              </w:divBdr>
              <w:divsChild>
                <w:div w:id="881526972">
                  <w:marLeft w:val="0"/>
                  <w:marRight w:val="0"/>
                  <w:marTop w:val="300"/>
                  <w:marBottom w:val="0"/>
                  <w:divBdr>
                    <w:top w:val="none" w:sz="0" w:space="0" w:color="auto"/>
                    <w:left w:val="none" w:sz="0" w:space="0" w:color="auto"/>
                    <w:bottom w:val="none" w:sz="0" w:space="0" w:color="auto"/>
                    <w:right w:val="none" w:sz="0" w:space="0" w:color="auto"/>
                  </w:divBdr>
                  <w:divsChild>
                    <w:div w:id="982544366">
                      <w:marLeft w:val="0"/>
                      <w:marRight w:val="0"/>
                      <w:marTop w:val="0"/>
                      <w:marBottom w:val="0"/>
                      <w:divBdr>
                        <w:top w:val="none" w:sz="0" w:space="0" w:color="auto"/>
                        <w:left w:val="none" w:sz="0" w:space="0" w:color="auto"/>
                        <w:bottom w:val="none" w:sz="0" w:space="0" w:color="auto"/>
                        <w:right w:val="none" w:sz="0" w:space="0" w:color="auto"/>
                      </w:divBdr>
                      <w:divsChild>
                        <w:div w:id="2077699570">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8158398">
          <w:marLeft w:val="0"/>
          <w:marRight w:val="0"/>
          <w:marTop w:val="0"/>
          <w:marBottom w:val="75"/>
          <w:divBdr>
            <w:top w:val="none" w:sz="0" w:space="0" w:color="auto"/>
            <w:left w:val="none" w:sz="0" w:space="0" w:color="auto"/>
            <w:bottom w:val="none" w:sz="0" w:space="0" w:color="auto"/>
            <w:right w:val="none" w:sz="0" w:space="0" w:color="auto"/>
          </w:divBdr>
        </w:div>
        <w:div w:id="703791569">
          <w:marLeft w:val="0"/>
          <w:marRight w:val="0"/>
          <w:marTop w:val="0"/>
          <w:marBottom w:val="75"/>
          <w:divBdr>
            <w:top w:val="none" w:sz="0" w:space="0" w:color="auto"/>
            <w:left w:val="none" w:sz="0" w:space="0" w:color="auto"/>
            <w:bottom w:val="none" w:sz="0" w:space="0" w:color="auto"/>
            <w:right w:val="none" w:sz="0" w:space="0" w:color="auto"/>
          </w:divBdr>
        </w:div>
        <w:div w:id="1374234946">
          <w:marLeft w:val="0"/>
          <w:marRight w:val="0"/>
          <w:marTop w:val="0"/>
          <w:marBottom w:val="0"/>
          <w:divBdr>
            <w:top w:val="none" w:sz="0" w:space="0" w:color="auto"/>
            <w:left w:val="none" w:sz="0" w:space="0" w:color="auto"/>
            <w:bottom w:val="none" w:sz="0" w:space="0" w:color="auto"/>
            <w:right w:val="none" w:sz="0" w:space="0" w:color="auto"/>
          </w:divBdr>
          <w:divsChild>
            <w:div w:id="457921674">
              <w:marLeft w:val="0"/>
              <w:marRight w:val="0"/>
              <w:marTop w:val="0"/>
              <w:marBottom w:val="0"/>
              <w:divBdr>
                <w:top w:val="none" w:sz="0" w:space="0" w:color="auto"/>
                <w:left w:val="none" w:sz="0" w:space="0" w:color="auto"/>
                <w:bottom w:val="none" w:sz="0" w:space="0" w:color="auto"/>
                <w:right w:val="none" w:sz="0" w:space="0" w:color="auto"/>
              </w:divBdr>
              <w:divsChild>
                <w:div w:id="1729262451">
                  <w:marLeft w:val="0"/>
                  <w:marRight w:val="0"/>
                  <w:marTop w:val="0"/>
                  <w:marBottom w:val="0"/>
                  <w:divBdr>
                    <w:top w:val="none" w:sz="0" w:space="0" w:color="auto"/>
                    <w:left w:val="none" w:sz="0" w:space="0" w:color="auto"/>
                    <w:bottom w:val="none" w:sz="0" w:space="0" w:color="auto"/>
                    <w:right w:val="none" w:sz="0" w:space="0" w:color="auto"/>
                  </w:divBdr>
                  <w:divsChild>
                    <w:div w:id="295646791">
                      <w:marLeft w:val="0"/>
                      <w:marRight w:val="0"/>
                      <w:marTop w:val="0"/>
                      <w:marBottom w:val="0"/>
                      <w:divBdr>
                        <w:top w:val="none" w:sz="0" w:space="0" w:color="auto"/>
                        <w:left w:val="none" w:sz="0" w:space="0" w:color="auto"/>
                        <w:bottom w:val="none" w:sz="0" w:space="0" w:color="auto"/>
                        <w:right w:val="none" w:sz="0" w:space="0" w:color="auto"/>
                      </w:divBdr>
                      <w:divsChild>
                        <w:div w:id="1067722662">
                          <w:marLeft w:val="0"/>
                          <w:marRight w:val="0"/>
                          <w:marTop w:val="0"/>
                          <w:marBottom w:val="0"/>
                          <w:divBdr>
                            <w:top w:val="none" w:sz="0" w:space="0" w:color="auto"/>
                            <w:left w:val="none" w:sz="0" w:space="0" w:color="auto"/>
                            <w:bottom w:val="none" w:sz="0" w:space="0" w:color="auto"/>
                            <w:right w:val="none" w:sz="0" w:space="0" w:color="auto"/>
                          </w:divBdr>
                          <w:divsChild>
                            <w:div w:id="612052146">
                              <w:marLeft w:val="0"/>
                              <w:marRight w:val="0"/>
                              <w:marTop w:val="0"/>
                              <w:marBottom w:val="0"/>
                              <w:divBdr>
                                <w:top w:val="none" w:sz="0" w:space="0" w:color="auto"/>
                                <w:left w:val="none" w:sz="0" w:space="0" w:color="auto"/>
                                <w:bottom w:val="none" w:sz="0" w:space="0" w:color="auto"/>
                                <w:right w:val="none" w:sz="0" w:space="0" w:color="auto"/>
                              </w:divBdr>
                            </w:div>
                          </w:divsChild>
                        </w:div>
                        <w:div w:id="764302193">
                          <w:marLeft w:val="0"/>
                          <w:marRight w:val="0"/>
                          <w:marTop w:val="0"/>
                          <w:marBottom w:val="0"/>
                          <w:divBdr>
                            <w:top w:val="none" w:sz="0" w:space="0" w:color="auto"/>
                            <w:left w:val="none" w:sz="0" w:space="0" w:color="auto"/>
                            <w:bottom w:val="none" w:sz="0" w:space="0" w:color="auto"/>
                            <w:right w:val="none" w:sz="0" w:space="0" w:color="auto"/>
                          </w:divBdr>
                          <w:divsChild>
                            <w:div w:id="215744566">
                              <w:marLeft w:val="0"/>
                              <w:marRight w:val="0"/>
                              <w:marTop w:val="0"/>
                              <w:marBottom w:val="0"/>
                              <w:divBdr>
                                <w:top w:val="none" w:sz="0" w:space="0" w:color="auto"/>
                                <w:left w:val="none" w:sz="0" w:space="0" w:color="auto"/>
                                <w:bottom w:val="none" w:sz="0" w:space="0" w:color="auto"/>
                                <w:right w:val="none" w:sz="0" w:space="0" w:color="auto"/>
                              </w:divBdr>
                            </w:div>
                            <w:div w:id="413280508">
                              <w:marLeft w:val="0"/>
                              <w:marRight w:val="0"/>
                              <w:marTop w:val="0"/>
                              <w:marBottom w:val="0"/>
                              <w:divBdr>
                                <w:top w:val="none" w:sz="0" w:space="0" w:color="auto"/>
                                <w:left w:val="none" w:sz="0" w:space="0" w:color="auto"/>
                                <w:bottom w:val="none" w:sz="0" w:space="0" w:color="auto"/>
                                <w:right w:val="none" w:sz="0" w:space="0" w:color="auto"/>
                              </w:divBdr>
                              <w:divsChild>
                                <w:div w:id="1990939324">
                                  <w:marLeft w:val="0"/>
                                  <w:marRight w:val="105"/>
                                  <w:marTop w:val="0"/>
                                  <w:marBottom w:val="0"/>
                                  <w:divBdr>
                                    <w:top w:val="none" w:sz="0" w:space="0" w:color="auto"/>
                                    <w:left w:val="none" w:sz="0" w:space="0" w:color="auto"/>
                                    <w:bottom w:val="none" w:sz="0" w:space="0" w:color="auto"/>
                                    <w:right w:val="none" w:sz="0" w:space="0" w:color="auto"/>
                                  </w:divBdr>
                                </w:div>
                              </w:divsChild>
                            </w:div>
                            <w:div w:id="1920208011">
                              <w:marLeft w:val="0"/>
                              <w:marRight w:val="0"/>
                              <w:marTop w:val="0"/>
                              <w:marBottom w:val="0"/>
                              <w:divBdr>
                                <w:top w:val="none" w:sz="0" w:space="0" w:color="auto"/>
                                <w:left w:val="none" w:sz="0" w:space="0" w:color="auto"/>
                                <w:bottom w:val="none" w:sz="0" w:space="0" w:color="auto"/>
                                <w:right w:val="none" w:sz="0" w:space="0" w:color="auto"/>
                              </w:divBdr>
                              <w:divsChild>
                                <w:div w:id="136926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262668">
                          <w:marLeft w:val="0"/>
                          <w:marRight w:val="0"/>
                          <w:marTop w:val="0"/>
                          <w:marBottom w:val="0"/>
                          <w:divBdr>
                            <w:top w:val="none" w:sz="0" w:space="0" w:color="auto"/>
                            <w:left w:val="none" w:sz="0" w:space="0" w:color="auto"/>
                            <w:bottom w:val="none" w:sz="0" w:space="0" w:color="auto"/>
                            <w:right w:val="none" w:sz="0" w:space="0" w:color="auto"/>
                          </w:divBdr>
                          <w:divsChild>
                            <w:div w:id="974260866">
                              <w:marLeft w:val="0"/>
                              <w:marRight w:val="0"/>
                              <w:marTop w:val="0"/>
                              <w:marBottom w:val="0"/>
                              <w:divBdr>
                                <w:top w:val="none" w:sz="0" w:space="0" w:color="auto"/>
                                <w:left w:val="none" w:sz="0" w:space="0" w:color="auto"/>
                                <w:bottom w:val="none" w:sz="0" w:space="0" w:color="auto"/>
                                <w:right w:val="none" w:sz="0" w:space="0" w:color="auto"/>
                              </w:divBdr>
                            </w:div>
                            <w:div w:id="1598827276">
                              <w:marLeft w:val="0"/>
                              <w:marRight w:val="0"/>
                              <w:marTop w:val="0"/>
                              <w:marBottom w:val="0"/>
                              <w:divBdr>
                                <w:top w:val="none" w:sz="0" w:space="0" w:color="auto"/>
                                <w:left w:val="none" w:sz="0" w:space="0" w:color="auto"/>
                                <w:bottom w:val="none" w:sz="0" w:space="0" w:color="auto"/>
                                <w:right w:val="none" w:sz="0" w:space="0" w:color="auto"/>
                              </w:divBdr>
                              <w:divsChild>
                                <w:div w:id="966860020">
                                  <w:marLeft w:val="0"/>
                                  <w:marRight w:val="105"/>
                                  <w:marTop w:val="0"/>
                                  <w:marBottom w:val="0"/>
                                  <w:divBdr>
                                    <w:top w:val="none" w:sz="0" w:space="0" w:color="auto"/>
                                    <w:left w:val="none" w:sz="0" w:space="0" w:color="auto"/>
                                    <w:bottom w:val="none" w:sz="0" w:space="0" w:color="auto"/>
                                    <w:right w:val="none" w:sz="0" w:space="0" w:color="auto"/>
                                  </w:divBdr>
                                </w:div>
                              </w:divsChild>
                            </w:div>
                            <w:div w:id="1303272603">
                              <w:marLeft w:val="0"/>
                              <w:marRight w:val="0"/>
                              <w:marTop w:val="0"/>
                              <w:marBottom w:val="0"/>
                              <w:divBdr>
                                <w:top w:val="none" w:sz="0" w:space="0" w:color="auto"/>
                                <w:left w:val="none" w:sz="0" w:space="0" w:color="auto"/>
                                <w:bottom w:val="none" w:sz="0" w:space="0" w:color="auto"/>
                                <w:right w:val="none" w:sz="0" w:space="0" w:color="auto"/>
                              </w:divBdr>
                              <w:divsChild>
                                <w:div w:id="208637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8444121">
      <w:bodyDiv w:val="1"/>
      <w:marLeft w:val="0"/>
      <w:marRight w:val="0"/>
      <w:marTop w:val="0"/>
      <w:marBottom w:val="0"/>
      <w:divBdr>
        <w:top w:val="none" w:sz="0" w:space="0" w:color="auto"/>
        <w:left w:val="none" w:sz="0" w:space="0" w:color="auto"/>
        <w:bottom w:val="none" w:sz="0" w:space="0" w:color="auto"/>
        <w:right w:val="none" w:sz="0" w:space="0" w:color="auto"/>
      </w:divBdr>
    </w:div>
    <w:div w:id="1634679722">
      <w:bodyDiv w:val="1"/>
      <w:marLeft w:val="0"/>
      <w:marRight w:val="0"/>
      <w:marTop w:val="0"/>
      <w:marBottom w:val="0"/>
      <w:divBdr>
        <w:top w:val="none" w:sz="0" w:space="0" w:color="auto"/>
        <w:left w:val="none" w:sz="0" w:space="0" w:color="auto"/>
        <w:bottom w:val="none" w:sz="0" w:space="0" w:color="auto"/>
        <w:right w:val="none" w:sz="0" w:space="0" w:color="auto"/>
      </w:divBdr>
    </w:div>
    <w:div w:id="1659461273">
      <w:bodyDiv w:val="1"/>
      <w:marLeft w:val="0"/>
      <w:marRight w:val="0"/>
      <w:marTop w:val="0"/>
      <w:marBottom w:val="0"/>
      <w:divBdr>
        <w:top w:val="none" w:sz="0" w:space="0" w:color="auto"/>
        <w:left w:val="none" w:sz="0" w:space="0" w:color="auto"/>
        <w:bottom w:val="none" w:sz="0" w:space="0" w:color="auto"/>
        <w:right w:val="none" w:sz="0" w:space="0" w:color="auto"/>
      </w:divBdr>
      <w:divsChild>
        <w:div w:id="1381441960">
          <w:marLeft w:val="0"/>
          <w:marRight w:val="0"/>
          <w:marTop w:val="0"/>
          <w:marBottom w:val="0"/>
          <w:divBdr>
            <w:top w:val="none" w:sz="0" w:space="0" w:color="auto"/>
            <w:left w:val="none" w:sz="0" w:space="0" w:color="auto"/>
            <w:bottom w:val="none" w:sz="0" w:space="0" w:color="auto"/>
            <w:right w:val="none" w:sz="0" w:space="0" w:color="auto"/>
          </w:divBdr>
        </w:div>
        <w:div w:id="1005550013">
          <w:marLeft w:val="0"/>
          <w:marRight w:val="0"/>
          <w:marTop w:val="0"/>
          <w:marBottom w:val="0"/>
          <w:divBdr>
            <w:top w:val="none" w:sz="0" w:space="0" w:color="auto"/>
            <w:left w:val="none" w:sz="0" w:space="0" w:color="auto"/>
            <w:bottom w:val="none" w:sz="0" w:space="0" w:color="auto"/>
            <w:right w:val="none" w:sz="0" w:space="0" w:color="auto"/>
          </w:divBdr>
        </w:div>
      </w:divsChild>
    </w:div>
    <w:div w:id="1695954996">
      <w:bodyDiv w:val="1"/>
      <w:marLeft w:val="0"/>
      <w:marRight w:val="0"/>
      <w:marTop w:val="0"/>
      <w:marBottom w:val="0"/>
      <w:divBdr>
        <w:top w:val="none" w:sz="0" w:space="0" w:color="auto"/>
        <w:left w:val="none" w:sz="0" w:space="0" w:color="auto"/>
        <w:bottom w:val="none" w:sz="0" w:space="0" w:color="auto"/>
        <w:right w:val="none" w:sz="0" w:space="0" w:color="auto"/>
      </w:divBdr>
    </w:div>
    <w:div w:id="1785268910">
      <w:bodyDiv w:val="1"/>
      <w:marLeft w:val="0"/>
      <w:marRight w:val="0"/>
      <w:marTop w:val="0"/>
      <w:marBottom w:val="0"/>
      <w:divBdr>
        <w:top w:val="none" w:sz="0" w:space="0" w:color="auto"/>
        <w:left w:val="none" w:sz="0" w:space="0" w:color="auto"/>
        <w:bottom w:val="none" w:sz="0" w:space="0" w:color="auto"/>
        <w:right w:val="none" w:sz="0" w:space="0" w:color="auto"/>
      </w:divBdr>
      <w:divsChild>
        <w:div w:id="488637673">
          <w:marLeft w:val="0"/>
          <w:marRight w:val="0"/>
          <w:marTop w:val="0"/>
          <w:marBottom w:val="0"/>
          <w:divBdr>
            <w:top w:val="none" w:sz="0" w:space="0" w:color="auto"/>
            <w:left w:val="none" w:sz="0" w:space="0" w:color="auto"/>
            <w:bottom w:val="none" w:sz="0" w:space="0" w:color="auto"/>
            <w:right w:val="none" w:sz="0" w:space="0" w:color="auto"/>
          </w:divBdr>
          <w:divsChild>
            <w:div w:id="1421953443">
              <w:marLeft w:val="0"/>
              <w:marRight w:val="0"/>
              <w:marTop w:val="0"/>
              <w:marBottom w:val="0"/>
              <w:divBdr>
                <w:top w:val="none" w:sz="0" w:space="0" w:color="auto"/>
                <w:left w:val="none" w:sz="0" w:space="0" w:color="auto"/>
                <w:bottom w:val="none" w:sz="0" w:space="0" w:color="auto"/>
                <w:right w:val="none" w:sz="0" w:space="0" w:color="auto"/>
              </w:divBdr>
              <w:divsChild>
                <w:div w:id="273678972">
                  <w:marLeft w:val="0"/>
                  <w:marRight w:val="0"/>
                  <w:marTop w:val="0"/>
                  <w:marBottom w:val="240"/>
                  <w:divBdr>
                    <w:top w:val="none" w:sz="0" w:space="0" w:color="auto"/>
                    <w:left w:val="none" w:sz="0" w:space="0" w:color="auto"/>
                    <w:bottom w:val="none" w:sz="0" w:space="0" w:color="auto"/>
                    <w:right w:val="none" w:sz="0" w:space="0" w:color="auto"/>
                  </w:divBdr>
                  <w:divsChild>
                    <w:div w:id="169457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63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818131">
      <w:bodyDiv w:val="1"/>
      <w:marLeft w:val="0"/>
      <w:marRight w:val="0"/>
      <w:marTop w:val="0"/>
      <w:marBottom w:val="0"/>
      <w:divBdr>
        <w:top w:val="none" w:sz="0" w:space="0" w:color="auto"/>
        <w:left w:val="none" w:sz="0" w:space="0" w:color="auto"/>
        <w:bottom w:val="none" w:sz="0" w:space="0" w:color="auto"/>
        <w:right w:val="none" w:sz="0" w:space="0" w:color="auto"/>
      </w:divBdr>
    </w:div>
    <w:div w:id="1951232587">
      <w:bodyDiv w:val="1"/>
      <w:marLeft w:val="0"/>
      <w:marRight w:val="0"/>
      <w:marTop w:val="0"/>
      <w:marBottom w:val="0"/>
      <w:divBdr>
        <w:top w:val="none" w:sz="0" w:space="0" w:color="auto"/>
        <w:left w:val="none" w:sz="0" w:space="0" w:color="auto"/>
        <w:bottom w:val="none" w:sz="0" w:space="0" w:color="auto"/>
        <w:right w:val="none" w:sz="0" w:space="0" w:color="auto"/>
      </w:divBdr>
      <w:divsChild>
        <w:div w:id="978530082">
          <w:marLeft w:val="0"/>
          <w:marRight w:val="0"/>
          <w:marTop w:val="0"/>
          <w:marBottom w:val="75"/>
          <w:divBdr>
            <w:top w:val="none" w:sz="0" w:space="0" w:color="auto"/>
            <w:left w:val="none" w:sz="0" w:space="0" w:color="auto"/>
            <w:bottom w:val="none" w:sz="0" w:space="0" w:color="auto"/>
            <w:right w:val="none" w:sz="0" w:space="0" w:color="auto"/>
          </w:divBdr>
        </w:div>
        <w:div w:id="785732513">
          <w:marLeft w:val="0"/>
          <w:marRight w:val="0"/>
          <w:marTop w:val="0"/>
          <w:marBottom w:val="75"/>
          <w:divBdr>
            <w:top w:val="none" w:sz="0" w:space="0" w:color="auto"/>
            <w:left w:val="none" w:sz="0" w:space="0" w:color="auto"/>
            <w:bottom w:val="none" w:sz="0" w:space="0" w:color="auto"/>
            <w:right w:val="none" w:sz="0" w:space="0" w:color="auto"/>
          </w:divBdr>
        </w:div>
        <w:div w:id="749426273">
          <w:marLeft w:val="0"/>
          <w:marRight w:val="0"/>
          <w:marTop w:val="0"/>
          <w:marBottom w:val="0"/>
          <w:divBdr>
            <w:top w:val="none" w:sz="0" w:space="0" w:color="auto"/>
            <w:left w:val="none" w:sz="0" w:space="0" w:color="auto"/>
            <w:bottom w:val="none" w:sz="0" w:space="0" w:color="auto"/>
            <w:right w:val="none" w:sz="0" w:space="0" w:color="auto"/>
          </w:divBdr>
          <w:divsChild>
            <w:div w:id="875697278">
              <w:marLeft w:val="0"/>
              <w:marRight w:val="0"/>
              <w:marTop w:val="0"/>
              <w:marBottom w:val="0"/>
              <w:divBdr>
                <w:top w:val="none" w:sz="0" w:space="0" w:color="auto"/>
                <w:left w:val="none" w:sz="0" w:space="0" w:color="auto"/>
                <w:bottom w:val="none" w:sz="0" w:space="0" w:color="auto"/>
                <w:right w:val="none" w:sz="0" w:space="0" w:color="auto"/>
              </w:divBdr>
              <w:divsChild>
                <w:div w:id="1017081054">
                  <w:marLeft w:val="0"/>
                  <w:marRight w:val="0"/>
                  <w:marTop w:val="0"/>
                  <w:marBottom w:val="0"/>
                  <w:divBdr>
                    <w:top w:val="none" w:sz="0" w:space="0" w:color="auto"/>
                    <w:left w:val="none" w:sz="0" w:space="0" w:color="auto"/>
                    <w:bottom w:val="none" w:sz="0" w:space="0" w:color="auto"/>
                    <w:right w:val="none" w:sz="0" w:space="0" w:color="auto"/>
                  </w:divBdr>
                  <w:divsChild>
                    <w:div w:id="2065986236">
                      <w:marLeft w:val="0"/>
                      <w:marRight w:val="0"/>
                      <w:marTop w:val="0"/>
                      <w:marBottom w:val="0"/>
                      <w:divBdr>
                        <w:top w:val="none" w:sz="0" w:space="0" w:color="auto"/>
                        <w:left w:val="none" w:sz="0" w:space="0" w:color="auto"/>
                        <w:bottom w:val="none" w:sz="0" w:space="0" w:color="auto"/>
                        <w:right w:val="none" w:sz="0" w:space="0" w:color="auto"/>
                      </w:divBdr>
                      <w:divsChild>
                        <w:div w:id="1466777896">
                          <w:marLeft w:val="0"/>
                          <w:marRight w:val="0"/>
                          <w:marTop w:val="0"/>
                          <w:marBottom w:val="0"/>
                          <w:divBdr>
                            <w:top w:val="none" w:sz="0" w:space="0" w:color="auto"/>
                            <w:left w:val="none" w:sz="0" w:space="0" w:color="auto"/>
                            <w:bottom w:val="none" w:sz="0" w:space="0" w:color="auto"/>
                            <w:right w:val="none" w:sz="0" w:space="0" w:color="auto"/>
                          </w:divBdr>
                          <w:divsChild>
                            <w:div w:id="1717394467">
                              <w:marLeft w:val="0"/>
                              <w:marRight w:val="0"/>
                              <w:marTop w:val="0"/>
                              <w:marBottom w:val="0"/>
                              <w:divBdr>
                                <w:top w:val="none" w:sz="0" w:space="0" w:color="auto"/>
                                <w:left w:val="none" w:sz="0" w:space="0" w:color="auto"/>
                                <w:bottom w:val="none" w:sz="0" w:space="0" w:color="auto"/>
                                <w:right w:val="none" w:sz="0" w:space="0" w:color="auto"/>
                              </w:divBdr>
                            </w:div>
                          </w:divsChild>
                        </w:div>
                        <w:div w:id="1223178318">
                          <w:marLeft w:val="0"/>
                          <w:marRight w:val="0"/>
                          <w:marTop w:val="0"/>
                          <w:marBottom w:val="0"/>
                          <w:divBdr>
                            <w:top w:val="none" w:sz="0" w:space="0" w:color="auto"/>
                            <w:left w:val="none" w:sz="0" w:space="0" w:color="auto"/>
                            <w:bottom w:val="none" w:sz="0" w:space="0" w:color="auto"/>
                            <w:right w:val="none" w:sz="0" w:space="0" w:color="auto"/>
                          </w:divBdr>
                          <w:divsChild>
                            <w:div w:id="1144617224">
                              <w:marLeft w:val="0"/>
                              <w:marRight w:val="0"/>
                              <w:marTop w:val="0"/>
                              <w:marBottom w:val="0"/>
                              <w:divBdr>
                                <w:top w:val="none" w:sz="0" w:space="0" w:color="auto"/>
                                <w:left w:val="none" w:sz="0" w:space="0" w:color="auto"/>
                                <w:bottom w:val="none" w:sz="0" w:space="0" w:color="auto"/>
                                <w:right w:val="none" w:sz="0" w:space="0" w:color="auto"/>
                              </w:divBdr>
                            </w:div>
                          </w:divsChild>
                        </w:div>
                        <w:div w:id="1834954538">
                          <w:marLeft w:val="0"/>
                          <w:marRight w:val="0"/>
                          <w:marTop w:val="0"/>
                          <w:marBottom w:val="0"/>
                          <w:divBdr>
                            <w:top w:val="none" w:sz="0" w:space="0" w:color="auto"/>
                            <w:left w:val="none" w:sz="0" w:space="0" w:color="auto"/>
                            <w:bottom w:val="none" w:sz="0" w:space="0" w:color="auto"/>
                            <w:right w:val="none" w:sz="0" w:space="0" w:color="auto"/>
                          </w:divBdr>
                          <w:divsChild>
                            <w:div w:id="332221982">
                              <w:marLeft w:val="0"/>
                              <w:marRight w:val="0"/>
                              <w:marTop w:val="0"/>
                              <w:marBottom w:val="0"/>
                              <w:divBdr>
                                <w:top w:val="none" w:sz="0" w:space="0" w:color="auto"/>
                                <w:left w:val="none" w:sz="0" w:space="0" w:color="auto"/>
                                <w:bottom w:val="none" w:sz="0" w:space="0" w:color="auto"/>
                                <w:right w:val="none" w:sz="0" w:space="0" w:color="auto"/>
                              </w:divBdr>
                            </w:div>
                            <w:div w:id="1266187607">
                              <w:marLeft w:val="0"/>
                              <w:marRight w:val="0"/>
                              <w:marTop w:val="0"/>
                              <w:marBottom w:val="0"/>
                              <w:divBdr>
                                <w:top w:val="none" w:sz="0" w:space="0" w:color="auto"/>
                                <w:left w:val="none" w:sz="0" w:space="0" w:color="auto"/>
                                <w:bottom w:val="none" w:sz="0" w:space="0" w:color="auto"/>
                                <w:right w:val="none" w:sz="0" w:space="0" w:color="auto"/>
                              </w:divBdr>
                              <w:divsChild>
                                <w:div w:id="538981488">
                                  <w:marLeft w:val="0"/>
                                  <w:marRight w:val="105"/>
                                  <w:marTop w:val="0"/>
                                  <w:marBottom w:val="0"/>
                                  <w:divBdr>
                                    <w:top w:val="none" w:sz="0" w:space="0" w:color="auto"/>
                                    <w:left w:val="none" w:sz="0" w:space="0" w:color="auto"/>
                                    <w:bottom w:val="none" w:sz="0" w:space="0" w:color="auto"/>
                                    <w:right w:val="none" w:sz="0" w:space="0" w:color="auto"/>
                                  </w:divBdr>
                                </w:div>
                              </w:divsChild>
                            </w:div>
                            <w:div w:id="716323446">
                              <w:marLeft w:val="0"/>
                              <w:marRight w:val="0"/>
                              <w:marTop w:val="0"/>
                              <w:marBottom w:val="0"/>
                              <w:divBdr>
                                <w:top w:val="none" w:sz="0" w:space="0" w:color="auto"/>
                                <w:left w:val="none" w:sz="0" w:space="0" w:color="auto"/>
                                <w:bottom w:val="none" w:sz="0" w:space="0" w:color="auto"/>
                                <w:right w:val="none" w:sz="0" w:space="0" w:color="auto"/>
                              </w:divBdr>
                              <w:divsChild>
                                <w:div w:id="390889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591193">
                          <w:marLeft w:val="0"/>
                          <w:marRight w:val="0"/>
                          <w:marTop w:val="0"/>
                          <w:marBottom w:val="0"/>
                          <w:divBdr>
                            <w:top w:val="none" w:sz="0" w:space="0" w:color="auto"/>
                            <w:left w:val="none" w:sz="0" w:space="0" w:color="auto"/>
                            <w:bottom w:val="none" w:sz="0" w:space="0" w:color="auto"/>
                            <w:right w:val="none" w:sz="0" w:space="0" w:color="auto"/>
                          </w:divBdr>
                          <w:divsChild>
                            <w:div w:id="2147314569">
                              <w:marLeft w:val="0"/>
                              <w:marRight w:val="0"/>
                              <w:marTop w:val="0"/>
                              <w:marBottom w:val="0"/>
                              <w:divBdr>
                                <w:top w:val="none" w:sz="0" w:space="0" w:color="auto"/>
                                <w:left w:val="none" w:sz="0" w:space="0" w:color="auto"/>
                                <w:bottom w:val="none" w:sz="0" w:space="0" w:color="auto"/>
                                <w:right w:val="none" w:sz="0" w:space="0" w:color="auto"/>
                              </w:divBdr>
                            </w:div>
                            <w:div w:id="1568148426">
                              <w:marLeft w:val="0"/>
                              <w:marRight w:val="0"/>
                              <w:marTop w:val="0"/>
                              <w:marBottom w:val="0"/>
                              <w:divBdr>
                                <w:top w:val="none" w:sz="0" w:space="0" w:color="auto"/>
                                <w:left w:val="none" w:sz="0" w:space="0" w:color="auto"/>
                                <w:bottom w:val="none" w:sz="0" w:space="0" w:color="auto"/>
                                <w:right w:val="none" w:sz="0" w:space="0" w:color="auto"/>
                              </w:divBdr>
                              <w:divsChild>
                                <w:div w:id="1175996070">
                                  <w:marLeft w:val="0"/>
                                  <w:marRight w:val="105"/>
                                  <w:marTop w:val="0"/>
                                  <w:marBottom w:val="0"/>
                                  <w:divBdr>
                                    <w:top w:val="none" w:sz="0" w:space="0" w:color="auto"/>
                                    <w:left w:val="none" w:sz="0" w:space="0" w:color="auto"/>
                                    <w:bottom w:val="none" w:sz="0" w:space="0" w:color="auto"/>
                                    <w:right w:val="none" w:sz="0" w:space="0" w:color="auto"/>
                                  </w:divBdr>
                                </w:div>
                              </w:divsChild>
                            </w:div>
                            <w:div w:id="1825537785">
                              <w:marLeft w:val="0"/>
                              <w:marRight w:val="0"/>
                              <w:marTop w:val="0"/>
                              <w:marBottom w:val="0"/>
                              <w:divBdr>
                                <w:top w:val="none" w:sz="0" w:space="0" w:color="auto"/>
                                <w:left w:val="none" w:sz="0" w:space="0" w:color="auto"/>
                                <w:bottom w:val="none" w:sz="0" w:space="0" w:color="auto"/>
                                <w:right w:val="none" w:sz="0" w:space="0" w:color="auto"/>
                              </w:divBdr>
                              <w:divsChild>
                                <w:div w:id="2021273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7224931">
      <w:bodyDiv w:val="1"/>
      <w:marLeft w:val="0"/>
      <w:marRight w:val="0"/>
      <w:marTop w:val="0"/>
      <w:marBottom w:val="0"/>
      <w:divBdr>
        <w:top w:val="none" w:sz="0" w:space="0" w:color="auto"/>
        <w:left w:val="none" w:sz="0" w:space="0" w:color="auto"/>
        <w:bottom w:val="none" w:sz="0" w:space="0" w:color="auto"/>
        <w:right w:val="none" w:sz="0" w:space="0" w:color="auto"/>
      </w:divBdr>
      <w:divsChild>
        <w:div w:id="72170701">
          <w:marLeft w:val="0"/>
          <w:marRight w:val="0"/>
          <w:marTop w:val="270"/>
          <w:marBottom w:val="0"/>
          <w:divBdr>
            <w:top w:val="none" w:sz="0" w:space="0" w:color="auto"/>
            <w:left w:val="none" w:sz="0" w:space="0" w:color="auto"/>
            <w:bottom w:val="none" w:sz="0" w:space="0" w:color="auto"/>
            <w:right w:val="none" w:sz="0" w:space="0" w:color="auto"/>
          </w:divBdr>
        </w:div>
        <w:div w:id="335690439">
          <w:marLeft w:val="0"/>
          <w:marRight w:val="292"/>
          <w:marTop w:val="0"/>
          <w:marBottom w:val="0"/>
          <w:divBdr>
            <w:top w:val="none" w:sz="0" w:space="0" w:color="auto"/>
            <w:left w:val="none" w:sz="0" w:space="0" w:color="auto"/>
            <w:bottom w:val="none" w:sz="0" w:space="0" w:color="auto"/>
            <w:right w:val="none" w:sz="0" w:space="0" w:color="auto"/>
          </w:divBdr>
          <w:divsChild>
            <w:div w:id="1619558336">
              <w:marLeft w:val="0"/>
              <w:marRight w:val="0"/>
              <w:marTop w:val="0"/>
              <w:marBottom w:val="360"/>
              <w:divBdr>
                <w:top w:val="none" w:sz="0" w:space="0" w:color="auto"/>
                <w:left w:val="none" w:sz="0" w:space="0" w:color="auto"/>
                <w:bottom w:val="none" w:sz="0" w:space="0" w:color="auto"/>
                <w:right w:val="none" w:sz="0" w:space="0" w:color="auto"/>
              </w:divBdr>
              <w:divsChild>
                <w:div w:id="269557652">
                  <w:marLeft w:val="0"/>
                  <w:marRight w:val="0"/>
                  <w:marTop w:val="0"/>
                  <w:marBottom w:val="0"/>
                  <w:divBdr>
                    <w:top w:val="none" w:sz="0" w:space="0" w:color="auto"/>
                    <w:left w:val="none" w:sz="0" w:space="0" w:color="auto"/>
                    <w:bottom w:val="none" w:sz="0" w:space="0" w:color="auto"/>
                    <w:right w:val="none" w:sz="0" w:space="0" w:color="auto"/>
                  </w:divBdr>
                  <w:divsChild>
                    <w:div w:id="1075013190">
                      <w:marLeft w:val="0"/>
                      <w:marRight w:val="0"/>
                      <w:marTop w:val="0"/>
                      <w:marBottom w:val="0"/>
                      <w:divBdr>
                        <w:top w:val="none" w:sz="0" w:space="0" w:color="auto"/>
                        <w:left w:val="none" w:sz="0" w:space="0" w:color="auto"/>
                        <w:bottom w:val="none" w:sz="0" w:space="0" w:color="auto"/>
                        <w:right w:val="none" w:sz="0" w:space="0" w:color="auto"/>
                      </w:divBdr>
                    </w:div>
                    <w:div w:id="826433149">
                      <w:marLeft w:val="0"/>
                      <w:marRight w:val="0"/>
                      <w:marTop w:val="0"/>
                      <w:marBottom w:val="0"/>
                      <w:divBdr>
                        <w:top w:val="none" w:sz="0" w:space="0" w:color="auto"/>
                        <w:left w:val="none" w:sz="0" w:space="0" w:color="auto"/>
                        <w:bottom w:val="none" w:sz="0" w:space="0" w:color="auto"/>
                        <w:right w:val="none" w:sz="0" w:space="0" w:color="auto"/>
                      </w:divBdr>
                    </w:div>
                  </w:divsChild>
                </w:div>
                <w:div w:id="951060910">
                  <w:marLeft w:val="0"/>
                  <w:marRight w:val="0"/>
                  <w:marTop w:val="0"/>
                  <w:marBottom w:val="0"/>
                  <w:divBdr>
                    <w:top w:val="none" w:sz="0" w:space="0" w:color="auto"/>
                    <w:left w:val="none" w:sz="0" w:space="0" w:color="auto"/>
                    <w:bottom w:val="none" w:sz="0" w:space="0" w:color="auto"/>
                    <w:right w:val="none" w:sz="0" w:space="0" w:color="auto"/>
                  </w:divBdr>
                  <w:divsChild>
                    <w:div w:id="100608287">
                      <w:marLeft w:val="915"/>
                      <w:marRight w:val="915"/>
                      <w:marTop w:val="0"/>
                      <w:marBottom w:val="0"/>
                      <w:divBdr>
                        <w:top w:val="none" w:sz="0" w:space="0" w:color="auto"/>
                        <w:left w:val="none" w:sz="0" w:space="0" w:color="auto"/>
                        <w:bottom w:val="none" w:sz="0" w:space="0" w:color="auto"/>
                        <w:right w:val="none" w:sz="0" w:space="0" w:color="auto"/>
                      </w:divBdr>
                      <w:divsChild>
                        <w:div w:id="1583106487">
                          <w:marLeft w:val="45"/>
                          <w:marRight w:val="45"/>
                          <w:marTop w:val="0"/>
                          <w:marBottom w:val="0"/>
                          <w:divBdr>
                            <w:top w:val="none" w:sz="0" w:space="0" w:color="auto"/>
                            <w:left w:val="none" w:sz="0" w:space="0" w:color="auto"/>
                            <w:bottom w:val="none" w:sz="0" w:space="0" w:color="auto"/>
                            <w:right w:val="none" w:sz="0" w:space="0" w:color="auto"/>
                          </w:divBdr>
                          <w:divsChild>
                            <w:div w:id="85079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9814801">
      <w:bodyDiv w:val="1"/>
      <w:marLeft w:val="0"/>
      <w:marRight w:val="0"/>
      <w:marTop w:val="0"/>
      <w:marBottom w:val="0"/>
      <w:divBdr>
        <w:top w:val="none" w:sz="0" w:space="0" w:color="auto"/>
        <w:left w:val="none" w:sz="0" w:space="0" w:color="auto"/>
        <w:bottom w:val="none" w:sz="0" w:space="0" w:color="auto"/>
        <w:right w:val="none" w:sz="0" w:space="0" w:color="auto"/>
      </w:divBdr>
    </w:div>
    <w:div w:id="2074084205">
      <w:bodyDiv w:val="1"/>
      <w:marLeft w:val="0"/>
      <w:marRight w:val="0"/>
      <w:marTop w:val="0"/>
      <w:marBottom w:val="0"/>
      <w:divBdr>
        <w:top w:val="none" w:sz="0" w:space="0" w:color="auto"/>
        <w:left w:val="none" w:sz="0" w:space="0" w:color="auto"/>
        <w:bottom w:val="none" w:sz="0" w:space="0" w:color="auto"/>
        <w:right w:val="none" w:sz="0" w:space="0" w:color="auto"/>
      </w:divBdr>
    </w:div>
    <w:div w:id="2120711965">
      <w:bodyDiv w:val="1"/>
      <w:marLeft w:val="0"/>
      <w:marRight w:val="0"/>
      <w:marTop w:val="0"/>
      <w:marBottom w:val="0"/>
      <w:divBdr>
        <w:top w:val="none" w:sz="0" w:space="0" w:color="auto"/>
        <w:left w:val="none" w:sz="0" w:space="0" w:color="auto"/>
        <w:bottom w:val="none" w:sz="0" w:space="0" w:color="auto"/>
        <w:right w:val="none" w:sz="0" w:space="0" w:color="auto"/>
      </w:divBdr>
    </w:div>
    <w:div w:id="2129465032">
      <w:bodyDiv w:val="1"/>
      <w:marLeft w:val="0"/>
      <w:marRight w:val="0"/>
      <w:marTop w:val="0"/>
      <w:marBottom w:val="0"/>
      <w:divBdr>
        <w:top w:val="none" w:sz="0" w:space="0" w:color="auto"/>
        <w:left w:val="none" w:sz="0" w:space="0" w:color="auto"/>
        <w:bottom w:val="none" w:sz="0" w:space="0" w:color="auto"/>
        <w:right w:val="none" w:sz="0" w:space="0" w:color="auto"/>
      </w:divBdr>
      <w:divsChild>
        <w:div w:id="1487555884">
          <w:marLeft w:val="0"/>
          <w:marRight w:val="0"/>
          <w:marTop w:val="0"/>
          <w:marBottom w:val="0"/>
          <w:divBdr>
            <w:top w:val="none" w:sz="0" w:space="0" w:color="auto"/>
            <w:left w:val="none" w:sz="0" w:space="0" w:color="auto"/>
            <w:bottom w:val="none" w:sz="0" w:space="0" w:color="auto"/>
            <w:right w:val="none" w:sz="0" w:space="0" w:color="auto"/>
          </w:divBdr>
          <w:divsChild>
            <w:div w:id="702249094">
              <w:marLeft w:val="0"/>
              <w:marRight w:val="0"/>
              <w:marTop w:val="0"/>
              <w:marBottom w:val="0"/>
              <w:divBdr>
                <w:top w:val="none" w:sz="0" w:space="0" w:color="auto"/>
                <w:left w:val="none" w:sz="0" w:space="0" w:color="auto"/>
                <w:bottom w:val="none" w:sz="0" w:space="0" w:color="auto"/>
                <w:right w:val="none" w:sz="0" w:space="0" w:color="auto"/>
              </w:divBdr>
            </w:div>
            <w:div w:id="1352537532">
              <w:marLeft w:val="0"/>
              <w:marRight w:val="0"/>
              <w:marTop w:val="0"/>
              <w:marBottom w:val="0"/>
              <w:divBdr>
                <w:top w:val="none" w:sz="0" w:space="0" w:color="auto"/>
                <w:left w:val="none" w:sz="0" w:space="0" w:color="auto"/>
                <w:bottom w:val="none" w:sz="0" w:space="0" w:color="auto"/>
                <w:right w:val="none" w:sz="0" w:space="0" w:color="auto"/>
              </w:divBdr>
            </w:div>
          </w:divsChild>
        </w:div>
        <w:div w:id="383649042">
          <w:marLeft w:val="0"/>
          <w:marRight w:val="0"/>
          <w:marTop w:val="0"/>
          <w:marBottom w:val="0"/>
          <w:divBdr>
            <w:top w:val="none" w:sz="0" w:space="0" w:color="auto"/>
            <w:left w:val="none" w:sz="0" w:space="0" w:color="auto"/>
            <w:bottom w:val="none" w:sz="0" w:space="0" w:color="auto"/>
            <w:right w:val="none" w:sz="0" w:space="0" w:color="auto"/>
          </w:divBdr>
          <w:divsChild>
            <w:div w:id="554245319">
              <w:marLeft w:val="0"/>
              <w:marRight w:val="0"/>
              <w:marTop w:val="0"/>
              <w:marBottom w:val="0"/>
              <w:divBdr>
                <w:top w:val="none" w:sz="0" w:space="0" w:color="auto"/>
                <w:left w:val="none" w:sz="0" w:space="0" w:color="auto"/>
                <w:bottom w:val="none" w:sz="0" w:space="0" w:color="auto"/>
                <w:right w:val="none" w:sz="0" w:space="0" w:color="auto"/>
              </w:divBdr>
            </w:div>
          </w:divsChild>
        </w:div>
        <w:div w:id="350762546">
          <w:marLeft w:val="0"/>
          <w:marRight w:val="0"/>
          <w:marTop w:val="0"/>
          <w:marBottom w:val="0"/>
          <w:divBdr>
            <w:top w:val="none" w:sz="0" w:space="0" w:color="auto"/>
            <w:left w:val="none" w:sz="0" w:space="0" w:color="auto"/>
            <w:bottom w:val="none" w:sz="0" w:space="0" w:color="auto"/>
            <w:right w:val="none" w:sz="0" w:space="0" w:color="auto"/>
          </w:divBdr>
        </w:div>
        <w:div w:id="850140716">
          <w:marLeft w:val="0"/>
          <w:marRight w:val="0"/>
          <w:marTop w:val="0"/>
          <w:marBottom w:val="0"/>
          <w:divBdr>
            <w:top w:val="none" w:sz="0" w:space="0" w:color="auto"/>
            <w:left w:val="none" w:sz="0" w:space="0" w:color="auto"/>
            <w:bottom w:val="none" w:sz="0" w:space="0" w:color="auto"/>
            <w:right w:val="none" w:sz="0" w:space="0" w:color="auto"/>
          </w:divBdr>
        </w:div>
        <w:div w:id="569269980">
          <w:marLeft w:val="0"/>
          <w:marRight w:val="0"/>
          <w:marTop w:val="0"/>
          <w:marBottom w:val="0"/>
          <w:divBdr>
            <w:top w:val="none" w:sz="0" w:space="0" w:color="auto"/>
            <w:left w:val="none" w:sz="0" w:space="0" w:color="auto"/>
            <w:bottom w:val="none" w:sz="0" w:space="0" w:color="auto"/>
            <w:right w:val="none" w:sz="0" w:space="0" w:color="auto"/>
          </w:divBdr>
        </w:div>
        <w:div w:id="1033769544">
          <w:marLeft w:val="0"/>
          <w:marRight w:val="0"/>
          <w:marTop w:val="0"/>
          <w:marBottom w:val="0"/>
          <w:divBdr>
            <w:top w:val="none" w:sz="0" w:space="0" w:color="auto"/>
            <w:left w:val="none" w:sz="0" w:space="0" w:color="auto"/>
            <w:bottom w:val="none" w:sz="0" w:space="0" w:color="auto"/>
            <w:right w:val="none" w:sz="0" w:space="0" w:color="auto"/>
          </w:divBdr>
        </w:div>
        <w:div w:id="1577590752">
          <w:marLeft w:val="0"/>
          <w:marRight w:val="0"/>
          <w:marTop w:val="0"/>
          <w:marBottom w:val="0"/>
          <w:divBdr>
            <w:top w:val="none" w:sz="0" w:space="0" w:color="auto"/>
            <w:left w:val="none" w:sz="0" w:space="0" w:color="auto"/>
            <w:bottom w:val="none" w:sz="0" w:space="0" w:color="auto"/>
            <w:right w:val="none" w:sz="0" w:space="0" w:color="auto"/>
          </w:divBdr>
        </w:div>
        <w:div w:id="2006664518">
          <w:marLeft w:val="0"/>
          <w:marRight w:val="0"/>
          <w:marTop w:val="0"/>
          <w:marBottom w:val="0"/>
          <w:divBdr>
            <w:top w:val="none" w:sz="0" w:space="0" w:color="auto"/>
            <w:left w:val="none" w:sz="0" w:space="0" w:color="auto"/>
            <w:bottom w:val="none" w:sz="0" w:space="0" w:color="auto"/>
            <w:right w:val="none" w:sz="0" w:space="0" w:color="auto"/>
          </w:divBdr>
        </w:div>
        <w:div w:id="1500073602">
          <w:marLeft w:val="0"/>
          <w:marRight w:val="0"/>
          <w:marTop w:val="0"/>
          <w:marBottom w:val="0"/>
          <w:divBdr>
            <w:top w:val="none" w:sz="0" w:space="0" w:color="auto"/>
            <w:left w:val="none" w:sz="0" w:space="0" w:color="auto"/>
            <w:bottom w:val="none" w:sz="0" w:space="0" w:color="auto"/>
            <w:right w:val="none" w:sz="0" w:space="0" w:color="auto"/>
          </w:divBdr>
          <w:divsChild>
            <w:div w:id="909118257">
              <w:marLeft w:val="0"/>
              <w:marRight w:val="0"/>
              <w:marTop w:val="0"/>
              <w:marBottom w:val="0"/>
              <w:divBdr>
                <w:top w:val="none" w:sz="0" w:space="0" w:color="auto"/>
                <w:left w:val="none" w:sz="0" w:space="0" w:color="auto"/>
                <w:bottom w:val="none" w:sz="0" w:space="0" w:color="auto"/>
                <w:right w:val="none" w:sz="0" w:space="0" w:color="auto"/>
              </w:divBdr>
              <w:divsChild>
                <w:div w:id="7750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216175">
          <w:marLeft w:val="0"/>
          <w:marRight w:val="0"/>
          <w:marTop w:val="0"/>
          <w:marBottom w:val="0"/>
          <w:divBdr>
            <w:top w:val="none" w:sz="0" w:space="0" w:color="auto"/>
            <w:left w:val="none" w:sz="0" w:space="0" w:color="auto"/>
            <w:bottom w:val="none" w:sz="0" w:space="0" w:color="auto"/>
            <w:right w:val="none" w:sz="0" w:space="0" w:color="auto"/>
          </w:divBdr>
        </w:div>
        <w:div w:id="1052777968">
          <w:marLeft w:val="0"/>
          <w:marRight w:val="0"/>
          <w:marTop w:val="0"/>
          <w:marBottom w:val="0"/>
          <w:divBdr>
            <w:top w:val="none" w:sz="0" w:space="0" w:color="auto"/>
            <w:left w:val="none" w:sz="0" w:space="0" w:color="auto"/>
            <w:bottom w:val="none" w:sz="0" w:space="0" w:color="auto"/>
            <w:right w:val="none" w:sz="0" w:space="0" w:color="auto"/>
          </w:divBdr>
        </w:div>
        <w:div w:id="57940310">
          <w:marLeft w:val="0"/>
          <w:marRight w:val="0"/>
          <w:marTop w:val="0"/>
          <w:marBottom w:val="0"/>
          <w:divBdr>
            <w:top w:val="none" w:sz="0" w:space="0" w:color="auto"/>
            <w:left w:val="none" w:sz="0" w:space="0" w:color="auto"/>
            <w:bottom w:val="none" w:sz="0" w:space="0" w:color="auto"/>
            <w:right w:val="none" w:sz="0" w:space="0" w:color="auto"/>
          </w:divBdr>
        </w:div>
        <w:div w:id="302387542">
          <w:marLeft w:val="0"/>
          <w:marRight w:val="0"/>
          <w:marTop w:val="0"/>
          <w:marBottom w:val="0"/>
          <w:divBdr>
            <w:top w:val="none" w:sz="0" w:space="0" w:color="auto"/>
            <w:left w:val="none" w:sz="0" w:space="0" w:color="auto"/>
            <w:bottom w:val="none" w:sz="0" w:space="0" w:color="auto"/>
            <w:right w:val="none" w:sz="0" w:space="0" w:color="auto"/>
          </w:divBdr>
        </w:div>
        <w:div w:id="749891972">
          <w:marLeft w:val="0"/>
          <w:marRight w:val="0"/>
          <w:marTop w:val="0"/>
          <w:marBottom w:val="0"/>
          <w:divBdr>
            <w:top w:val="none" w:sz="0" w:space="0" w:color="auto"/>
            <w:left w:val="none" w:sz="0" w:space="0" w:color="auto"/>
            <w:bottom w:val="none" w:sz="0" w:space="0" w:color="auto"/>
            <w:right w:val="none" w:sz="0" w:space="0" w:color="auto"/>
          </w:divBdr>
        </w:div>
        <w:div w:id="1861829">
          <w:marLeft w:val="0"/>
          <w:marRight w:val="0"/>
          <w:marTop w:val="0"/>
          <w:marBottom w:val="0"/>
          <w:divBdr>
            <w:top w:val="none" w:sz="0" w:space="0" w:color="auto"/>
            <w:left w:val="none" w:sz="0" w:space="0" w:color="auto"/>
            <w:bottom w:val="none" w:sz="0" w:space="0" w:color="auto"/>
            <w:right w:val="none" w:sz="0" w:space="0" w:color="auto"/>
          </w:divBdr>
        </w:div>
        <w:div w:id="1977249654">
          <w:marLeft w:val="0"/>
          <w:marRight w:val="0"/>
          <w:marTop w:val="0"/>
          <w:marBottom w:val="0"/>
          <w:divBdr>
            <w:top w:val="none" w:sz="0" w:space="0" w:color="auto"/>
            <w:left w:val="none" w:sz="0" w:space="0" w:color="auto"/>
            <w:bottom w:val="none" w:sz="0" w:space="0" w:color="auto"/>
            <w:right w:val="none" w:sz="0" w:space="0" w:color="auto"/>
          </w:divBdr>
        </w:div>
        <w:div w:id="847213653">
          <w:marLeft w:val="0"/>
          <w:marRight w:val="0"/>
          <w:marTop w:val="0"/>
          <w:marBottom w:val="0"/>
          <w:divBdr>
            <w:top w:val="none" w:sz="0" w:space="0" w:color="auto"/>
            <w:left w:val="none" w:sz="0" w:space="0" w:color="auto"/>
            <w:bottom w:val="none" w:sz="0" w:space="0" w:color="auto"/>
            <w:right w:val="none" w:sz="0" w:space="0" w:color="auto"/>
          </w:divBdr>
        </w:div>
        <w:div w:id="155460200">
          <w:marLeft w:val="0"/>
          <w:marRight w:val="0"/>
          <w:marTop w:val="0"/>
          <w:marBottom w:val="0"/>
          <w:divBdr>
            <w:top w:val="none" w:sz="0" w:space="0" w:color="auto"/>
            <w:left w:val="none" w:sz="0" w:space="0" w:color="auto"/>
            <w:bottom w:val="none" w:sz="0" w:space="0" w:color="auto"/>
            <w:right w:val="none" w:sz="0" w:space="0" w:color="auto"/>
          </w:divBdr>
          <w:divsChild>
            <w:div w:id="625769404">
              <w:marLeft w:val="0"/>
              <w:marRight w:val="0"/>
              <w:marTop w:val="0"/>
              <w:marBottom w:val="0"/>
              <w:divBdr>
                <w:top w:val="none" w:sz="0" w:space="0" w:color="auto"/>
                <w:left w:val="none" w:sz="0" w:space="0" w:color="auto"/>
                <w:bottom w:val="none" w:sz="0" w:space="0" w:color="auto"/>
                <w:right w:val="none" w:sz="0" w:space="0" w:color="auto"/>
              </w:divBdr>
              <w:divsChild>
                <w:div w:id="22383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335044">
          <w:marLeft w:val="0"/>
          <w:marRight w:val="0"/>
          <w:marTop w:val="0"/>
          <w:marBottom w:val="0"/>
          <w:divBdr>
            <w:top w:val="none" w:sz="0" w:space="0" w:color="auto"/>
            <w:left w:val="none" w:sz="0" w:space="0" w:color="auto"/>
            <w:bottom w:val="none" w:sz="0" w:space="0" w:color="auto"/>
            <w:right w:val="none" w:sz="0" w:space="0" w:color="auto"/>
          </w:divBdr>
        </w:div>
        <w:div w:id="1701710067">
          <w:marLeft w:val="0"/>
          <w:marRight w:val="0"/>
          <w:marTop w:val="0"/>
          <w:marBottom w:val="0"/>
          <w:divBdr>
            <w:top w:val="none" w:sz="0" w:space="0" w:color="auto"/>
            <w:left w:val="none" w:sz="0" w:space="0" w:color="auto"/>
            <w:bottom w:val="none" w:sz="0" w:space="0" w:color="auto"/>
            <w:right w:val="none" w:sz="0" w:space="0" w:color="auto"/>
          </w:divBdr>
        </w:div>
        <w:div w:id="997342054">
          <w:marLeft w:val="0"/>
          <w:marRight w:val="0"/>
          <w:marTop w:val="0"/>
          <w:marBottom w:val="0"/>
          <w:divBdr>
            <w:top w:val="none" w:sz="0" w:space="0" w:color="auto"/>
            <w:left w:val="none" w:sz="0" w:space="0" w:color="auto"/>
            <w:bottom w:val="none" w:sz="0" w:space="0" w:color="auto"/>
            <w:right w:val="none" w:sz="0" w:space="0" w:color="auto"/>
          </w:divBdr>
          <w:divsChild>
            <w:div w:id="1747337475">
              <w:marLeft w:val="0"/>
              <w:marRight w:val="0"/>
              <w:marTop w:val="0"/>
              <w:marBottom w:val="0"/>
              <w:divBdr>
                <w:top w:val="none" w:sz="0" w:space="0" w:color="auto"/>
                <w:left w:val="none" w:sz="0" w:space="0" w:color="auto"/>
                <w:bottom w:val="none" w:sz="0" w:space="0" w:color="auto"/>
                <w:right w:val="none" w:sz="0" w:space="0" w:color="auto"/>
              </w:divBdr>
              <w:divsChild>
                <w:div w:id="1577668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937492">
          <w:marLeft w:val="0"/>
          <w:marRight w:val="0"/>
          <w:marTop w:val="0"/>
          <w:marBottom w:val="0"/>
          <w:divBdr>
            <w:top w:val="none" w:sz="0" w:space="0" w:color="auto"/>
            <w:left w:val="none" w:sz="0" w:space="0" w:color="auto"/>
            <w:bottom w:val="none" w:sz="0" w:space="0" w:color="auto"/>
            <w:right w:val="none" w:sz="0" w:space="0" w:color="auto"/>
          </w:divBdr>
        </w:div>
        <w:div w:id="2046371404">
          <w:marLeft w:val="0"/>
          <w:marRight w:val="0"/>
          <w:marTop w:val="0"/>
          <w:marBottom w:val="0"/>
          <w:divBdr>
            <w:top w:val="none" w:sz="0" w:space="0" w:color="auto"/>
            <w:left w:val="none" w:sz="0" w:space="0" w:color="auto"/>
            <w:bottom w:val="none" w:sz="0" w:space="0" w:color="auto"/>
            <w:right w:val="none" w:sz="0" w:space="0" w:color="auto"/>
          </w:divBdr>
        </w:div>
        <w:div w:id="2085294991">
          <w:marLeft w:val="0"/>
          <w:marRight w:val="0"/>
          <w:marTop w:val="0"/>
          <w:marBottom w:val="0"/>
          <w:divBdr>
            <w:top w:val="none" w:sz="0" w:space="0" w:color="auto"/>
            <w:left w:val="none" w:sz="0" w:space="0" w:color="auto"/>
            <w:bottom w:val="none" w:sz="0" w:space="0" w:color="auto"/>
            <w:right w:val="none" w:sz="0" w:space="0" w:color="auto"/>
          </w:divBdr>
          <w:divsChild>
            <w:div w:id="238490198">
              <w:marLeft w:val="0"/>
              <w:marRight w:val="0"/>
              <w:marTop w:val="0"/>
              <w:marBottom w:val="0"/>
              <w:divBdr>
                <w:top w:val="none" w:sz="0" w:space="0" w:color="auto"/>
                <w:left w:val="none" w:sz="0" w:space="0" w:color="auto"/>
                <w:bottom w:val="none" w:sz="0" w:space="0" w:color="auto"/>
                <w:right w:val="none" w:sz="0" w:space="0" w:color="auto"/>
              </w:divBdr>
              <w:divsChild>
                <w:div w:id="1435055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931200">
          <w:marLeft w:val="0"/>
          <w:marRight w:val="0"/>
          <w:marTop w:val="0"/>
          <w:marBottom w:val="0"/>
          <w:divBdr>
            <w:top w:val="none" w:sz="0" w:space="0" w:color="auto"/>
            <w:left w:val="none" w:sz="0" w:space="0" w:color="auto"/>
            <w:bottom w:val="none" w:sz="0" w:space="0" w:color="auto"/>
            <w:right w:val="none" w:sz="0" w:space="0" w:color="auto"/>
          </w:divBdr>
          <w:divsChild>
            <w:div w:id="87121002">
              <w:marLeft w:val="0"/>
              <w:marRight w:val="0"/>
              <w:marTop w:val="0"/>
              <w:marBottom w:val="0"/>
              <w:divBdr>
                <w:top w:val="none" w:sz="0" w:space="0" w:color="auto"/>
                <w:left w:val="none" w:sz="0" w:space="0" w:color="auto"/>
                <w:bottom w:val="none" w:sz="0" w:space="0" w:color="auto"/>
                <w:right w:val="none" w:sz="0" w:space="0" w:color="auto"/>
              </w:divBdr>
              <w:divsChild>
                <w:div w:id="1553495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385350">
          <w:marLeft w:val="0"/>
          <w:marRight w:val="0"/>
          <w:marTop w:val="0"/>
          <w:marBottom w:val="0"/>
          <w:divBdr>
            <w:top w:val="none" w:sz="0" w:space="0" w:color="auto"/>
            <w:left w:val="none" w:sz="0" w:space="0" w:color="auto"/>
            <w:bottom w:val="none" w:sz="0" w:space="0" w:color="auto"/>
            <w:right w:val="none" w:sz="0" w:space="0" w:color="auto"/>
          </w:divBdr>
          <w:divsChild>
            <w:div w:id="730151409">
              <w:marLeft w:val="0"/>
              <w:marRight w:val="0"/>
              <w:marTop w:val="0"/>
              <w:marBottom w:val="0"/>
              <w:divBdr>
                <w:top w:val="none" w:sz="0" w:space="0" w:color="auto"/>
                <w:left w:val="none" w:sz="0" w:space="0" w:color="auto"/>
                <w:bottom w:val="none" w:sz="0" w:space="0" w:color="auto"/>
                <w:right w:val="none" w:sz="0" w:space="0" w:color="auto"/>
              </w:divBdr>
              <w:divsChild>
                <w:div w:id="153518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417933">
          <w:marLeft w:val="0"/>
          <w:marRight w:val="0"/>
          <w:marTop w:val="0"/>
          <w:marBottom w:val="0"/>
          <w:divBdr>
            <w:top w:val="none" w:sz="0" w:space="0" w:color="auto"/>
            <w:left w:val="none" w:sz="0" w:space="0" w:color="auto"/>
            <w:bottom w:val="none" w:sz="0" w:space="0" w:color="auto"/>
            <w:right w:val="none" w:sz="0" w:space="0" w:color="auto"/>
          </w:divBdr>
        </w:div>
        <w:div w:id="1379014729">
          <w:marLeft w:val="0"/>
          <w:marRight w:val="0"/>
          <w:marTop w:val="0"/>
          <w:marBottom w:val="0"/>
          <w:divBdr>
            <w:top w:val="none" w:sz="0" w:space="0" w:color="auto"/>
            <w:left w:val="none" w:sz="0" w:space="0" w:color="auto"/>
            <w:bottom w:val="none" w:sz="0" w:space="0" w:color="auto"/>
            <w:right w:val="none" w:sz="0" w:space="0" w:color="auto"/>
          </w:divBdr>
          <w:divsChild>
            <w:div w:id="1925994958">
              <w:marLeft w:val="0"/>
              <w:marRight w:val="0"/>
              <w:marTop w:val="0"/>
              <w:marBottom w:val="0"/>
              <w:divBdr>
                <w:top w:val="none" w:sz="0" w:space="0" w:color="auto"/>
                <w:left w:val="none" w:sz="0" w:space="0" w:color="auto"/>
                <w:bottom w:val="none" w:sz="0" w:space="0" w:color="auto"/>
                <w:right w:val="none" w:sz="0" w:space="0" w:color="auto"/>
              </w:divBdr>
              <w:divsChild>
                <w:div w:id="1956715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637818">
          <w:marLeft w:val="0"/>
          <w:marRight w:val="0"/>
          <w:marTop w:val="0"/>
          <w:marBottom w:val="0"/>
          <w:divBdr>
            <w:top w:val="none" w:sz="0" w:space="0" w:color="auto"/>
            <w:left w:val="none" w:sz="0" w:space="0" w:color="auto"/>
            <w:bottom w:val="none" w:sz="0" w:space="0" w:color="auto"/>
            <w:right w:val="none" w:sz="0" w:space="0" w:color="auto"/>
          </w:divBdr>
          <w:divsChild>
            <w:div w:id="1103304900">
              <w:marLeft w:val="0"/>
              <w:marRight w:val="0"/>
              <w:marTop w:val="0"/>
              <w:marBottom w:val="0"/>
              <w:divBdr>
                <w:top w:val="none" w:sz="0" w:space="0" w:color="auto"/>
                <w:left w:val="none" w:sz="0" w:space="0" w:color="auto"/>
                <w:bottom w:val="none" w:sz="0" w:space="0" w:color="auto"/>
                <w:right w:val="none" w:sz="0" w:space="0" w:color="auto"/>
              </w:divBdr>
              <w:divsChild>
                <w:div w:id="68775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6937">
          <w:marLeft w:val="0"/>
          <w:marRight w:val="0"/>
          <w:marTop w:val="0"/>
          <w:marBottom w:val="0"/>
          <w:divBdr>
            <w:top w:val="none" w:sz="0" w:space="0" w:color="auto"/>
            <w:left w:val="none" w:sz="0" w:space="0" w:color="auto"/>
            <w:bottom w:val="none" w:sz="0" w:space="0" w:color="auto"/>
            <w:right w:val="none" w:sz="0" w:space="0" w:color="auto"/>
          </w:divBdr>
          <w:divsChild>
            <w:div w:id="1935701008">
              <w:marLeft w:val="0"/>
              <w:marRight w:val="0"/>
              <w:marTop w:val="0"/>
              <w:marBottom w:val="0"/>
              <w:divBdr>
                <w:top w:val="none" w:sz="0" w:space="0" w:color="auto"/>
                <w:left w:val="none" w:sz="0" w:space="0" w:color="auto"/>
                <w:bottom w:val="none" w:sz="0" w:space="0" w:color="auto"/>
                <w:right w:val="none" w:sz="0" w:space="0" w:color="auto"/>
              </w:divBdr>
            </w:div>
          </w:divsChild>
        </w:div>
        <w:div w:id="283773786">
          <w:marLeft w:val="0"/>
          <w:marRight w:val="0"/>
          <w:marTop w:val="0"/>
          <w:marBottom w:val="0"/>
          <w:divBdr>
            <w:top w:val="none" w:sz="0" w:space="0" w:color="auto"/>
            <w:left w:val="none" w:sz="0" w:space="0" w:color="auto"/>
            <w:bottom w:val="none" w:sz="0" w:space="0" w:color="auto"/>
            <w:right w:val="none" w:sz="0" w:space="0" w:color="auto"/>
          </w:divBdr>
          <w:divsChild>
            <w:div w:id="1408578898">
              <w:marLeft w:val="0"/>
              <w:marRight w:val="0"/>
              <w:marTop w:val="0"/>
              <w:marBottom w:val="0"/>
              <w:divBdr>
                <w:top w:val="none" w:sz="0" w:space="0" w:color="auto"/>
                <w:left w:val="none" w:sz="0" w:space="0" w:color="auto"/>
                <w:bottom w:val="none" w:sz="0" w:space="0" w:color="auto"/>
                <w:right w:val="none" w:sz="0" w:space="0" w:color="auto"/>
              </w:divBdr>
              <w:divsChild>
                <w:div w:id="1705595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281390">
          <w:marLeft w:val="0"/>
          <w:marRight w:val="0"/>
          <w:marTop w:val="0"/>
          <w:marBottom w:val="0"/>
          <w:divBdr>
            <w:top w:val="none" w:sz="0" w:space="0" w:color="auto"/>
            <w:left w:val="none" w:sz="0" w:space="0" w:color="auto"/>
            <w:bottom w:val="none" w:sz="0" w:space="0" w:color="auto"/>
            <w:right w:val="none" w:sz="0" w:space="0" w:color="auto"/>
          </w:divBdr>
          <w:divsChild>
            <w:div w:id="764570911">
              <w:marLeft w:val="0"/>
              <w:marRight w:val="0"/>
              <w:marTop w:val="0"/>
              <w:marBottom w:val="0"/>
              <w:divBdr>
                <w:top w:val="none" w:sz="0" w:space="0" w:color="auto"/>
                <w:left w:val="none" w:sz="0" w:space="0" w:color="auto"/>
                <w:bottom w:val="none" w:sz="0" w:space="0" w:color="auto"/>
                <w:right w:val="none" w:sz="0" w:space="0" w:color="auto"/>
              </w:divBdr>
              <w:divsChild>
                <w:div w:id="201860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496673">
          <w:marLeft w:val="0"/>
          <w:marRight w:val="0"/>
          <w:marTop w:val="0"/>
          <w:marBottom w:val="0"/>
          <w:divBdr>
            <w:top w:val="none" w:sz="0" w:space="0" w:color="auto"/>
            <w:left w:val="none" w:sz="0" w:space="0" w:color="auto"/>
            <w:bottom w:val="none" w:sz="0" w:space="0" w:color="auto"/>
            <w:right w:val="none" w:sz="0" w:space="0" w:color="auto"/>
          </w:divBdr>
          <w:divsChild>
            <w:div w:id="1734354851">
              <w:marLeft w:val="0"/>
              <w:marRight w:val="0"/>
              <w:marTop w:val="0"/>
              <w:marBottom w:val="0"/>
              <w:divBdr>
                <w:top w:val="none" w:sz="0" w:space="0" w:color="auto"/>
                <w:left w:val="none" w:sz="0" w:space="0" w:color="auto"/>
                <w:bottom w:val="none" w:sz="0" w:space="0" w:color="auto"/>
                <w:right w:val="none" w:sz="0" w:space="0" w:color="auto"/>
              </w:divBdr>
            </w:div>
          </w:divsChild>
        </w:div>
        <w:div w:id="388261877">
          <w:marLeft w:val="0"/>
          <w:marRight w:val="0"/>
          <w:marTop w:val="0"/>
          <w:marBottom w:val="0"/>
          <w:divBdr>
            <w:top w:val="none" w:sz="0" w:space="0" w:color="auto"/>
            <w:left w:val="none" w:sz="0" w:space="0" w:color="auto"/>
            <w:bottom w:val="none" w:sz="0" w:space="0" w:color="auto"/>
            <w:right w:val="none" w:sz="0" w:space="0" w:color="auto"/>
          </w:divBdr>
          <w:divsChild>
            <w:div w:id="1396126457">
              <w:marLeft w:val="0"/>
              <w:marRight w:val="0"/>
              <w:marTop w:val="0"/>
              <w:marBottom w:val="0"/>
              <w:divBdr>
                <w:top w:val="none" w:sz="0" w:space="0" w:color="auto"/>
                <w:left w:val="none" w:sz="0" w:space="0" w:color="auto"/>
                <w:bottom w:val="none" w:sz="0" w:space="0" w:color="auto"/>
                <w:right w:val="none" w:sz="0" w:space="0" w:color="auto"/>
              </w:divBdr>
            </w:div>
          </w:divsChild>
        </w:div>
        <w:div w:id="1658068166">
          <w:marLeft w:val="0"/>
          <w:marRight w:val="0"/>
          <w:marTop w:val="0"/>
          <w:marBottom w:val="0"/>
          <w:divBdr>
            <w:top w:val="none" w:sz="0" w:space="0" w:color="auto"/>
            <w:left w:val="none" w:sz="0" w:space="0" w:color="auto"/>
            <w:bottom w:val="none" w:sz="0" w:space="0" w:color="auto"/>
            <w:right w:val="none" w:sz="0" w:space="0" w:color="auto"/>
          </w:divBdr>
          <w:divsChild>
            <w:div w:id="74057658">
              <w:marLeft w:val="0"/>
              <w:marRight w:val="0"/>
              <w:marTop w:val="0"/>
              <w:marBottom w:val="0"/>
              <w:divBdr>
                <w:top w:val="none" w:sz="0" w:space="0" w:color="auto"/>
                <w:left w:val="none" w:sz="0" w:space="0" w:color="auto"/>
                <w:bottom w:val="none" w:sz="0" w:space="0" w:color="auto"/>
                <w:right w:val="none" w:sz="0" w:space="0" w:color="auto"/>
              </w:divBdr>
              <w:divsChild>
                <w:div w:id="147129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024270">
          <w:marLeft w:val="0"/>
          <w:marRight w:val="0"/>
          <w:marTop w:val="0"/>
          <w:marBottom w:val="0"/>
          <w:divBdr>
            <w:top w:val="none" w:sz="0" w:space="0" w:color="auto"/>
            <w:left w:val="none" w:sz="0" w:space="0" w:color="auto"/>
            <w:bottom w:val="none" w:sz="0" w:space="0" w:color="auto"/>
            <w:right w:val="none" w:sz="0" w:space="0" w:color="auto"/>
          </w:divBdr>
          <w:divsChild>
            <w:div w:id="1901482095">
              <w:marLeft w:val="0"/>
              <w:marRight w:val="0"/>
              <w:marTop w:val="0"/>
              <w:marBottom w:val="0"/>
              <w:divBdr>
                <w:top w:val="none" w:sz="0" w:space="0" w:color="auto"/>
                <w:left w:val="none" w:sz="0" w:space="0" w:color="auto"/>
                <w:bottom w:val="none" w:sz="0" w:space="0" w:color="auto"/>
                <w:right w:val="none" w:sz="0" w:space="0" w:color="auto"/>
              </w:divBdr>
              <w:divsChild>
                <w:div w:id="1843229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681669">
          <w:marLeft w:val="0"/>
          <w:marRight w:val="0"/>
          <w:marTop w:val="0"/>
          <w:marBottom w:val="0"/>
          <w:divBdr>
            <w:top w:val="none" w:sz="0" w:space="0" w:color="auto"/>
            <w:left w:val="none" w:sz="0" w:space="0" w:color="auto"/>
            <w:bottom w:val="none" w:sz="0" w:space="0" w:color="auto"/>
            <w:right w:val="none" w:sz="0" w:space="0" w:color="auto"/>
          </w:divBdr>
          <w:divsChild>
            <w:div w:id="743527702">
              <w:marLeft w:val="0"/>
              <w:marRight w:val="0"/>
              <w:marTop w:val="0"/>
              <w:marBottom w:val="0"/>
              <w:divBdr>
                <w:top w:val="none" w:sz="0" w:space="0" w:color="auto"/>
                <w:left w:val="none" w:sz="0" w:space="0" w:color="auto"/>
                <w:bottom w:val="none" w:sz="0" w:space="0" w:color="auto"/>
                <w:right w:val="none" w:sz="0" w:space="0" w:color="auto"/>
              </w:divBdr>
              <w:divsChild>
                <w:div w:id="1106081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202786">
          <w:marLeft w:val="0"/>
          <w:marRight w:val="0"/>
          <w:marTop w:val="0"/>
          <w:marBottom w:val="0"/>
          <w:divBdr>
            <w:top w:val="none" w:sz="0" w:space="0" w:color="auto"/>
            <w:left w:val="none" w:sz="0" w:space="0" w:color="auto"/>
            <w:bottom w:val="none" w:sz="0" w:space="0" w:color="auto"/>
            <w:right w:val="none" w:sz="0" w:space="0" w:color="auto"/>
          </w:divBdr>
          <w:divsChild>
            <w:div w:id="1984892531">
              <w:marLeft w:val="0"/>
              <w:marRight w:val="0"/>
              <w:marTop w:val="0"/>
              <w:marBottom w:val="0"/>
              <w:divBdr>
                <w:top w:val="none" w:sz="0" w:space="0" w:color="auto"/>
                <w:left w:val="none" w:sz="0" w:space="0" w:color="auto"/>
                <w:bottom w:val="none" w:sz="0" w:space="0" w:color="auto"/>
                <w:right w:val="none" w:sz="0" w:space="0" w:color="auto"/>
              </w:divBdr>
              <w:divsChild>
                <w:div w:id="201418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913142">
          <w:marLeft w:val="0"/>
          <w:marRight w:val="0"/>
          <w:marTop w:val="0"/>
          <w:marBottom w:val="0"/>
          <w:divBdr>
            <w:top w:val="none" w:sz="0" w:space="0" w:color="auto"/>
            <w:left w:val="none" w:sz="0" w:space="0" w:color="auto"/>
            <w:bottom w:val="none" w:sz="0" w:space="0" w:color="auto"/>
            <w:right w:val="none" w:sz="0" w:space="0" w:color="auto"/>
          </w:divBdr>
          <w:divsChild>
            <w:div w:id="1686246640">
              <w:marLeft w:val="0"/>
              <w:marRight w:val="0"/>
              <w:marTop w:val="0"/>
              <w:marBottom w:val="0"/>
              <w:divBdr>
                <w:top w:val="none" w:sz="0" w:space="0" w:color="auto"/>
                <w:left w:val="none" w:sz="0" w:space="0" w:color="auto"/>
                <w:bottom w:val="none" w:sz="0" w:space="0" w:color="auto"/>
                <w:right w:val="none" w:sz="0" w:space="0" w:color="auto"/>
              </w:divBdr>
            </w:div>
          </w:divsChild>
        </w:div>
        <w:div w:id="1275164630">
          <w:marLeft w:val="0"/>
          <w:marRight w:val="0"/>
          <w:marTop w:val="0"/>
          <w:marBottom w:val="0"/>
          <w:divBdr>
            <w:top w:val="none" w:sz="0" w:space="0" w:color="auto"/>
            <w:left w:val="none" w:sz="0" w:space="0" w:color="auto"/>
            <w:bottom w:val="none" w:sz="0" w:space="0" w:color="auto"/>
            <w:right w:val="none" w:sz="0" w:space="0" w:color="auto"/>
          </w:divBdr>
          <w:divsChild>
            <w:div w:id="347365701">
              <w:marLeft w:val="0"/>
              <w:marRight w:val="0"/>
              <w:marTop w:val="0"/>
              <w:marBottom w:val="0"/>
              <w:divBdr>
                <w:top w:val="none" w:sz="0" w:space="0" w:color="auto"/>
                <w:left w:val="none" w:sz="0" w:space="0" w:color="auto"/>
                <w:bottom w:val="none" w:sz="0" w:space="0" w:color="auto"/>
                <w:right w:val="none" w:sz="0" w:space="0" w:color="auto"/>
              </w:divBdr>
              <w:divsChild>
                <w:div w:id="1147015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61126">
          <w:marLeft w:val="0"/>
          <w:marRight w:val="0"/>
          <w:marTop w:val="0"/>
          <w:marBottom w:val="0"/>
          <w:divBdr>
            <w:top w:val="none" w:sz="0" w:space="0" w:color="auto"/>
            <w:left w:val="none" w:sz="0" w:space="0" w:color="auto"/>
            <w:bottom w:val="none" w:sz="0" w:space="0" w:color="auto"/>
            <w:right w:val="none" w:sz="0" w:space="0" w:color="auto"/>
          </w:divBdr>
          <w:divsChild>
            <w:div w:id="352268538">
              <w:marLeft w:val="0"/>
              <w:marRight w:val="0"/>
              <w:marTop w:val="0"/>
              <w:marBottom w:val="0"/>
              <w:divBdr>
                <w:top w:val="none" w:sz="0" w:space="0" w:color="auto"/>
                <w:left w:val="none" w:sz="0" w:space="0" w:color="auto"/>
                <w:bottom w:val="none" w:sz="0" w:space="0" w:color="auto"/>
                <w:right w:val="none" w:sz="0" w:space="0" w:color="auto"/>
              </w:divBdr>
              <w:divsChild>
                <w:div w:id="170192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63119">
          <w:marLeft w:val="0"/>
          <w:marRight w:val="0"/>
          <w:marTop w:val="0"/>
          <w:marBottom w:val="0"/>
          <w:divBdr>
            <w:top w:val="none" w:sz="0" w:space="0" w:color="auto"/>
            <w:left w:val="none" w:sz="0" w:space="0" w:color="auto"/>
            <w:bottom w:val="none" w:sz="0" w:space="0" w:color="auto"/>
            <w:right w:val="none" w:sz="0" w:space="0" w:color="auto"/>
          </w:divBdr>
          <w:divsChild>
            <w:div w:id="110978656">
              <w:marLeft w:val="0"/>
              <w:marRight w:val="0"/>
              <w:marTop w:val="0"/>
              <w:marBottom w:val="0"/>
              <w:divBdr>
                <w:top w:val="none" w:sz="0" w:space="0" w:color="auto"/>
                <w:left w:val="none" w:sz="0" w:space="0" w:color="auto"/>
                <w:bottom w:val="none" w:sz="0" w:space="0" w:color="auto"/>
                <w:right w:val="none" w:sz="0" w:space="0" w:color="auto"/>
              </w:divBdr>
            </w:div>
          </w:divsChild>
        </w:div>
        <w:div w:id="1784298970">
          <w:marLeft w:val="0"/>
          <w:marRight w:val="0"/>
          <w:marTop w:val="0"/>
          <w:marBottom w:val="0"/>
          <w:divBdr>
            <w:top w:val="none" w:sz="0" w:space="0" w:color="auto"/>
            <w:left w:val="none" w:sz="0" w:space="0" w:color="auto"/>
            <w:bottom w:val="none" w:sz="0" w:space="0" w:color="auto"/>
            <w:right w:val="none" w:sz="0" w:space="0" w:color="auto"/>
          </w:divBdr>
          <w:divsChild>
            <w:div w:id="1031148718">
              <w:marLeft w:val="0"/>
              <w:marRight w:val="0"/>
              <w:marTop w:val="0"/>
              <w:marBottom w:val="0"/>
              <w:divBdr>
                <w:top w:val="none" w:sz="0" w:space="0" w:color="auto"/>
                <w:left w:val="none" w:sz="0" w:space="0" w:color="auto"/>
                <w:bottom w:val="none" w:sz="0" w:space="0" w:color="auto"/>
                <w:right w:val="none" w:sz="0" w:space="0" w:color="auto"/>
              </w:divBdr>
              <w:divsChild>
                <w:div w:id="1741513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54236">
          <w:marLeft w:val="0"/>
          <w:marRight w:val="0"/>
          <w:marTop w:val="0"/>
          <w:marBottom w:val="0"/>
          <w:divBdr>
            <w:top w:val="none" w:sz="0" w:space="0" w:color="auto"/>
            <w:left w:val="none" w:sz="0" w:space="0" w:color="auto"/>
            <w:bottom w:val="none" w:sz="0" w:space="0" w:color="auto"/>
            <w:right w:val="none" w:sz="0" w:space="0" w:color="auto"/>
          </w:divBdr>
          <w:divsChild>
            <w:div w:id="1547108913">
              <w:marLeft w:val="0"/>
              <w:marRight w:val="0"/>
              <w:marTop w:val="0"/>
              <w:marBottom w:val="0"/>
              <w:divBdr>
                <w:top w:val="none" w:sz="0" w:space="0" w:color="auto"/>
                <w:left w:val="none" w:sz="0" w:space="0" w:color="auto"/>
                <w:bottom w:val="none" w:sz="0" w:space="0" w:color="auto"/>
                <w:right w:val="none" w:sz="0" w:space="0" w:color="auto"/>
              </w:divBdr>
            </w:div>
          </w:divsChild>
        </w:div>
        <w:div w:id="336806835">
          <w:marLeft w:val="0"/>
          <w:marRight w:val="0"/>
          <w:marTop w:val="0"/>
          <w:marBottom w:val="0"/>
          <w:divBdr>
            <w:top w:val="none" w:sz="0" w:space="0" w:color="auto"/>
            <w:left w:val="none" w:sz="0" w:space="0" w:color="auto"/>
            <w:bottom w:val="none" w:sz="0" w:space="0" w:color="auto"/>
            <w:right w:val="none" w:sz="0" w:space="0" w:color="auto"/>
          </w:divBdr>
          <w:divsChild>
            <w:div w:id="968124517">
              <w:marLeft w:val="0"/>
              <w:marRight w:val="0"/>
              <w:marTop w:val="0"/>
              <w:marBottom w:val="0"/>
              <w:divBdr>
                <w:top w:val="none" w:sz="0" w:space="0" w:color="auto"/>
                <w:left w:val="none" w:sz="0" w:space="0" w:color="auto"/>
                <w:bottom w:val="none" w:sz="0" w:space="0" w:color="auto"/>
                <w:right w:val="none" w:sz="0" w:space="0" w:color="auto"/>
              </w:divBdr>
              <w:divsChild>
                <w:div w:id="678119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806264">
          <w:marLeft w:val="0"/>
          <w:marRight w:val="0"/>
          <w:marTop w:val="0"/>
          <w:marBottom w:val="0"/>
          <w:divBdr>
            <w:top w:val="none" w:sz="0" w:space="0" w:color="auto"/>
            <w:left w:val="none" w:sz="0" w:space="0" w:color="auto"/>
            <w:bottom w:val="none" w:sz="0" w:space="0" w:color="auto"/>
            <w:right w:val="none" w:sz="0" w:space="0" w:color="auto"/>
          </w:divBdr>
          <w:divsChild>
            <w:div w:id="1698894873">
              <w:marLeft w:val="0"/>
              <w:marRight w:val="0"/>
              <w:marTop w:val="0"/>
              <w:marBottom w:val="0"/>
              <w:divBdr>
                <w:top w:val="none" w:sz="0" w:space="0" w:color="auto"/>
                <w:left w:val="none" w:sz="0" w:space="0" w:color="auto"/>
                <w:bottom w:val="none" w:sz="0" w:space="0" w:color="auto"/>
                <w:right w:val="none" w:sz="0" w:space="0" w:color="auto"/>
              </w:divBdr>
              <w:divsChild>
                <w:div w:id="93856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447941">
          <w:marLeft w:val="0"/>
          <w:marRight w:val="0"/>
          <w:marTop w:val="0"/>
          <w:marBottom w:val="0"/>
          <w:divBdr>
            <w:top w:val="none" w:sz="0" w:space="0" w:color="auto"/>
            <w:left w:val="none" w:sz="0" w:space="0" w:color="auto"/>
            <w:bottom w:val="none" w:sz="0" w:space="0" w:color="auto"/>
            <w:right w:val="none" w:sz="0" w:space="0" w:color="auto"/>
          </w:divBdr>
          <w:divsChild>
            <w:div w:id="1779325090">
              <w:marLeft w:val="0"/>
              <w:marRight w:val="0"/>
              <w:marTop w:val="0"/>
              <w:marBottom w:val="0"/>
              <w:divBdr>
                <w:top w:val="none" w:sz="0" w:space="0" w:color="auto"/>
                <w:left w:val="none" w:sz="0" w:space="0" w:color="auto"/>
                <w:bottom w:val="none" w:sz="0" w:space="0" w:color="auto"/>
                <w:right w:val="none" w:sz="0" w:space="0" w:color="auto"/>
              </w:divBdr>
            </w:div>
          </w:divsChild>
        </w:div>
        <w:div w:id="1516767256">
          <w:marLeft w:val="0"/>
          <w:marRight w:val="0"/>
          <w:marTop w:val="0"/>
          <w:marBottom w:val="0"/>
          <w:divBdr>
            <w:top w:val="none" w:sz="0" w:space="0" w:color="auto"/>
            <w:left w:val="none" w:sz="0" w:space="0" w:color="auto"/>
            <w:bottom w:val="none" w:sz="0" w:space="0" w:color="auto"/>
            <w:right w:val="none" w:sz="0" w:space="0" w:color="auto"/>
          </w:divBdr>
          <w:divsChild>
            <w:div w:id="1045131875">
              <w:marLeft w:val="0"/>
              <w:marRight w:val="0"/>
              <w:marTop w:val="0"/>
              <w:marBottom w:val="0"/>
              <w:divBdr>
                <w:top w:val="none" w:sz="0" w:space="0" w:color="auto"/>
                <w:left w:val="none" w:sz="0" w:space="0" w:color="auto"/>
                <w:bottom w:val="none" w:sz="0" w:space="0" w:color="auto"/>
                <w:right w:val="none" w:sz="0" w:space="0" w:color="auto"/>
              </w:divBdr>
              <w:divsChild>
                <w:div w:id="593519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411827">
          <w:marLeft w:val="0"/>
          <w:marRight w:val="0"/>
          <w:marTop w:val="0"/>
          <w:marBottom w:val="0"/>
          <w:divBdr>
            <w:top w:val="none" w:sz="0" w:space="0" w:color="auto"/>
            <w:left w:val="none" w:sz="0" w:space="0" w:color="auto"/>
            <w:bottom w:val="none" w:sz="0" w:space="0" w:color="auto"/>
            <w:right w:val="none" w:sz="0" w:space="0" w:color="auto"/>
          </w:divBdr>
          <w:divsChild>
            <w:div w:id="106848605">
              <w:marLeft w:val="0"/>
              <w:marRight w:val="0"/>
              <w:marTop w:val="0"/>
              <w:marBottom w:val="0"/>
              <w:divBdr>
                <w:top w:val="none" w:sz="0" w:space="0" w:color="auto"/>
                <w:left w:val="none" w:sz="0" w:space="0" w:color="auto"/>
                <w:bottom w:val="none" w:sz="0" w:space="0" w:color="auto"/>
                <w:right w:val="none" w:sz="0" w:space="0" w:color="auto"/>
              </w:divBdr>
            </w:div>
          </w:divsChild>
        </w:div>
        <w:div w:id="1708678736">
          <w:marLeft w:val="0"/>
          <w:marRight w:val="0"/>
          <w:marTop w:val="0"/>
          <w:marBottom w:val="0"/>
          <w:divBdr>
            <w:top w:val="none" w:sz="0" w:space="0" w:color="auto"/>
            <w:left w:val="none" w:sz="0" w:space="0" w:color="auto"/>
            <w:bottom w:val="none" w:sz="0" w:space="0" w:color="auto"/>
            <w:right w:val="none" w:sz="0" w:space="0" w:color="auto"/>
          </w:divBdr>
          <w:divsChild>
            <w:div w:id="1946157729">
              <w:marLeft w:val="0"/>
              <w:marRight w:val="0"/>
              <w:marTop w:val="0"/>
              <w:marBottom w:val="0"/>
              <w:divBdr>
                <w:top w:val="none" w:sz="0" w:space="0" w:color="auto"/>
                <w:left w:val="none" w:sz="0" w:space="0" w:color="auto"/>
                <w:bottom w:val="none" w:sz="0" w:space="0" w:color="auto"/>
                <w:right w:val="none" w:sz="0" w:space="0" w:color="auto"/>
              </w:divBdr>
              <w:divsChild>
                <w:div w:id="519853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622785">
          <w:marLeft w:val="0"/>
          <w:marRight w:val="0"/>
          <w:marTop w:val="0"/>
          <w:marBottom w:val="0"/>
          <w:divBdr>
            <w:top w:val="none" w:sz="0" w:space="0" w:color="auto"/>
            <w:left w:val="none" w:sz="0" w:space="0" w:color="auto"/>
            <w:bottom w:val="none" w:sz="0" w:space="0" w:color="auto"/>
            <w:right w:val="none" w:sz="0" w:space="0" w:color="auto"/>
          </w:divBdr>
          <w:divsChild>
            <w:div w:id="1416442393">
              <w:marLeft w:val="0"/>
              <w:marRight w:val="0"/>
              <w:marTop w:val="0"/>
              <w:marBottom w:val="0"/>
              <w:divBdr>
                <w:top w:val="none" w:sz="0" w:space="0" w:color="auto"/>
                <w:left w:val="none" w:sz="0" w:space="0" w:color="auto"/>
                <w:bottom w:val="none" w:sz="0" w:space="0" w:color="auto"/>
                <w:right w:val="none" w:sz="0" w:space="0" w:color="auto"/>
              </w:divBdr>
            </w:div>
          </w:divsChild>
        </w:div>
        <w:div w:id="1689483027">
          <w:marLeft w:val="0"/>
          <w:marRight w:val="0"/>
          <w:marTop w:val="0"/>
          <w:marBottom w:val="0"/>
          <w:divBdr>
            <w:top w:val="none" w:sz="0" w:space="0" w:color="auto"/>
            <w:left w:val="none" w:sz="0" w:space="0" w:color="auto"/>
            <w:bottom w:val="none" w:sz="0" w:space="0" w:color="auto"/>
            <w:right w:val="none" w:sz="0" w:space="0" w:color="auto"/>
          </w:divBdr>
          <w:divsChild>
            <w:div w:id="1762406886">
              <w:marLeft w:val="0"/>
              <w:marRight w:val="0"/>
              <w:marTop w:val="0"/>
              <w:marBottom w:val="0"/>
              <w:divBdr>
                <w:top w:val="none" w:sz="0" w:space="0" w:color="auto"/>
                <w:left w:val="none" w:sz="0" w:space="0" w:color="auto"/>
                <w:bottom w:val="none" w:sz="0" w:space="0" w:color="auto"/>
                <w:right w:val="none" w:sz="0" w:space="0" w:color="auto"/>
              </w:divBdr>
              <w:divsChild>
                <w:div w:id="352928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282976">
          <w:marLeft w:val="0"/>
          <w:marRight w:val="0"/>
          <w:marTop w:val="0"/>
          <w:marBottom w:val="0"/>
          <w:divBdr>
            <w:top w:val="none" w:sz="0" w:space="0" w:color="auto"/>
            <w:left w:val="none" w:sz="0" w:space="0" w:color="auto"/>
            <w:bottom w:val="none" w:sz="0" w:space="0" w:color="auto"/>
            <w:right w:val="none" w:sz="0" w:space="0" w:color="auto"/>
          </w:divBdr>
          <w:divsChild>
            <w:div w:id="1234967490">
              <w:marLeft w:val="0"/>
              <w:marRight w:val="0"/>
              <w:marTop w:val="0"/>
              <w:marBottom w:val="0"/>
              <w:divBdr>
                <w:top w:val="none" w:sz="0" w:space="0" w:color="auto"/>
                <w:left w:val="none" w:sz="0" w:space="0" w:color="auto"/>
                <w:bottom w:val="none" w:sz="0" w:space="0" w:color="auto"/>
                <w:right w:val="none" w:sz="0" w:space="0" w:color="auto"/>
              </w:divBdr>
              <w:divsChild>
                <w:div w:id="807403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965286">
          <w:marLeft w:val="0"/>
          <w:marRight w:val="0"/>
          <w:marTop w:val="0"/>
          <w:marBottom w:val="0"/>
          <w:divBdr>
            <w:top w:val="none" w:sz="0" w:space="0" w:color="auto"/>
            <w:left w:val="none" w:sz="0" w:space="0" w:color="auto"/>
            <w:bottom w:val="none" w:sz="0" w:space="0" w:color="auto"/>
            <w:right w:val="none" w:sz="0" w:space="0" w:color="auto"/>
          </w:divBdr>
          <w:divsChild>
            <w:div w:id="648703688">
              <w:marLeft w:val="0"/>
              <w:marRight w:val="0"/>
              <w:marTop w:val="0"/>
              <w:marBottom w:val="0"/>
              <w:divBdr>
                <w:top w:val="none" w:sz="0" w:space="0" w:color="auto"/>
                <w:left w:val="none" w:sz="0" w:space="0" w:color="auto"/>
                <w:bottom w:val="none" w:sz="0" w:space="0" w:color="auto"/>
                <w:right w:val="none" w:sz="0" w:space="0" w:color="auto"/>
              </w:divBdr>
              <w:divsChild>
                <w:div w:id="191194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380391">
          <w:marLeft w:val="0"/>
          <w:marRight w:val="0"/>
          <w:marTop w:val="0"/>
          <w:marBottom w:val="0"/>
          <w:divBdr>
            <w:top w:val="none" w:sz="0" w:space="0" w:color="auto"/>
            <w:left w:val="none" w:sz="0" w:space="0" w:color="auto"/>
            <w:bottom w:val="none" w:sz="0" w:space="0" w:color="auto"/>
            <w:right w:val="none" w:sz="0" w:space="0" w:color="auto"/>
          </w:divBdr>
          <w:divsChild>
            <w:div w:id="1268465364">
              <w:marLeft w:val="0"/>
              <w:marRight w:val="0"/>
              <w:marTop w:val="0"/>
              <w:marBottom w:val="0"/>
              <w:divBdr>
                <w:top w:val="none" w:sz="0" w:space="0" w:color="auto"/>
                <w:left w:val="none" w:sz="0" w:space="0" w:color="auto"/>
                <w:bottom w:val="none" w:sz="0" w:space="0" w:color="auto"/>
                <w:right w:val="none" w:sz="0" w:space="0" w:color="auto"/>
              </w:divBdr>
              <w:divsChild>
                <w:div w:id="819080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809621">
          <w:marLeft w:val="0"/>
          <w:marRight w:val="0"/>
          <w:marTop w:val="0"/>
          <w:marBottom w:val="0"/>
          <w:divBdr>
            <w:top w:val="none" w:sz="0" w:space="0" w:color="auto"/>
            <w:left w:val="none" w:sz="0" w:space="0" w:color="auto"/>
            <w:bottom w:val="none" w:sz="0" w:space="0" w:color="auto"/>
            <w:right w:val="none" w:sz="0" w:space="0" w:color="auto"/>
          </w:divBdr>
          <w:divsChild>
            <w:div w:id="1546218916">
              <w:marLeft w:val="0"/>
              <w:marRight w:val="0"/>
              <w:marTop w:val="0"/>
              <w:marBottom w:val="0"/>
              <w:divBdr>
                <w:top w:val="none" w:sz="0" w:space="0" w:color="auto"/>
                <w:left w:val="none" w:sz="0" w:space="0" w:color="auto"/>
                <w:bottom w:val="none" w:sz="0" w:space="0" w:color="auto"/>
                <w:right w:val="none" w:sz="0" w:space="0" w:color="auto"/>
              </w:divBdr>
              <w:divsChild>
                <w:div w:id="169564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101632">
          <w:marLeft w:val="0"/>
          <w:marRight w:val="0"/>
          <w:marTop w:val="0"/>
          <w:marBottom w:val="0"/>
          <w:divBdr>
            <w:top w:val="none" w:sz="0" w:space="0" w:color="auto"/>
            <w:left w:val="none" w:sz="0" w:space="0" w:color="auto"/>
            <w:bottom w:val="none" w:sz="0" w:space="0" w:color="auto"/>
            <w:right w:val="none" w:sz="0" w:space="0" w:color="auto"/>
          </w:divBdr>
          <w:divsChild>
            <w:div w:id="1518159211">
              <w:marLeft w:val="0"/>
              <w:marRight w:val="0"/>
              <w:marTop w:val="0"/>
              <w:marBottom w:val="0"/>
              <w:divBdr>
                <w:top w:val="none" w:sz="0" w:space="0" w:color="auto"/>
                <w:left w:val="none" w:sz="0" w:space="0" w:color="auto"/>
                <w:bottom w:val="none" w:sz="0" w:space="0" w:color="auto"/>
                <w:right w:val="none" w:sz="0" w:space="0" w:color="auto"/>
              </w:divBdr>
              <w:divsChild>
                <w:div w:id="26859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492392">
          <w:marLeft w:val="0"/>
          <w:marRight w:val="0"/>
          <w:marTop w:val="0"/>
          <w:marBottom w:val="0"/>
          <w:divBdr>
            <w:top w:val="none" w:sz="0" w:space="0" w:color="auto"/>
            <w:left w:val="none" w:sz="0" w:space="0" w:color="auto"/>
            <w:bottom w:val="none" w:sz="0" w:space="0" w:color="auto"/>
            <w:right w:val="none" w:sz="0" w:space="0" w:color="auto"/>
          </w:divBdr>
          <w:divsChild>
            <w:div w:id="1805734355">
              <w:marLeft w:val="0"/>
              <w:marRight w:val="0"/>
              <w:marTop w:val="0"/>
              <w:marBottom w:val="0"/>
              <w:divBdr>
                <w:top w:val="none" w:sz="0" w:space="0" w:color="auto"/>
                <w:left w:val="none" w:sz="0" w:space="0" w:color="auto"/>
                <w:bottom w:val="none" w:sz="0" w:space="0" w:color="auto"/>
                <w:right w:val="none" w:sz="0" w:space="0" w:color="auto"/>
              </w:divBdr>
            </w:div>
          </w:divsChild>
        </w:div>
        <w:div w:id="2077121095">
          <w:marLeft w:val="0"/>
          <w:marRight w:val="0"/>
          <w:marTop w:val="0"/>
          <w:marBottom w:val="0"/>
          <w:divBdr>
            <w:top w:val="none" w:sz="0" w:space="0" w:color="auto"/>
            <w:left w:val="none" w:sz="0" w:space="0" w:color="auto"/>
            <w:bottom w:val="none" w:sz="0" w:space="0" w:color="auto"/>
            <w:right w:val="none" w:sz="0" w:space="0" w:color="auto"/>
          </w:divBdr>
          <w:divsChild>
            <w:div w:id="420102048">
              <w:marLeft w:val="0"/>
              <w:marRight w:val="0"/>
              <w:marTop w:val="0"/>
              <w:marBottom w:val="0"/>
              <w:divBdr>
                <w:top w:val="none" w:sz="0" w:space="0" w:color="auto"/>
                <w:left w:val="none" w:sz="0" w:space="0" w:color="auto"/>
                <w:bottom w:val="none" w:sz="0" w:space="0" w:color="auto"/>
                <w:right w:val="none" w:sz="0" w:space="0" w:color="auto"/>
              </w:divBdr>
              <w:divsChild>
                <w:div w:id="144902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6226">
          <w:marLeft w:val="0"/>
          <w:marRight w:val="0"/>
          <w:marTop w:val="0"/>
          <w:marBottom w:val="0"/>
          <w:divBdr>
            <w:top w:val="none" w:sz="0" w:space="0" w:color="auto"/>
            <w:left w:val="none" w:sz="0" w:space="0" w:color="auto"/>
            <w:bottom w:val="none" w:sz="0" w:space="0" w:color="auto"/>
            <w:right w:val="none" w:sz="0" w:space="0" w:color="auto"/>
          </w:divBdr>
          <w:divsChild>
            <w:div w:id="190456488">
              <w:marLeft w:val="0"/>
              <w:marRight w:val="0"/>
              <w:marTop w:val="0"/>
              <w:marBottom w:val="0"/>
              <w:divBdr>
                <w:top w:val="none" w:sz="0" w:space="0" w:color="auto"/>
                <w:left w:val="none" w:sz="0" w:space="0" w:color="auto"/>
                <w:bottom w:val="none" w:sz="0" w:space="0" w:color="auto"/>
                <w:right w:val="none" w:sz="0" w:space="0" w:color="auto"/>
              </w:divBdr>
            </w:div>
          </w:divsChild>
        </w:div>
        <w:div w:id="1970938249">
          <w:marLeft w:val="0"/>
          <w:marRight w:val="0"/>
          <w:marTop w:val="0"/>
          <w:marBottom w:val="0"/>
          <w:divBdr>
            <w:top w:val="none" w:sz="0" w:space="0" w:color="auto"/>
            <w:left w:val="none" w:sz="0" w:space="0" w:color="auto"/>
            <w:bottom w:val="none" w:sz="0" w:space="0" w:color="auto"/>
            <w:right w:val="none" w:sz="0" w:space="0" w:color="auto"/>
          </w:divBdr>
          <w:divsChild>
            <w:div w:id="1787849391">
              <w:marLeft w:val="0"/>
              <w:marRight w:val="0"/>
              <w:marTop w:val="0"/>
              <w:marBottom w:val="0"/>
              <w:divBdr>
                <w:top w:val="none" w:sz="0" w:space="0" w:color="auto"/>
                <w:left w:val="none" w:sz="0" w:space="0" w:color="auto"/>
                <w:bottom w:val="none" w:sz="0" w:space="0" w:color="auto"/>
                <w:right w:val="none" w:sz="0" w:space="0" w:color="auto"/>
              </w:divBdr>
            </w:div>
          </w:divsChild>
        </w:div>
        <w:div w:id="23599931">
          <w:marLeft w:val="0"/>
          <w:marRight w:val="0"/>
          <w:marTop w:val="0"/>
          <w:marBottom w:val="0"/>
          <w:divBdr>
            <w:top w:val="none" w:sz="0" w:space="0" w:color="auto"/>
            <w:left w:val="none" w:sz="0" w:space="0" w:color="auto"/>
            <w:bottom w:val="none" w:sz="0" w:space="0" w:color="auto"/>
            <w:right w:val="none" w:sz="0" w:space="0" w:color="auto"/>
          </w:divBdr>
          <w:divsChild>
            <w:div w:id="340819333">
              <w:marLeft w:val="0"/>
              <w:marRight w:val="0"/>
              <w:marTop w:val="0"/>
              <w:marBottom w:val="0"/>
              <w:divBdr>
                <w:top w:val="none" w:sz="0" w:space="0" w:color="auto"/>
                <w:left w:val="none" w:sz="0" w:space="0" w:color="auto"/>
                <w:bottom w:val="none" w:sz="0" w:space="0" w:color="auto"/>
                <w:right w:val="none" w:sz="0" w:space="0" w:color="auto"/>
              </w:divBdr>
            </w:div>
          </w:divsChild>
        </w:div>
        <w:div w:id="799685032">
          <w:marLeft w:val="0"/>
          <w:marRight w:val="0"/>
          <w:marTop w:val="0"/>
          <w:marBottom w:val="0"/>
          <w:divBdr>
            <w:top w:val="none" w:sz="0" w:space="0" w:color="auto"/>
            <w:left w:val="none" w:sz="0" w:space="0" w:color="auto"/>
            <w:bottom w:val="none" w:sz="0" w:space="0" w:color="auto"/>
            <w:right w:val="none" w:sz="0" w:space="0" w:color="auto"/>
          </w:divBdr>
          <w:divsChild>
            <w:div w:id="1554266080">
              <w:marLeft w:val="0"/>
              <w:marRight w:val="0"/>
              <w:marTop w:val="0"/>
              <w:marBottom w:val="0"/>
              <w:divBdr>
                <w:top w:val="none" w:sz="0" w:space="0" w:color="auto"/>
                <w:left w:val="none" w:sz="0" w:space="0" w:color="auto"/>
                <w:bottom w:val="none" w:sz="0" w:space="0" w:color="auto"/>
                <w:right w:val="none" w:sz="0" w:space="0" w:color="auto"/>
              </w:divBdr>
              <w:divsChild>
                <w:div w:id="121342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159164">
          <w:marLeft w:val="0"/>
          <w:marRight w:val="0"/>
          <w:marTop w:val="0"/>
          <w:marBottom w:val="0"/>
          <w:divBdr>
            <w:top w:val="none" w:sz="0" w:space="0" w:color="auto"/>
            <w:left w:val="none" w:sz="0" w:space="0" w:color="auto"/>
            <w:bottom w:val="none" w:sz="0" w:space="0" w:color="auto"/>
            <w:right w:val="none" w:sz="0" w:space="0" w:color="auto"/>
          </w:divBdr>
          <w:divsChild>
            <w:div w:id="2137529877">
              <w:marLeft w:val="0"/>
              <w:marRight w:val="0"/>
              <w:marTop w:val="0"/>
              <w:marBottom w:val="0"/>
              <w:divBdr>
                <w:top w:val="none" w:sz="0" w:space="0" w:color="auto"/>
                <w:left w:val="none" w:sz="0" w:space="0" w:color="auto"/>
                <w:bottom w:val="none" w:sz="0" w:space="0" w:color="auto"/>
                <w:right w:val="none" w:sz="0" w:space="0" w:color="auto"/>
              </w:divBdr>
            </w:div>
          </w:divsChild>
        </w:div>
        <w:div w:id="209196467">
          <w:marLeft w:val="0"/>
          <w:marRight w:val="0"/>
          <w:marTop w:val="0"/>
          <w:marBottom w:val="0"/>
          <w:divBdr>
            <w:top w:val="none" w:sz="0" w:space="0" w:color="auto"/>
            <w:left w:val="none" w:sz="0" w:space="0" w:color="auto"/>
            <w:bottom w:val="none" w:sz="0" w:space="0" w:color="auto"/>
            <w:right w:val="none" w:sz="0" w:space="0" w:color="auto"/>
          </w:divBdr>
          <w:divsChild>
            <w:div w:id="133845">
              <w:marLeft w:val="0"/>
              <w:marRight w:val="0"/>
              <w:marTop w:val="0"/>
              <w:marBottom w:val="0"/>
              <w:divBdr>
                <w:top w:val="none" w:sz="0" w:space="0" w:color="auto"/>
                <w:left w:val="none" w:sz="0" w:space="0" w:color="auto"/>
                <w:bottom w:val="none" w:sz="0" w:space="0" w:color="auto"/>
                <w:right w:val="none" w:sz="0" w:space="0" w:color="auto"/>
              </w:divBdr>
            </w:div>
          </w:divsChild>
        </w:div>
        <w:div w:id="1640694583">
          <w:marLeft w:val="0"/>
          <w:marRight w:val="0"/>
          <w:marTop w:val="0"/>
          <w:marBottom w:val="0"/>
          <w:divBdr>
            <w:top w:val="none" w:sz="0" w:space="0" w:color="auto"/>
            <w:left w:val="none" w:sz="0" w:space="0" w:color="auto"/>
            <w:bottom w:val="none" w:sz="0" w:space="0" w:color="auto"/>
            <w:right w:val="none" w:sz="0" w:space="0" w:color="auto"/>
          </w:divBdr>
          <w:divsChild>
            <w:div w:id="2022000044">
              <w:marLeft w:val="0"/>
              <w:marRight w:val="0"/>
              <w:marTop w:val="0"/>
              <w:marBottom w:val="0"/>
              <w:divBdr>
                <w:top w:val="none" w:sz="0" w:space="0" w:color="auto"/>
                <w:left w:val="none" w:sz="0" w:space="0" w:color="auto"/>
                <w:bottom w:val="none" w:sz="0" w:space="0" w:color="auto"/>
                <w:right w:val="none" w:sz="0" w:space="0" w:color="auto"/>
              </w:divBdr>
              <w:divsChild>
                <w:div w:id="262147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767945">
          <w:marLeft w:val="0"/>
          <w:marRight w:val="0"/>
          <w:marTop w:val="0"/>
          <w:marBottom w:val="0"/>
          <w:divBdr>
            <w:top w:val="none" w:sz="0" w:space="0" w:color="auto"/>
            <w:left w:val="none" w:sz="0" w:space="0" w:color="auto"/>
            <w:bottom w:val="none" w:sz="0" w:space="0" w:color="auto"/>
            <w:right w:val="none" w:sz="0" w:space="0" w:color="auto"/>
          </w:divBdr>
          <w:divsChild>
            <w:div w:id="1738939202">
              <w:marLeft w:val="0"/>
              <w:marRight w:val="0"/>
              <w:marTop w:val="0"/>
              <w:marBottom w:val="0"/>
              <w:divBdr>
                <w:top w:val="none" w:sz="0" w:space="0" w:color="auto"/>
                <w:left w:val="none" w:sz="0" w:space="0" w:color="auto"/>
                <w:bottom w:val="none" w:sz="0" w:space="0" w:color="auto"/>
                <w:right w:val="none" w:sz="0" w:space="0" w:color="auto"/>
              </w:divBdr>
              <w:divsChild>
                <w:div w:id="1477718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458462">
          <w:marLeft w:val="0"/>
          <w:marRight w:val="0"/>
          <w:marTop w:val="0"/>
          <w:marBottom w:val="0"/>
          <w:divBdr>
            <w:top w:val="none" w:sz="0" w:space="0" w:color="auto"/>
            <w:left w:val="none" w:sz="0" w:space="0" w:color="auto"/>
            <w:bottom w:val="none" w:sz="0" w:space="0" w:color="auto"/>
            <w:right w:val="none" w:sz="0" w:space="0" w:color="auto"/>
          </w:divBdr>
        </w:div>
        <w:div w:id="1035545240">
          <w:marLeft w:val="0"/>
          <w:marRight w:val="0"/>
          <w:marTop w:val="0"/>
          <w:marBottom w:val="0"/>
          <w:divBdr>
            <w:top w:val="none" w:sz="0" w:space="0" w:color="auto"/>
            <w:left w:val="none" w:sz="0" w:space="0" w:color="auto"/>
            <w:bottom w:val="none" w:sz="0" w:space="0" w:color="auto"/>
            <w:right w:val="none" w:sz="0" w:space="0" w:color="auto"/>
          </w:divBdr>
        </w:div>
        <w:div w:id="181820526">
          <w:marLeft w:val="0"/>
          <w:marRight w:val="0"/>
          <w:marTop w:val="0"/>
          <w:marBottom w:val="0"/>
          <w:divBdr>
            <w:top w:val="none" w:sz="0" w:space="0" w:color="auto"/>
            <w:left w:val="none" w:sz="0" w:space="0" w:color="auto"/>
            <w:bottom w:val="none" w:sz="0" w:space="0" w:color="auto"/>
            <w:right w:val="none" w:sz="0" w:space="0" w:color="auto"/>
          </w:divBdr>
        </w:div>
        <w:div w:id="1019198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5.JP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outhmuseum.org.uk" TargetMode="External"/><Relationship Id="rId5" Type="http://schemas.openxmlformats.org/officeDocument/2006/relationships/webSettings" Target="webSettings.xml"/><Relationship Id="rId15" Type="http://schemas.openxmlformats.org/officeDocument/2006/relationships/image" Target="media/image7.JPG"/><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045D59-94AA-407E-9F6F-6EC65843C4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1585</TotalTime>
  <Pages>12</Pages>
  <Words>3850</Words>
  <Characters>21946</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Malcolm Sanders</dc:creator>
  <cp:keywords/>
  <dc:description/>
  <cp:lastModifiedBy>Malcolm Sanders</cp:lastModifiedBy>
  <cp:revision>34</cp:revision>
  <cp:lastPrinted>2020-11-06T16:45:00Z</cp:lastPrinted>
  <dcterms:created xsi:type="dcterms:W3CDTF">2020-02-09T19:48:00Z</dcterms:created>
  <dcterms:modified xsi:type="dcterms:W3CDTF">2020-11-11T12:17:00Z</dcterms:modified>
</cp:coreProperties>
</file>