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EC86B" w14:textId="391C6E20" w:rsidR="00466BCC" w:rsidRDefault="00B7073C" w:rsidP="00527486">
      <w:pPr>
        <w:shd w:val="clear" w:color="auto" w:fill="FFFFFF"/>
        <w:spacing w:after="0" w:line="240" w:lineRule="auto"/>
        <w:jc w:val="center"/>
        <w:rPr>
          <w:rFonts w:ascii="Arial" w:eastAsia="Times New Roman" w:hAnsi="Arial" w:cs="Arial"/>
          <w:b/>
          <w:bCs/>
          <w:color w:val="000000"/>
          <w:sz w:val="26"/>
          <w:szCs w:val="26"/>
          <w:lang w:eastAsia="en-GB"/>
        </w:rPr>
      </w:pPr>
      <w:r w:rsidRPr="00B7073C">
        <w:rPr>
          <w:rFonts w:ascii="Arial" w:hAnsi="Arial" w:cs="Arial"/>
          <w:b/>
          <w:bCs/>
          <w:color w:val="222222"/>
          <w:sz w:val="26"/>
          <w:szCs w:val="26"/>
        </w:rPr>
        <w:t>Camp 67</w:t>
      </w:r>
      <w:bookmarkStart w:id="0" w:name="c678fort"/>
      <w:bookmarkEnd w:id="0"/>
      <w:r w:rsidRPr="00B7073C">
        <w:rPr>
          <w:rFonts w:ascii="Arial" w:hAnsi="Arial" w:cs="Arial"/>
          <w:b/>
          <w:bCs/>
          <w:color w:val="222222"/>
          <w:sz w:val="26"/>
          <w:szCs w:val="26"/>
        </w:rPr>
        <w:t xml:space="preserve">8 </w:t>
      </w:r>
      <w:r w:rsidRPr="00B7073C">
        <w:rPr>
          <w:rFonts w:ascii="Arial" w:eastAsia="Times New Roman" w:hAnsi="Arial" w:cs="Arial"/>
          <w:b/>
          <w:bCs/>
          <w:color w:val="000000"/>
          <w:sz w:val="26"/>
          <w:szCs w:val="26"/>
          <w:lang w:eastAsia="en-GB"/>
        </w:rPr>
        <w:t>Fort Crosby, Hightown, Lancashire</w:t>
      </w:r>
    </w:p>
    <w:p w14:paraId="12B99420" w14:textId="77777777" w:rsidR="00527486" w:rsidRDefault="00527486" w:rsidP="00527486">
      <w:pPr>
        <w:shd w:val="clear" w:color="auto" w:fill="FFFFFF"/>
        <w:spacing w:after="0" w:line="240" w:lineRule="auto"/>
        <w:jc w:val="center"/>
        <w:rPr>
          <w:rFonts w:ascii="Arial" w:eastAsia="Times New Roman" w:hAnsi="Arial" w:cs="Arial"/>
          <w:b/>
          <w:bCs/>
          <w:color w:val="000000"/>
          <w:sz w:val="26"/>
          <w:szCs w:val="26"/>
          <w:lang w:eastAsia="en-GB"/>
        </w:rPr>
      </w:pPr>
    </w:p>
    <w:tbl>
      <w:tblPr>
        <w:tblStyle w:val="TableGrid"/>
        <w:tblW w:w="15446" w:type="dxa"/>
        <w:tblLook w:val="04A0" w:firstRow="1" w:lastRow="0" w:firstColumn="1" w:lastColumn="0" w:noHBand="0" w:noVBand="1"/>
      </w:tblPr>
      <w:tblGrid>
        <w:gridCol w:w="1696"/>
        <w:gridCol w:w="851"/>
        <w:gridCol w:w="6662"/>
        <w:gridCol w:w="3145"/>
        <w:gridCol w:w="1573"/>
        <w:gridCol w:w="1519"/>
      </w:tblGrid>
      <w:tr w:rsidR="00527486" w:rsidRPr="00527486" w14:paraId="342B92E7" w14:textId="77777777" w:rsidTr="00B17E43">
        <w:tc>
          <w:tcPr>
            <w:tcW w:w="15446" w:type="dxa"/>
            <w:gridSpan w:val="6"/>
          </w:tcPr>
          <w:p w14:paraId="250E6453" w14:textId="044299C2" w:rsidR="00527486" w:rsidRPr="00527486" w:rsidRDefault="00527486" w:rsidP="00527486">
            <w:pPr>
              <w:jc w:val="center"/>
              <w:rPr>
                <w:rFonts w:ascii="Arial" w:hAnsi="Arial" w:cs="Arial"/>
                <w:b/>
                <w:bCs/>
                <w:sz w:val="20"/>
                <w:szCs w:val="20"/>
              </w:rPr>
            </w:pPr>
            <w:r w:rsidRPr="00527486">
              <w:rPr>
                <w:rFonts w:ascii="Arial" w:hAnsi="Arial" w:cs="Arial"/>
                <w:b/>
                <w:bCs/>
                <w:sz w:val="20"/>
                <w:szCs w:val="20"/>
              </w:rPr>
              <w:t>1947 Camp List</w:t>
            </w:r>
          </w:p>
        </w:tc>
      </w:tr>
      <w:tr w:rsidR="00466BCC" w:rsidRPr="00527486" w14:paraId="18BE3B37" w14:textId="77777777" w:rsidTr="009630D9">
        <w:tc>
          <w:tcPr>
            <w:tcW w:w="1696" w:type="dxa"/>
          </w:tcPr>
          <w:p w14:paraId="7E1F7441"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678(</w:t>
            </w:r>
            <w:proofErr w:type="spellStart"/>
            <w:r w:rsidRPr="00527486">
              <w:rPr>
                <w:rFonts w:ascii="Arial" w:hAnsi="Arial" w:cs="Arial"/>
                <w:sz w:val="20"/>
                <w:szCs w:val="20"/>
              </w:rPr>
              <w:t>G.</w:t>
            </w:r>
            <w:proofErr w:type="gramStart"/>
            <w:r w:rsidRPr="00527486">
              <w:rPr>
                <w:rFonts w:ascii="Arial" w:hAnsi="Arial" w:cs="Arial"/>
                <w:sz w:val="20"/>
                <w:szCs w:val="20"/>
              </w:rPr>
              <w:t>W.Coy</w:t>
            </w:r>
            <w:proofErr w:type="spellEnd"/>
            <w:proofErr w:type="gramEnd"/>
            <w:r w:rsidRPr="00527486">
              <w:rPr>
                <w:rFonts w:ascii="Arial" w:hAnsi="Arial" w:cs="Arial"/>
                <w:sz w:val="20"/>
                <w:szCs w:val="20"/>
              </w:rPr>
              <w:t xml:space="preserve">)  </w:t>
            </w:r>
          </w:p>
        </w:tc>
        <w:tc>
          <w:tcPr>
            <w:tcW w:w="851" w:type="dxa"/>
          </w:tcPr>
          <w:p w14:paraId="17BBD1DC"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W</w:t>
            </w:r>
          </w:p>
        </w:tc>
        <w:tc>
          <w:tcPr>
            <w:tcW w:w="6662" w:type="dxa"/>
          </w:tcPr>
          <w:p w14:paraId="1B6EAA88"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 xml:space="preserve">Fort Crosby, Hightown, </w:t>
            </w:r>
            <w:proofErr w:type="spellStart"/>
            <w:proofErr w:type="gramStart"/>
            <w:r w:rsidRPr="00527486">
              <w:rPr>
                <w:rFonts w:ascii="Arial" w:hAnsi="Arial" w:cs="Arial"/>
                <w:sz w:val="20"/>
                <w:szCs w:val="20"/>
              </w:rPr>
              <w:t>Nr.Liverpool</w:t>
            </w:r>
            <w:proofErr w:type="spellEnd"/>
            <w:proofErr w:type="gramEnd"/>
            <w:r w:rsidRPr="00527486">
              <w:rPr>
                <w:rFonts w:ascii="Arial" w:hAnsi="Arial" w:cs="Arial"/>
                <w:sz w:val="20"/>
                <w:szCs w:val="20"/>
              </w:rPr>
              <w:t xml:space="preserve">, </w:t>
            </w:r>
            <w:proofErr w:type="spellStart"/>
            <w:r w:rsidRPr="00527486">
              <w:rPr>
                <w:rFonts w:ascii="Arial" w:hAnsi="Arial" w:cs="Arial"/>
                <w:sz w:val="20"/>
                <w:szCs w:val="20"/>
              </w:rPr>
              <w:t>Lancs</w:t>
            </w:r>
            <w:proofErr w:type="spellEnd"/>
          </w:p>
        </w:tc>
        <w:tc>
          <w:tcPr>
            <w:tcW w:w="3145" w:type="dxa"/>
          </w:tcPr>
          <w:p w14:paraId="7F90F36D"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Hightown 192</w:t>
            </w:r>
          </w:p>
        </w:tc>
        <w:tc>
          <w:tcPr>
            <w:tcW w:w="1573" w:type="dxa"/>
          </w:tcPr>
          <w:p w14:paraId="76D79C7F"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65(W.O.)</w:t>
            </w:r>
          </w:p>
        </w:tc>
        <w:tc>
          <w:tcPr>
            <w:tcW w:w="1519" w:type="dxa"/>
          </w:tcPr>
          <w:p w14:paraId="489BB6BD" w14:textId="77777777" w:rsidR="00466BCC" w:rsidRPr="00527486" w:rsidRDefault="00466BCC" w:rsidP="009630D9">
            <w:pPr>
              <w:jc w:val="both"/>
              <w:rPr>
                <w:rFonts w:ascii="Arial" w:hAnsi="Arial" w:cs="Arial"/>
                <w:sz w:val="20"/>
                <w:szCs w:val="20"/>
              </w:rPr>
            </w:pPr>
            <w:r w:rsidRPr="00527486">
              <w:rPr>
                <w:rFonts w:ascii="Arial" w:hAnsi="Arial" w:cs="Arial"/>
                <w:sz w:val="20"/>
                <w:szCs w:val="20"/>
              </w:rPr>
              <w:t>V/1456/2</w:t>
            </w:r>
          </w:p>
        </w:tc>
      </w:tr>
    </w:tbl>
    <w:p w14:paraId="32EAC2F1" w14:textId="77777777" w:rsidR="00C50BC1" w:rsidRPr="00527486" w:rsidRDefault="00C50BC1" w:rsidP="00C50BC1">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567"/>
        <w:gridCol w:w="3544"/>
        <w:gridCol w:w="2551"/>
        <w:gridCol w:w="709"/>
        <w:gridCol w:w="1764"/>
        <w:gridCol w:w="4433"/>
      </w:tblGrid>
      <w:tr w:rsidR="00C50BC1" w:rsidRPr="00527486" w14:paraId="46C3418A" w14:textId="77777777" w:rsidTr="0052748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3455B0F" w14:textId="77777777" w:rsidR="00C50BC1" w:rsidRPr="00527486" w:rsidRDefault="00C50BC1" w:rsidP="00527486">
            <w:pPr>
              <w:spacing w:after="0"/>
              <w:jc w:val="center"/>
              <w:rPr>
                <w:rFonts w:ascii="Arial" w:eastAsia="Arial" w:hAnsi="Arial" w:cs="Arial"/>
                <w:b/>
                <w:bCs/>
                <w:sz w:val="20"/>
                <w:szCs w:val="20"/>
              </w:rPr>
            </w:pPr>
            <w:bookmarkStart w:id="1" w:name="_Hlk14520606"/>
            <w:r w:rsidRPr="00527486">
              <w:rPr>
                <w:rFonts w:ascii="Arial" w:eastAsia="Arial" w:hAnsi="Arial" w:cs="Arial"/>
                <w:b/>
                <w:bCs/>
                <w:sz w:val="20"/>
                <w:szCs w:val="20"/>
              </w:rPr>
              <w:t>Prisoner of War Camps (1939 – 1948</w:t>
            </w:r>
            <w:proofErr w:type="gramStart"/>
            <w:r w:rsidRPr="00527486">
              <w:rPr>
                <w:rFonts w:ascii="Arial" w:eastAsia="Arial" w:hAnsi="Arial" w:cs="Arial"/>
                <w:b/>
                <w:bCs/>
                <w:sz w:val="20"/>
                <w:szCs w:val="20"/>
              </w:rPr>
              <w:t>)  -</w:t>
            </w:r>
            <w:proofErr w:type="gramEnd"/>
            <w:r w:rsidRPr="00527486">
              <w:rPr>
                <w:rFonts w:ascii="Arial" w:eastAsia="Arial" w:hAnsi="Arial" w:cs="Arial"/>
                <w:b/>
                <w:bCs/>
                <w:sz w:val="20"/>
                <w:szCs w:val="20"/>
              </w:rPr>
              <w:t xml:space="preserve">  </w:t>
            </w:r>
            <w:r w:rsidRPr="00527486">
              <w:rPr>
                <w:rFonts w:ascii="Arial" w:hAnsi="Arial" w:cs="Arial"/>
                <w:b/>
                <w:bCs/>
                <w:sz w:val="20"/>
                <w:szCs w:val="20"/>
              </w:rPr>
              <w:t>Project report</w:t>
            </w:r>
            <w:r w:rsidRPr="00527486">
              <w:rPr>
                <w:rFonts w:ascii="Arial" w:eastAsia="Arial" w:hAnsi="Arial" w:cs="Arial"/>
                <w:b/>
                <w:bCs/>
                <w:sz w:val="20"/>
                <w:szCs w:val="20"/>
              </w:rPr>
              <w:t xml:space="preserve"> </w:t>
            </w:r>
            <w:r w:rsidRPr="00527486">
              <w:rPr>
                <w:rFonts w:ascii="Arial" w:hAnsi="Arial" w:cs="Arial"/>
                <w:b/>
                <w:bCs/>
                <w:sz w:val="20"/>
                <w:szCs w:val="20"/>
              </w:rPr>
              <w:t>by</w:t>
            </w:r>
            <w:r w:rsidRPr="00527486">
              <w:rPr>
                <w:rFonts w:ascii="Arial" w:eastAsia="Arial" w:hAnsi="Arial" w:cs="Arial"/>
                <w:b/>
                <w:bCs/>
                <w:sz w:val="20"/>
                <w:szCs w:val="20"/>
              </w:rPr>
              <w:t xml:space="preserve"> </w:t>
            </w:r>
            <w:r w:rsidRPr="00527486">
              <w:rPr>
                <w:rFonts w:ascii="Arial" w:hAnsi="Arial" w:cs="Arial"/>
                <w:b/>
                <w:bCs/>
                <w:sz w:val="20"/>
                <w:szCs w:val="20"/>
              </w:rPr>
              <w:t>Roger J.C. Thomas</w:t>
            </w:r>
            <w:r w:rsidRPr="00527486">
              <w:rPr>
                <w:rFonts w:ascii="Arial" w:eastAsia="Arial" w:hAnsi="Arial" w:cs="Arial"/>
                <w:b/>
                <w:bCs/>
                <w:sz w:val="20"/>
                <w:szCs w:val="20"/>
              </w:rPr>
              <w:t xml:space="preserve"> - English Heritage 2003</w:t>
            </w:r>
          </w:p>
        </w:tc>
      </w:tr>
      <w:tr w:rsidR="00C50BC1" w:rsidRPr="00527486" w14:paraId="3C5B1D06" w14:textId="77777777" w:rsidTr="00527486">
        <w:trPr>
          <w:trHeight w:val="37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B624F9" w14:textId="77777777" w:rsidR="00C50BC1" w:rsidRPr="00527486" w:rsidRDefault="00C50BC1" w:rsidP="00527486">
            <w:pPr>
              <w:pStyle w:val="TableParagraph"/>
              <w:jc w:val="center"/>
              <w:rPr>
                <w:rFonts w:ascii="Arial" w:eastAsia="Arial" w:hAnsi="Arial" w:cs="Arial"/>
                <w:bCs/>
                <w:sz w:val="20"/>
                <w:szCs w:val="20"/>
              </w:rPr>
            </w:pPr>
            <w:r w:rsidRPr="00527486">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B53621"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EA6961" w14:textId="77777777" w:rsidR="00C50BC1" w:rsidRPr="00527486" w:rsidRDefault="00C50BC1" w:rsidP="00527486">
            <w:pPr>
              <w:pStyle w:val="TableParagraph"/>
              <w:jc w:val="center"/>
              <w:rPr>
                <w:rFonts w:ascii="Arial" w:hAnsi="Arial" w:cs="Arial"/>
                <w:sz w:val="20"/>
                <w:szCs w:val="20"/>
              </w:rPr>
            </w:pPr>
            <w:r w:rsidRPr="00527486">
              <w:rPr>
                <w:rFonts w:ascii="Arial" w:hAnsi="Arial" w:cs="Arial"/>
                <w:sz w:val="20"/>
                <w:szCs w:val="20"/>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D97C77" w14:textId="77777777" w:rsidR="00C50BC1" w:rsidRPr="00527486" w:rsidRDefault="00C50BC1" w:rsidP="00527486">
            <w:pPr>
              <w:pStyle w:val="TableParagraph"/>
              <w:jc w:val="center"/>
              <w:rPr>
                <w:rFonts w:ascii="Arial" w:eastAsia="Arial" w:hAnsi="Arial" w:cs="Arial"/>
                <w:bCs/>
                <w:sz w:val="20"/>
                <w:szCs w:val="20"/>
              </w:rPr>
            </w:pPr>
            <w:r w:rsidRPr="00527486">
              <w:rPr>
                <w:rFonts w:ascii="Arial" w:hAnsi="Arial" w:cs="Arial"/>
                <w:bCs/>
                <w:sz w:val="20"/>
                <w:szCs w:val="20"/>
              </w:rPr>
              <w:t>Name &amp; Location</w:t>
            </w:r>
          </w:p>
        </w:tc>
        <w:tc>
          <w:tcPr>
            <w:tcW w:w="25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88ACFC" w14:textId="77777777" w:rsidR="00C50BC1" w:rsidRPr="00527486" w:rsidRDefault="00C50BC1" w:rsidP="00527486">
            <w:pPr>
              <w:pStyle w:val="TableParagraph"/>
              <w:jc w:val="center"/>
              <w:rPr>
                <w:rFonts w:ascii="Arial" w:eastAsia="Arial" w:hAnsi="Arial" w:cs="Arial"/>
                <w:bCs/>
                <w:sz w:val="20"/>
                <w:szCs w:val="20"/>
              </w:rPr>
            </w:pPr>
            <w:r w:rsidRPr="00527486">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610B87" w14:textId="77777777" w:rsidR="00C50BC1" w:rsidRPr="00527486" w:rsidRDefault="00C50BC1" w:rsidP="00527486">
            <w:pPr>
              <w:pStyle w:val="TableParagraph"/>
              <w:jc w:val="center"/>
              <w:rPr>
                <w:rFonts w:ascii="Arial" w:eastAsia="Arial" w:hAnsi="Arial" w:cs="Arial"/>
                <w:bCs/>
                <w:sz w:val="20"/>
                <w:szCs w:val="20"/>
              </w:rPr>
            </w:pPr>
            <w:proofErr w:type="spellStart"/>
            <w:r w:rsidRPr="00527486">
              <w:rPr>
                <w:rFonts w:ascii="Arial" w:eastAsia="Arial" w:hAnsi="Arial" w:cs="Arial"/>
                <w:bCs/>
                <w:sz w:val="20"/>
                <w:szCs w:val="20"/>
              </w:rPr>
              <w:t>Cond’n</w:t>
            </w:r>
            <w:proofErr w:type="spellEnd"/>
          </w:p>
        </w:tc>
        <w:tc>
          <w:tcPr>
            <w:tcW w:w="17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03F490" w14:textId="77777777" w:rsidR="00C50BC1" w:rsidRPr="00527486" w:rsidRDefault="00C50BC1" w:rsidP="00527486">
            <w:pPr>
              <w:pStyle w:val="TableParagraph"/>
              <w:jc w:val="center"/>
              <w:rPr>
                <w:rFonts w:ascii="Arial" w:eastAsia="Arial" w:hAnsi="Arial" w:cs="Arial"/>
                <w:bCs/>
                <w:sz w:val="20"/>
                <w:szCs w:val="20"/>
              </w:rPr>
            </w:pPr>
            <w:r w:rsidRPr="00527486">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2CA0CD5" w14:textId="77777777" w:rsidR="00C50BC1" w:rsidRPr="00527486" w:rsidRDefault="00C50BC1" w:rsidP="00527486">
            <w:pPr>
              <w:pStyle w:val="TableParagraph"/>
              <w:jc w:val="center"/>
              <w:rPr>
                <w:rFonts w:ascii="Arial" w:eastAsia="Arial" w:hAnsi="Arial" w:cs="Arial"/>
                <w:bCs/>
                <w:sz w:val="20"/>
                <w:szCs w:val="20"/>
              </w:rPr>
            </w:pPr>
            <w:r w:rsidRPr="00527486">
              <w:rPr>
                <w:rFonts w:ascii="Arial" w:hAnsi="Arial" w:cs="Arial"/>
                <w:bCs/>
                <w:sz w:val="20"/>
                <w:szCs w:val="20"/>
              </w:rPr>
              <w:t>Comments</w:t>
            </w:r>
          </w:p>
        </w:tc>
      </w:tr>
      <w:bookmarkEnd w:id="1"/>
      <w:tr w:rsidR="00C50BC1" w:rsidRPr="00527486" w14:paraId="404AE9C4" w14:textId="77777777" w:rsidTr="00527486">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0E753A43"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SD 296 025</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248CFF7"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108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7E5F1656"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678</w:t>
            </w: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20E8D8C1"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 xml:space="preserve">Fort Crosby, </w:t>
            </w:r>
            <w:proofErr w:type="spellStart"/>
            <w:r w:rsidRPr="00527486">
              <w:rPr>
                <w:rFonts w:ascii="Arial" w:hAnsi="Arial" w:cs="Arial"/>
                <w:sz w:val="20"/>
                <w:szCs w:val="20"/>
              </w:rPr>
              <w:t>Sniggery</w:t>
            </w:r>
            <w:proofErr w:type="spellEnd"/>
            <w:r w:rsidRPr="00527486">
              <w:rPr>
                <w:rFonts w:ascii="Arial" w:hAnsi="Arial" w:cs="Arial"/>
                <w:sz w:val="20"/>
                <w:szCs w:val="20"/>
              </w:rPr>
              <w:t xml:space="preserve"> Farm, Hightown</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Pr>
          <w:p w14:paraId="1FD0332A"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Lancashire (Merseyside)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11479DF0"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FFFFCC"/>
          </w:tcPr>
          <w:p w14:paraId="0382C533"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German Working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AD3F42B" w14:textId="77777777" w:rsidR="00C50BC1" w:rsidRPr="00527486" w:rsidRDefault="00C50BC1" w:rsidP="00527486">
            <w:pPr>
              <w:pStyle w:val="TableParagraph"/>
              <w:jc w:val="center"/>
              <w:rPr>
                <w:rFonts w:ascii="Arial" w:eastAsia="Arial" w:hAnsi="Arial" w:cs="Arial"/>
                <w:sz w:val="20"/>
                <w:szCs w:val="20"/>
              </w:rPr>
            </w:pPr>
            <w:r w:rsidRPr="00527486">
              <w:rPr>
                <w:rFonts w:ascii="Arial" w:hAnsi="Arial" w:cs="Arial"/>
                <w:sz w:val="20"/>
                <w:szCs w:val="20"/>
              </w:rPr>
              <w:t>Camp associated with former coast artillery battery &amp; heavy anti-aircraft battery. Sand dunes.</w:t>
            </w:r>
          </w:p>
        </w:tc>
      </w:tr>
    </w:tbl>
    <w:p w14:paraId="14F6DD5F" w14:textId="42883C3C" w:rsidR="00C50BC1" w:rsidRDefault="00C50BC1" w:rsidP="00C50BC1">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2"/>
        <w:gridCol w:w="6936"/>
      </w:tblGrid>
      <w:tr w:rsidR="0045366F" w:rsidRPr="00E271E3" w14:paraId="1F564B37" w14:textId="77777777" w:rsidTr="00630EC5">
        <w:trPr>
          <w:trHeight w:val="558"/>
        </w:trPr>
        <w:tc>
          <w:tcPr>
            <w:tcW w:w="8642" w:type="dxa"/>
            <w:vMerge w:val="restart"/>
          </w:tcPr>
          <w:p w14:paraId="16E24E77" w14:textId="53AB9024" w:rsidR="0045366F" w:rsidRPr="00E271E3" w:rsidRDefault="0045366F" w:rsidP="005631A2">
            <w:pPr>
              <w:jc w:val="both"/>
              <w:rPr>
                <w:rFonts w:ascii="Arial" w:hAnsi="Arial" w:cs="Arial"/>
                <w:bCs/>
                <w:sz w:val="20"/>
                <w:szCs w:val="20"/>
              </w:rPr>
            </w:pPr>
            <w:r w:rsidRPr="00E271E3">
              <w:rPr>
                <w:rFonts w:ascii="Arial" w:hAnsi="Arial" w:cs="Arial"/>
                <w:b/>
                <w:sz w:val="20"/>
                <w:szCs w:val="20"/>
              </w:rPr>
              <w:t>Location:</w:t>
            </w:r>
            <w:r w:rsidRPr="00E271E3">
              <w:rPr>
                <w:rFonts w:ascii="Arial" w:hAnsi="Arial" w:cs="Arial"/>
                <w:bCs/>
                <w:sz w:val="20"/>
                <w:szCs w:val="20"/>
              </w:rPr>
              <w:t xml:space="preserve"> </w:t>
            </w:r>
            <w:r w:rsidR="00F9356A">
              <w:rPr>
                <w:rFonts w:ascii="Arial" w:hAnsi="Arial" w:cs="Arial"/>
                <w:bCs/>
                <w:sz w:val="20"/>
                <w:szCs w:val="20"/>
              </w:rPr>
              <w:t xml:space="preserve">About 6km N of Crosby. Alongside </w:t>
            </w:r>
            <w:proofErr w:type="spellStart"/>
            <w:r w:rsidR="00F9356A">
              <w:rPr>
                <w:rFonts w:ascii="Arial" w:hAnsi="Arial" w:cs="Arial"/>
                <w:bCs/>
                <w:sz w:val="20"/>
                <w:szCs w:val="20"/>
              </w:rPr>
              <w:t>Sniggery</w:t>
            </w:r>
            <w:proofErr w:type="spellEnd"/>
            <w:r w:rsidR="00F9356A">
              <w:rPr>
                <w:rFonts w:ascii="Arial" w:hAnsi="Arial" w:cs="Arial"/>
                <w:bCs/>
                <w:sz w:val="20"/>
                <w:szCs w:val="20"/>
              </w:rPr>
              <w:t xml:space="preserve"> </w:t>
            </w:r>
            <w:r w:rsidR="009751CB">
              <w:rPr>
                <w:rFonts w:ascii="Arial" w:hAnsi="Arial" w:cs="Arial"/>
                <w:bCs/>
                <w:sz w:val="20"/>
                <w:szCs w:val="20"/>
              </w:rPr>
              <w:t>F</w:t>
            </w:r>
            <w:r w:rsidR="00F9356A">
              <w:rPr>
                <w:rFonts w:ascii="Arial" w:hAnsi="Arial" w:cs="Arial"/>
                <w:bCs/>
                <w:sz w:val="20"/>
                <w:szCs w:val="20"/>
              </w:rPr>
              <w:t>arm, (</w:t>
            </w:r>
            <w:proofErr w:type="spellStart"/>
            <w:r w:rsidR="00F9356A">
              <w:rPr>
                <w:rFonts w:ascii="Arial" w:hAnsi="Arial" w:cs="Arial"/>
                <w:bCs/>
                <w:sz w:val="20"/>
                <w:szCs w:val="20"/>
              </w:rPr>
              <w:t>sniggeries</w:t>
            </w:r>
            <w:proofErr w:type="spellEnd"/>
            <w:r w:rsidR="00F9356A">
              <w:rPr>
                <w:rFonts w:ascii="Arial" w:hAnsi="Arial" w:cs="Arial"/>
                <w:bCs/>
                <w:sz w:val="20"/>
                <w:szCs w:val="20"/>
              </w:rPr>
              <w:t xml:space="preserve"> were eel</w:t>
            </w:r>
            <w:r w:rsidR="009751CB">
              <w:rPr>
                <w:rFonts w:ascii="Arial" w:hAnsi="Arial" w:cs="Arial"/>
                <w:bCs/>
                <w:sz w:val="20"/>
                <w:szCs w:val="20"/>
              </w:rPr>
              <w:t xml:space="preserve"> </w:t>
            </w:r>
            <w:r w:rsidR="00F9356A">
              <w:rPr>
                <w:rFonts w:ascii="Arial" w:hAnsi="Arial" w:cs="Arial"/>
                <w:bCs/>
                <w:sz w:val="20"/>
                <w:szCs w:val="20"/>
              </w:rPr>
              <w:t>ponds).</w:t>
            </w:r>
          </w:p>
          <w:p w14:paraId="02E8D7E4" w14:textId="77777777" w:rsidR="0045366F" w:rsidRPr="00E271E3" w:rsidRDefault="0045366F" w:rsidP="005631A2">
            <w:pPr>
              <w:jc w:val="both"/>
              <w:rPr>
                <w:rFonts w:ascii="Arial" w:hAnsi="Arial" w:cs="Arial"/>
                <w:bCs/>
                <w:sz w:val="20"/>
                <w:szCs w:val="20"/>
              </w:rPr>
            </w:pPr>
          </w:p>
          <w:p w14:paraId="39AF0332" w14:textId="52205585" w:rsidR="0045366F" w:rsidRPr="00E271E3" w:rsidRDefault="0045366F" w:rsidP="005631A2">
            <w:pPr>
              <w:jc w:val="both"/>
              <w:rPr>
                <w:rFonts w:ascii="Arial" w:hAnsi="Arial" w:cs="Arial"/>
                <w:bCs/>
                <w:sz w:val="20"/>
                <w:szCs w:val="20"/>
              </w:rPr>
            </w:pPr>
            <w:r w:rsidRPr="00E271E3">
              <w:rPr>
                <w:rFonts w:ascii="Arial" w:hAnsi="Arial" w:cs="Arial"/>
                <w:b/>
                <w:sz w:val="20"/>
                <w:szCs w:val="20"/>
              </w:rPr>
              <w:t>Before the camp:</w:t>
            </w:r>
            <w:r w:rsidRPr="00E271E3">
              <w:rPr>
                <w:rFonts w:ascii="Arial" w:hAnsi="Arial" w:cs="Arial"/>
                <w:bCs/>
                <w:sz w:val="20"/>
                <w:szCs w:val="20"/>
              </w:rPr>
              <w:t xml:space="preserve"> </w:t>
            </w:r>
            <w:r w:rsidR="00F9356A">
              <w:rPr>
                <w:rFonts w:ascii="Arial" w:hAnsi="Arial" w:cs="Arial"/>
                <w:bCs/>
                <w:sz w:val="20"/>
                <w:szCs w:val="20"/>
              </w:rPr>
              <w:t>Fort Crosby was started in 1906. The site was surrounded by high, barbed wire fences. The accommodation camp (</w:t>
            </w:r>
            <w:proofErr w:type="spellStart"/>
            <w:r w:rsidR="00F9356A">
              <w:rPr>
                <w:rFonts w:ascii="Arial" w:hAnsi="Arial" w:cs="Arial"/>
                <w:bCs/>
                <w:sz w:val="20"/>
                <w:szCs w:val="20"/>
              </w:rPr>
              <w:t>Sniggery</w:t>
            </w:r>
            <w:proofErr w:type="spellEnd"/>
            <w:r w:rsidR="00F9356A">
              <w:rPr>
                <w:rFonts w:ascii="Arial" w:hAnsi="Arial" w:cs="Arial"/>
                <w:bCs/>
                <w:sz w:val="20"/>
                <w:szCs w:val="20"/>
              </w:rPr>
              <w:t xml:space="preserve"> Barracks) for soldiers was across the railway on land belonging to </w:t>
            </w:r>
            <w:proofErr w:type="spellStart"/>
            <w:r w:rsidR="00F9356A">
              <w:rPr>
                <w:rFonts w:ascii="Arial" w:hAnsi="Arial" w:cs="Arial"/>
                <w:bCs/>
                <w:sz w:val="20"/>
                <w:szCs w:val="20"/>
              </w:rPr>
              <w:t>Sniggery</w:t>
            </w:r>
            <w:proofErr w:type="spellEnd"/>
            <w:r w:rsidR="00F9356A">
              <w:rPr>
                <w:rFonts w:ascii="Arial" w:hAnsi="Arial" w:cs="Arial"/>
                <w:bCs/>
                <w:sz w:val="20"/>
                <w:szCs w:val="20"/>
              </w:rPr>
              <w:t xml:space="preserve"> Farm. </w:t>
            </w:r>
          </w:p>
          <w:p w14:paraId="0A1A65F1" w14:textId="77777777" w:rsidR="0045366F" w:rsidRPr="00E271E3" w:rsidRDefault="0045366F" w:rsidP="005631A2">
            <w:pPr>
              <w:jc w:val="both"/>
              <w:rPr>
                <w:rFonts w:ascii="Arial" w:hAnsi="Arial" w:cs="Arial"/>
                <w:bCs/>
                <w:sz w:val="20"/>
                <w:szCs w:val="20"/>
              </w:rPr>
            </w:pPr>
          </w:p>
          <w:p w14:paraId="6E96B5A1" w14:textId="336EE44D" w:rsidR="001258A2" w:rsidRDefault="0045366F" w:rsidP="001258A2">
            <w:pPr>
              <w:autoSpaceDE w:val="0"/>
              <w:autoSpaceDN w:val="0"/>
              <w:adjustRightInd w:val="0"/>
              <w:jc w:val="both"/>
              <w:rPr>
                <w:rFonts w:ascii="Arial" w:hAnsi="Arial" w:cs="Arial"/>
                <w:sz w:val="20"/>
                <w:szCs w:val="20"/>
              </w:rPr>
            </w:pPr>
            <w:r w:rsidRPr="00E271E3">
              <w:rPr>
                <w:rFonts w:ascii="Arial" w:hAnsi="Arial" w:cs="Arial"/>
                <w:b/>
                <w:sz w:val="20"/>
                <w:szCs w:val="20"/>
              </w:rPr>
              <w:t>Pow Camp:</w:t>
            </w:r>
            <w:r w:rsidRPr="00E271E3">
              <w:rPr>
                <w:rFonts w:ascii="Arial" w:hAnsi="Arial" w:cs="Arial"/>
                <w:bCs/>
                <w:sz w:val="20"/>
                <w:szCs w:val="20"/>
              </w:rPr>
              <w:t xml:space="preserve"> </w:t>
            </w:r>
            <w:r w:rsidR="001258A2">
              <w:rPr>
                <w:rFonts w:ascii="Arial" w:hAnsi="Arial" w:cs="Arial"/>
                <w:bCs/>
                <w:sz w:val="20"/>
                <w:szCs w:val="20"/>
              </w:rPr>
              <w:t>“</w:t>
            </w:r>
            <w:r w:rsidR="001258A2" w:rsidRPr="001258A2">
              <w:rPr>
                <w:rFonts w:ascii="Arial" w:hAnsi="Arial" w:cs="Arial"/>
                <w:i/>
                <w:iCs/>
                <w:sz w:val="20"/>
                <w:szCs w:val="20"/>
              </w:rPr>
              <w:t xml:space="preserve">The camp at Fort Crosby was adapted from an existing installation and was situated at the western end of the road leading from the main entrance (now adjacent to the railway). Fort Crosby was used as a camp for a German Working Company and also housed working Italian </w:t>
            </w:r>
            <w:proofErr w:type="spellStart"/>
            <w:r w:rsidR="001258A2" w:rsidRPr="001258A2">
              <w:rPr>
                <w:rFonts w:ascii="Arial" w:hAnsi="Arial" w:cs="Arial"/>
                <w:i/>
                <w:iCs/>
                <w:sz w:val="20"/>
                <w:szCs w:val="20"/>
              </w:rPr>
              <w:t>PoWs</w:t>
            </w:r>
            <w:proofErr w:type="spellEnd"/>
            <w:r w:rsidR="001258A2" w:rsidRPr="001258A2">
              <w:rPr>
                <w:rFonts w:ascii="Arial" w:hAnsi="Arial" w:cs="Arial"/>
                <w:i/>
                <w:iCs/>
                <w:sz w:val="20"/>
                <w:szCs w:val="20"/>
              </w:rPr>
              <w:t xml:space="preserve"> from 1945 until 1950</w:t>
            </w:r>
            <w:r w:rsidR="001258A2">
              <w:rPr>
                <w:rFonts w:ascii="Arial" w:hAnsi="Arial" w:cs="Arial"/>
                <w:i/>
                <w:iCs/>
                <w:sz w:val="20"/>
                <w:szCs w:val="20"/>
              </w:rPr>
              <w:t>. [</w:t>
            </w:r>
            <w:r w:rsidR="001258A2">
              <w:rPr>
                <w:rFonts w:ascii="Arial" w:hAnsi="Arial" w:cs="Arial"/>
                <w:sz w:val="20"/>
                <w:szCs w:val="20"/>
              </w:rPr>
              <w:t>After 1948 the camp was no longer classed as a pow camp.]</w:t>
            </w:r>
          </w:p>
          <w:p w14:paraId="4039375D" w14:textId="6E0DB902" w:rsidR="001258A2" w:rsidRPr="001258A2" w:rsidRDefault="001258A2" w:rsidP="001258A2">
            <w:pPr>
              <w:autoSpaceDE w:val="0"/>
              <w:autoSpaceDN w:val="0"/>
              <w:adjustRightInd w:val="0"/>
              <w:jc w:val="both"/>
              <w:rPr>
                <w:rFonts w:ascii="Arial" w:hAnsi="Arial" w:cs="Arial"/>
                <w:sz w:val="8"/>
                <w:szCs w:val="8"/>
              </w:rPr>
            </w:pPr>
          </w:p>
          <w:p w14:paraId="6D3FDEC2" w14:textId="274B6477" w:rsidR="001258A2" w:rsidRPr="001258A2" w:rsidRDefault="001258A2" w:rsidP="001258A2">
            <w:pPr>
              <w:autoSpaceDE w:val="0"/>
              <w:autoSpaceDN w:val="0"/>
              <w:adjustRightInd w:val="0"/>
              <w:jc w:val="both"/>
              <w:rPr>
                <w:rFonts w:ascii="Arial" w:hAnsi="Arial" w:cs="Arial"/>
                <w:i/>
                <w:iCs/>
                <w:sz w:val="20"/>
                <w:szCs w:val="20"/>
              </w:rPr>
            </w:pPr>
            <w:r w:rsidRPr="001258A2">
              <w:rPr>
                <w:rFonts w:ascii="Arial" w:hAnsi="Arial" w:cs="Arial"/>
                <w:i/>
                <w:iCs/>
                <w:sz w:val="20"/>
                <w:szCs w:val="20"/>
              </w:rPr>
              <w:t>Prisoners were housed in wooden huts, each accommodating 20 men. They were situated adjacent to the football field at Fort Crosby and were separated from the fort by a barbed wire fence and a guarded gateway.</w:t>
            </w:r>
          </w:p>
          <w:p w14:paraId="1E54F355" w14:textId="77777777" w:rsidR="001258A2" w:rsidRPr="001258A2" w:rsidRDefault="001258A2" w:rsidP="001258A2">
            <w:pPr>
              <w:autoSpaceDE w:val="0"/>
              <w:autoSpaceDN w:val="0"/>
              <w:adjustRightInd w:val="0"/>
              <w:jc w:val="both"/>
              <w:rPr>
                <w:rFonts w:ascii="Arial" w:hAnsi="Arial" w:cs="Arial"/>
                <w:i/>
                <w:iCs/>
                <w:sz w:val="8"/>
                <w:szCs w:val="8"/>
              </w:rPr>
            </w:pPr>
          </w:p>
          <w:p w14:paraId="24F831A2" w14:textId="1F1D8682" w:rsidR="001258A2" w:rsidRPr="001258A2" w:rsidRDefault="001258A2" w:rsidP="001258A2">
            <w:pPr>
              <w:autoSpaceDE w:val="0"/>
              <w:autoSpaceDN w:val="0"/>
              <w:adjustRightInd w:val="0"/>
              <w:jc w:val="both"/>
              <w:rPr>
                <w:rFonts w:ascii="Arial" w:hAnsi="Arial" w:cs="Arial"/>
                <w:i/>
                <w:iCs/>
                <w:color w:val="000000"/>
                <w:sz w:val="20"/>
                <w:szCs w:val="20"/>
              </w:rPr>
            </w:pPr>
            <w:r w:rsidRPr="001258A2">
              <w:rPr>
                <w:rFonts w:ascii="Arial" w:hAnsi="Arial" w:cs="Arial"/>
                <w:i/>
                <w:iCs/>
                <w:sz w:val="20"/>
                <w:szCs w:val="20"/>
              </w:rPr>
              <w:t>Some prisoners were soldiers who became displaced people towards the end of the war due to political changes at home. Unable to return home, they lived at the camp for some time before</w:t>
            </w:r>
            <w:r w:rsidRPr="001258A2">
              <w:rPr>
                <w:rFonts w:ascii="Arial" w:hAnsi="Arial" w:cs="Arial"/>
                <w:i/>
                <w:iCs/>
                <w:color w:val="000000"/>
                <w:sz w:val="20"/>
                <w:szCs w:val="20"/>
              </w:rPr>
              <w:t xml:space="preserve"> being resettled. They were guarded by Polish soldiers, who had their own accommodation on the site, to the south west of the prisoners’ huts. The area of hard standing to the front of these buildings can still be traced in the tarmac that remains on site. As a working camp, prisoners were engaged in construction projects and worked at local farms, returning to the camp at night.</w:t>
            </w:r>
          </w:p>
          <w:p w14:paraId="4ABDF01C" w14:textId="73B13590" w:rsidR="001258A2" w:rsidRPr="001258A2" w:rsidRDefault="001258A2" w:rsidP="001258A2">
            <w:pPr>
              <w:autoSpaceDE w:val="0"/>
              <w:autoSpaceDN w:val="0"/>
              <w:adjustRightInd w:val="0"/>
              <w:jc w:val="both"/>
              <w:rPr>
                <w:rFonts w:ascii="Arial" w:hAnsi="Arial" w:cs="Arial"/>
                <w:i/>
                <w:iCs/>
                <w:color w:val="000000"/>
                <w:sz w:val="8"/>
                <w:szCs w:val="8"/>
              </w:rPr>
            </w:pPr>
          </w:p>
          <w:p w14:paraId="0F941B89" w14:textId="4DEE8D58" w:rsidR="00F9356A" w:rsidRPr="001258A2" w:rsidRDefault="001258A2" w:rsidP="001258A2">
            <w:pPr>
              <w:autoSpaceDE w:val="0"/>
              <w:autoSpaceDN w:val="0"/>
              <w:adjustRightInd w:val="0"/>
              <w:jc w:val="both"/>
              <w:rPr>
                <w:rFonts w:ascii="Arial" w:hAnsi="Arial" w:cs="Arial"/>
                <w:color w:val="000000"/>
                <w:sz w:val="20"/>
                <w:szCs w:val="20"/>
              </w:rPr>
            </w:pPr>
            <w:r w:rsidRPr="001258A2">
              <w:rPr>
                <w:rFonts w:ascii="Arial" w:hAnsi="Arial" w:cs="Arial"/>
                <w:i/>
                <w:iCs/>
                <w:color w:val="000000"/>
                <w:sz w:val="20"/>
                <w:szCs w:val="20"/>
              </w:rPr>
              <w:t xml:space="preserve">In their spare time, the </w:t>
            </w:r>
            <w:proofErr w:type="spellStart"/>
            <w:r w:rsidRPr="001258A2">
              <w:rPr>
                <w:rFonts w:ascii="Arial" w:hAnsi="Arial" w:cs="Arial"/>
                <w:i/>
                <w:iCs/>
                <w:color w:val="000000"/>
                <w:sz w:val="20"/>
                <w:szCs w:val="20"/>
              </w:rPr>
              <w:t>PoWs</w:t>
            </w:r>
            <w:proofErr w:type="spellEnd"/>
            <w:r w:rsidRPr="001258A2">
              <w:rPr>
                <w:rFonts w:ascii="Arial" w:hAnsi="Arial" w:cs="Arial"/>
                <w:i/>
                <w:iCs/>
                <w:color w:val="000000"/>
                <w:sz w:val="20"/>
                <w:szCs w:val="20"/>
              </w:rPr>
              <w:t xml:space="preserve"> played sports and made toys which they sold from a small hut near the station at Hightown. The camp also had a cinema, open to both prisoners and non-residents of the camp, which showed German films on a Tuesday night and English films on a Thursday. The films shown were very popular and were well attended by local people, who walked to the fort from both Hightown and Crosby.”</w:t>
            </w:r>
          </w:p>
        </w:tc>
        <w:tc>
          <w:tcPr>
            <w:tcW w:w="6746" w:type="dxa"/>
          </w:tcPr>
          <w:p w14:paraId="3FF118EE" w14:textId="40D3A712" w:rsidR="0045366F" w:rsidRPr="00E271E3" w:rsidRDefault="00043AB6" w:rsidP="005631A2">
            <w:pPr>
              <w:rPr>
                <w:rFonts w:ascii="Arial" w:hAnsi="Arial" w:cs="Arial"/>
                <w:color w:val="222222"/>
                <w:sz w:val="20"/>
                <w:szCs w:val="20"/>
              </w:rPr>
            </w:pPr>
            <w:r>
              <w:rPr>
                <w:rFonts w:ascii="Arial" w:hAnsi="Arial" w:cs="Arial"/>
                <w:noProof/>
                <w:color w:val="222222"/>
                <w:sz w:val="20"/>
                <w:szCs w:val="20"/>
              </w:rPr>
              <w:drawing>
                <wp:inline distT="0" distB="0" distL="0" distR="0" wp14:anchorId="12BD2553" wp14:editId="5854BBF6">
                  <wp:extent cx="4263950" cy="3600000"/>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tcrosby1953.JPG"/>
                          <pic:cNvPicPr/>
                        </pic:nvPicPr>
                        <pic:blipFill>
                          <a:blip r:embed="rId7">
                            <a:extLst>
                              <a:ext uri="{28A0092B-C50C-407E-A947-70E740481C1C}">
                                <a14:useLocalDpi xmlns:a14="http://schemas.microsoft.com/office/drawing/2010/main" val="0"/>
                              </a:ext>
                            </a:extLst>
                          </a:blip>
                          <a:stretch>
                            <a:fillRect/>
                          </a:stretch>
                        </pic:blipFill>
                        <pic:spPr>
                          <a:xfrm>
                            <a:off x="0" y="0"/>
                            <a:ext cx="4263950" cy="3600000"/>
                          </a:xfrm>
                          <a:prstGeom prst="rect">
                            <a:avLst/>
                          </a:prstGeom>
                        </pic:spPr>
                      </pic:pic>
                    </a:graphicData>
                  </a:graphic>
                </wp:inline>
              </w:drawing>
            </w:r>
          </w:p>
        </w:tc>
      </w:tr>
      <w:tr w:rsidR="0045366F" w:rsidRPr="00E271E3" w14:paraId="31C1E975" w14:textId="77777777" w:rsidTr="00630EC5">
        <w:tc>
          <w:tcPr>
            <w:tcW w:w="8642" w:type="dxa"/>
            <w:vMerge/>
          </w:tcPr>
          <w:p w14:paraId="4C902DE9" w14:textId="77777777" w:rsidR="0045366F" w:rsidRPr="00E271E3" w:rsidRDefault="0045366F" w:rsidP="005631A2">
            <w:pPr>
              <w:rPr>
                <w:rFonts w:ascii="Arial" w:hAnsi="Arial" w:cs="Arial"/>
                <w:color w:val="222222"/>
                <w:sz w:val="20"/>
                <w:szCs w:val="20"/>
              </w:rPr>
            </w:pPr>
          </w:p>
        </w:tc>
        <w:tc>
          <w:tcPr>
            <w:tcW w:w="6746" w:type="dxa"/>
          </w:tcPr>
          <w:p w14:paraId="523E0E92" w14:textId="68CADB91" w:rsidR="0045366F" w:rsidRPr="00E271E3" w:rsidRDefault="0045366F" w:rsidP="005631A2">
            <w:pPr>
              <w:jc w:val="center"/>
              <w:rPr>
                <w:rFonts w:ascii="Arial" w:hAnsi="Arial" w:cs="Arial"/>
                <w:color w:val="222222"/>
                <w:sz w:val="20"/>
                <w:szCs w:val="20"/>
              </w:rPr>
            </w:pPr>
            <w:r w:rsidRPr="00E271E3">
              <w:rPr>
                <w:rFonts w:ascii="Arial" w:hAnsi="Arial" w:cs="Arial"/>
                <w:color w:val="222222"/>
                <w:sz w:val="20"/>
                <w:szCs w:val="20"/>
              </w:rPr>
              <w:t>Ordnance Survey</w:t>
            </w:r>
            <w:r w:rsidR="001258A2">
              <w:rPr>
                <w:rFonts w:ascii="Arial" w:hAnsi="Arial" w:cs="Arial"/>
                <w:color w:val="222222"/>
                <w:sz w:val="20"/>
                <w:szCs w:val="20"/>
              </w:rPr>
              <w:t xml:space="preserve"> 1957</w:t>
            </w:r>
          </w:p>
        </w:tc>
      </w:tr>
    </w:tbl>
    <w:p w14:paraId="58E4F162" w14:textId="3ADF7666" w:rsidR="001258A2" w:rsidRPr="00630EC5" w:rsidRDefault="001258A2" w:rsidP="00630EC5">
      <w:pPr>
        <w:rPr>
          <w:rFonts w:ascii="Arial" w:hAnsi="Arial" w:cs="Arial"/>
          <w:sz w:val="20"/>
          <w:szCs w:val="20"/>
        </w:rPr>
      </w:pPr>
      <w:r w:rsidRPr="00630EC5">
        <w:rPr>
          <w:rFonts w:ascii="Arial" w:hAnsi="Arial" w:cs="Arial"/>
          <w:sz w:val="20"/>
          <w:szCs w:val="20"/>
        </w:rPr>
        <w:t xml:space="preserve">Extract - See </w:t>
      </w:r>
      <w:r w:rsidR="00630EC5" w:rsidRPr="00630EC5">
        <w:rPr>
          <w:rFonts w:ascii="Arial" w:hAnsi="Arial" w:cs="Arial"/>
          <w:sz w:val="20"/>
          <w:szCs w:val="20"/>
        </w:rPr>
        <w:t xml:space="preserve">Alison Burns’ book; </w:t>
      </w:r>
      <w:r w:rsidRPr="00630EC5">
        <w:rPr>
          <w:rFonts w:ascii="Arial" w:hAnsi="Arial" w:cs="Arial"/>
          <w:sz w:val="20"/>
          <w:szCs w:val="20"/>
        </w:rPr>
        <w:t xml:space="preserve">link below. </w:t>
      </w:r>
    </w:p>
    <w:p w14:paraId="29CDFCD9" w14:textId="16EEC359" w:rsidR="00630EC5" w:rsidRPr="00630EC5" w:rsidRDefault="00630EC5" w:rsidP="00630EC5">
      <w:pPr>
        <w:rPr>
          <w:rFonts w:ascii="Arial" w:hAnsi="Arial" w:cs="Arial"/>
          <w:color w:val="222222"/>
          <w:sz w:val="20"/>
          <w:szCs w:val="20"/>
        </w:rPr>
      </w:pPr>
      <w:r w:rsidRPr="00630EC5">
        <w:rPr>
          <w:rFonts w:ascii="Arial" w:hAnsi="Arial" w:cs="Arial"/>
          <w:color w:val="141414"/>
          <w:spacing w:val="-15"/>
          <w:sz w:val="20"/>
          <w:szCs w:val="20"/>
          <w:shd w:val="clear" w:color="auto" w:fill="FFFFFF"/>
        </w:rPr>
        <w:t xml:space="preserve">The footballing legend, Bert </w:t>
      </w:r>
      <w:proofErr w:type="spellStart"/>
      <w:r w:rsidRPr="00630EC5">
        <w:rPr>
          <w:rFonts w:ascii="Arial" w:hAnsi="Arial" w:cs="Arial"/>
          <w:color w:val="141414"/>
          <w:spacing w:val="-15"/>
          <w:sz w:val="20"/>
          <w:szCs w:val="20"/>
          <w:shd w:val="clear" w:color="auto" w:fill="FFFFFF"/>
        </w:rPr>
        <w:t>Trautmann</w:t>
      </w:r>
      <w:proofErr w:type="spellEnd"/>
      <w:r w:rsidRPr="00630EC5">
        <w:rPr>
          <w:rFonts w:ascii="Arial" w:hAnsi="Arial" w:cs="Arial"/>
          <w:color w:val="141414"/>
          <w:spacing w:val="-15"/>
          <w:sz w:val="20"/>
          <w:szCs w:val="20"/>
          <w:shd w:val="clear" w:color="auto" w:fill="FFFFFF"/>
        </w:rPr>
        <w:t>, was a pow for a short time at this camp.</w:t>
      </w:r>
    </w:p>
    <w:p w14:paraId="4AAF177E" w14:textId="1B467A9D" w:rsidR="00630EC5" w:rsidRPr="00630EC5" w:rsidRDefault="00630EC5" w:rsidP="00630EC5">
      <w:pPr>
        <w:rPr>
          <w:rFonts w:ascii="Arial" w:hAnsi="Arial" w:cs="Arial"/>
          <w:sz w:val="20"/>
          <w:szCs w:val="20"/>
        </w:rPr>
      </w:pPr>
      <w:r w:rsidRPr="00630EC5">
        <w:rPr>
          <w:rFonts w:ascii="Arial" w:hAnsi="Arial" w:cs="Arial"/>
          <w:sz w:val="20"/>
          <w:szCs w:val="20"/>
        </w:rPr>
        <w:t>Closed 1948</w:t>
      </w:r>
    </w:p>
    <w:p w14:paraId="556164A8" w14:textId="77777777" w:rsidR="001258A2" w:rsidRPr="001258A2" w:rsidRDefault="001258A2" w:rsidP="001258A2">
      <w:pPr>
        <w:autoSpaceDE w:val="0"/>
        <w:autoSpaceDN w:val="0"/>
        <w:adjustRightInd w:val="0"/>
        <w:spacing w:after="0" w:line="240" w:lineRule="auto"/>
        <w:jc w:val="both"/>
        <w:rPr>
          <w:rFonts w:ascii="Arial" w:hAnsi="Arial" w:cs="Arial"/>
          <w:sz w:val="20"/>
          <w:szCs w:val="20"/>
        </w:rPr>
      </w:pPr>
    </w:p>
    <w:p w14:paraId="620D201B" w14:textId="494ED224" w:rsidR="001258A2" w:rsidRPr="00E271E3" w:rsidRDefault="001258A2" w:rsidP="001258A2">
      <w:pPr>
        <w:spacing w:after="0" w:line="240" w:lineRule="auto"/>
        <w:jc w:val="both"/>
        <w:rPr>
          <w:rFonts w:ascii="Arial" w:hAnsi="Arial" w:cs="Arial"/>
          <w:color w:val="000000"/>
          <w:sz w:val="20"/>
          <w:szCs w:val="20"/>
        </w:rPr>
      </w:pPr>
      <w:r w:rsidRPr="00E271E3">
        <w:rPr>
          <w:rFonts w:ascii="Arial" w:hAnsi="Arial" w:cs="Arial"/>
          <w:b/>
          <w:bCs/>
          <w:color w:val="000000"/>
          <w:sz w:val="20"/>
          <w:szCs w:val="20"/>
        </w:rPr>
        <w:lastRenderedPageBreak/>
        <w:t>After the camp:</w:t>
      </w:r>
      <w:r w:rsidRPr="00E271E3">
        <w:rPr>
          <w:rFonts w:ascii="Arial" w:hAnsi="Arial" w:cs="Arial"/>
          <w:color w:val="000000"/>
          <w:sz w:val="20"/>
          <w:szCs w:val="20"/>
        </w:rPr>
        <w:t xml:space="preserve"> </w:t>
      </w:r>
      <w:r>
        <w:rPr>
          <w:rFonts w:ascii="Arial" w:hAnsi="Arial" w:cs="Arial"/>
          <w:color w:val="000000"/>
          <w:sz w:val="20"/>
          <w:szCs w:val="20"/>
        </w:rPr>
        <w:t>From 1950 to 1954 used by the Territorial Army. The Fort closed in 1957. Demolished 1967.</w:t>
      </w:r>
    </w:p>
    <w:p w14:paraId="2C958E0B" w14:textId="77777777" w:rsidR="001258A2" w:rsidRPr="00E271E3" w:rsidRDefault="001258A2" w:rsidP="001258A2">
      <w:pPr>
        <w:spacing w:after="0" w:line="240" w:lineRule="auto"/>
        <w:jc w:val="both"/>
        <w:rPr>
          <w:rFonts w:ascii="Arial" w:hAnsi="Arial" w:cs="Arial"/>
          <w:color w:val="000000"/>
          <w:sz w:val="20"/>
          <w:szCs w:val="20"/>
        </w:rPr>
      </w:pPr>
    </w:p>
    <w:p w14:paraId="0076F47F" w14:textId="6D35FE6E" w:rsidR="001258A2" w:rsidRDefault="001258A2" w:rsidP="001258A2">
      <w:pPr>
        <w:jc w:val="both"/>
        <w:rPr>
          <w:rFonts w:ascii="Arial" w:hAnsi="Arial" w:cs="Arial"/>
          <w:b/>
          <w:bCs/>
          <w:color w:val="000000"/>
          <w:sz w:val="20"/>
          <w:szCs w:val="20"/>
        </w:rPr>
      </w:pPr>
      <w:r w:rsidRPr="00E271E3">
        <w:rPr>
          <w:rFonts w:ascii="Arial" w:hAnsi="Arial" w:cs="Arial"/>
          <w:b/>
          <w:bCs/>
          <w:color w:val="000000"/>
          <w:sz w:val="20"/>
          <w:szCs w:val="20"/>
        </w:rPr>
        <w:t>Further Information:</w:t>
      </w:r>
    </w:p>
    <w:p w14:paraId="1F5ECC92" w14:textId="6562F6D6" w:rsidR="00B54D3E" w:rsidRPr="00630EC5" w:rsidRDefault="001258A2" w:rsidP="00F9356A">
      <w:pPr>
        <w:shd w:val="clear" w:color="auto" w:fill="FFFFFF"/>
        <w:spacing w:after="0" w:line="240" w:lineRule="auto"/>
        <w:rPr>
          <w:rFonts w:ascii="Arial" w:hAnsi="Arial" w:cs="Arial"/>
          <w:sz w:val="20"/>
          <w:szCs w:val="20"/>
        </w:rPr>
      </w:pPr>
      <w:r w:rsidRPr="00F9356A">
        <w:rPr>
          <w:rFonts w:ascii="Arial" w:hAnsi="Arial" w:cs="Arial"/>
          <w:color w:val="647878"/>
          <w:sz w:val="20"/>
          <w:szCs w:val="20"/>
        </w:rPr>
        <w:t>Fort Crosby</w:t>
      </w:r>
      <w:r>
        <w:rPr>
          <w:rFonts w:ascii="Arial" w:hAnsi="Arial" w:cs="Arial"/>
          <w:color w:val="647878"/>
          <w:sz w:val="20"/>
          <w:szCs w:val="20"/>
        </w:rPr>
        <w:t>:</w:t>
      </w:r>
      <w:r w:rsidRPr="00F9356A">
        <w:rPr>
          <w:rFonts w:ascii="Arial" w:hAnsi="Arial" w:cs="Arial"/>
          <w:color w:val="647878"/>
          <w:sz w:val="20"/>
          <w:szCs w:val="20"/>
        </w:rPr>
        <w:t xml:space="preserve"> Dune Heritage </w:t>
      </w:r>
      <w:r>
        <w:rPr>
          <w:rFonts w:ascii="Arial" w:hAnsi="Arial" w:cs="Arial"/>
          <w:color w:val="647878"/>
          <w:sz w:val="20"/>
          <w:szCs w:val="20"/>
        </w:rPr>
        <w:t>R</w:t>
      </w:r>
      <w:r w:rsidRPr="00F9356A">
        <w:rPr>
          <w:rFonts w:ascii="Arial" w:hAnsi="Arial" w:cs="Arial"/>
          <w:color w:val="647878"/>
          <w:sz w:val="20"/>
          <w:szCs w:val="20"/>
        </w:rPr>
        <w:t>evealed – Alison Burns</w:t>
      </w:r>
      <w:r w:rsidRPr="00F9356A">
        <w:rPr>
          <w:rFonts w:ascii="Arial" w:hAnsi="Arial" w:cs="Arial"/>
          <w:sz w:val="20"/>
          <w:szCs w:val="20"/>
        </w:rPr>
        <w:t xml:space="preserve"> </w:t>
      </w:r>
      <w:r>
        <w:rPr>
          <w:rFonts w:ascii="Arial" w:hAnsi="Arial" w:cs="Arial"/>
          <w:sz w:val="20"/>
          <w:szCs w:val="20"/>
        </w:rPr>
        <w:t xml:space="preserve">- </w:t>
      </w:r>
      <w:r w:rsidRPr="00F9356A">
        <w:rPr>
          <w:rFonts w:ascii="Arial" w:hAnsi="Arial" w:cs="Arial"/>
          <w:sz w:val="20"/>
          <w:szCs w:val="20"/>
        </w:rPr>
        <w:t xml:space="preserve">Sefton Coast Landscape Partnership </w:t>
      </w:r>
      <w:r w:rsidR="00630EC5">
        <w:rPr>
          <w:rFonts w:ascii="Arial" w:hAnsi="Arial" w:cs="Arial"/>
          <w:sz w:val="20"/>
          <w:szCs w:val="20"/>
        </w:rPr>
        <w:t>–</w:t>
      </w:r>
      <w:r>
        <w:rPr>
          <w:rFonts w:ascii="Arial" w:hAnsi="Arial" w:cs="Arial"/>
          <w:sz w:val="20"/>
          <w:szCs w:val="20"/>
        </w:rPr>
        <w:t xml:space="preserve"> </w:t>
      </w:r>
      <w:r w:rsidRPr="00F9356A">
        <w:rPr>
          <w:rFonts w:ascii="Arial" w:hAnsi="Arial" w:cs="Arial"/>
          <w:sz w:val="20"/>
          <w:szCs w:val="20"/>
        </w:rPr>
        <w:t>2015</w:t>
      </w:r>
      <w:r w:rsidR="00630EC5">
        <w:rPr>
          <w:rFonts w:ascii="Arial" w:hAnsi="Arial" w:cs="Arial"/>
          <w:sz w:val="20"/>
          <w:szCs w:val="20"/>
        </w:rPr>
        <w:t xml:space="preserve"> – available from: </w:t>
      </w:r>
      <w:hyperlink r:id="rId8" w:history="1">
        <w:r w:rsidR="00630EC5" w:rsidRPr="00BD2306">
          <w:rPr>
            <w:rStyle w:val="Hyperlink"/>
            <w:rFonts w:ascii="Arial" w:hAnsi="Arial" w:cs="Arial"/>
            <w:spacing w:val="-1"/>
            <w:sz w:val="20"/>
            <w:szCs w:val="20"/>
          </w:rPr>
          <w:t>www.academia.edu/17314554/Forgotten_Fort_Crosby_Dune_Heritage_Revealed</w:t>
        </w:r>
      </w:hyperlink>
    </w:p>
    <w:p w14:paraId="727AC43E" w14:textId="77777777" w:rsidR="00C50BC1" w:rsidRPr="00F9356A" w:rsidRDefault="00C50BC1" w:rsidP="00F9356A">
      <w:pPr>
        <w:shd w:val="clear" w:color="auto" w:fill="FFFFFF"/>
        <w:spacing w:after="0" w:line="240" w:lineRule="auto"/>
        <w:rPr>
          <w:rFonts w:ascii="Arial" w:hAnsi="Arial" w:cs="Arial"/>
          <w:color w:val="222222"/>
          <w:sz w:val="20"/>
          <w:szCs w:val="20"/>
        </w:rPr>
      </w:pPr>
    </w:p>
    <w:p w14:paraId="6AC762C6" w14:textId="05583031" w:rsidR="00C50BC1" w:rsidRPr="00F9356A" w:rsidRDefault="004E162A" w:rsidP="00F9356A">
      <w:pPr>
        <w:spacing w:line="240" w:lineRule="auto"/>
        <w:rPr>
          <w:rFonts w:ascii="Arial" w:hAnsi="Arial" w:cs="Arial"/>
          <w:color w:val="222222"/>
          <w:sz w:val="20"/>
          <w:szCs w:val="20"/>
        </w:rPr>
      </w:pPr>
      <w:hyperlink r:id="rId9" w:history="1">
        <w:r w:rsidR="0045366F" w:rsidRPr="00F9356A">
          <w:rPr>
            <w:rStyle w:val="Hyperlink"/>
            <w:rFonts w:ascii="Arial" w:hAnsi="Arial" w:cs="Arial"/>
            <w:sz w:val="20"/>
            <w:szCs w:val="20"/>
          </w:rPr>
          <w:t>https://repatriatedlandscape.org/england/pow-sites-in-the-north-west/pow-camp-678-fort-crosby/</w:t>
        </w:r>
      </w:hyperlink>
      <w:r w:rsidR="0045366F" w:rsidRPr="00F9356A">
        <w:rPr>
          <w:rFonts w:ascii="Arial" w:hAnsi="Arial" w:cs="Arial"/>
          <w:color w:val="222222"/>
          <w:sz w:val="20"/>
          <w:szCs w:val="20"/>
        </w:rPr>
        <w:t xml:space="preserve"> </w:t>
      </w:r>
    </w:p>
    <w:sectPr w:rsidR="00C50BC1" w:rsidRPr="00F9356A"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D1B5B" w14:textId="77777777" w:rsidR="004E162A" w:rsidRDefault="004E162A" w:rsidP="00152508">
      <w:pPr>
        <w:spacing w:after="0" w:line="240" w:lineRule="auto"/>
      </w:pPr>
      <w:r>
        <w:separator/>
      </w:r>
    </w:p>
  </w:endnote>
  <w:endnote w:type="continuationSeparator" w:id="0">
    <w:p w14:paraId="5E1D4A18" w14:textId="77777777" w:rsidR="004E162A" w:rsidRDefault="004E162A"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C9039D" w:rsidRDefault="00C9039D">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C9039D" w:rsidRDefault="00C90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AF7E1" w14:textId="77777777" w:rsidR="004E162A" w:rsidRDefault="004E162A" w:rsidP="00152508">
      <w:pPr>
        <w:spacing w:after="0" w:line="240" w:lineRule="auto"/>
      </w:pPr>
      <w:r>
        <w:separator/>
      </w:r>
    </w:p>
  </w:footnote>
  <w:footnote w:type="continuationSeparator" w:id="0">
    <w:p w14:paraId="10B6EA12" w14:textId="77777777" w:rsidR="004E162A" w:rsidRDefault="004E162A"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5"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297D"/>
    <w:rsid w:val="00033AF7"/>
    <w:rsid w:val="00043AB6"/>
    <w:rsid w:val="00093662"/>
    <w:rsid w:val="000C20D1"/>
    <w:rsid w:val="000D23FD"/>
    <w:rsid w:val="000D328A"/>
    <w:rsid w:val="001258A2"/>
    <w:rsid w:val="00145C17"/>
    <w:rsid w:val="00152508"/>
    <w:rsid w:val="00154B3E"/>
    <w:rsid w:val="00164A2F"/>
    <w:rsid w:val="001B68BD"/>
    <w:rsid w:val="001D11C9"/>
    <w:rsid w:val="00210D35"/>
    <w:rsid w:val="0025526F"/>
    <w:rsid w:val="00337B26"/>
    <w:rsid w:val="00395129"/>
    <w:rsid w:val="004218A6"/>
    <w:rsid w:val="0045366F"/>
    <w:rsid w:val="00466BCC"/>
    <w:rsid w:val="00490EF9"/>
    <w:rsid w:val="004E162A"/>
    <w:rsid w:val="00527486"/>
    <w:rsid w:val="005327DE"/>
    <w:rsid w:val="005A06C5"/>
    <w:rsid w:val="005D1A3E"/>
    <w:rsid w:val="00617D81"/>
    <w:rsid w:val="00630EC5"/>
    <w:rsid w:val="00664007"/>
    <w:rsid w:val="006A4CAF"/>
    <w:rsid w:val="006C575C"/>
    <w:rsid w:val="006D17AE"/>
    <w:rsid w:val="006E00F4"/>
    <w:rsid w:val="007D3F1F"/>
    <w:rsid w:val="007E4728"/>
    <w:rsid w:val="0080536D"/>
    <w:rsid w:val="00877E43"/>
    <w:rsid w:val="008C722B"/>
    <w:rsid w:val="008E687A"/>
    <w:rsid w:val="00904860"/>
    <w:rsid w:val="009751CB"/>
    <w:rsid w:val="00993436"/>
    <w:rsid w:val="009C098E"/>
    <w:rsid w:val="009C5E78"/>
    <w:rsid w:val="009D76DF"/>
    <w:rsid w:val="00A11176"/>
    <w:rsid w:val="00A76C16"/>
    <w:rsid w:val="00B207D8"/>
    <w:rsid w:val="00B54D3E"/>
    <w:rsid w:val="00B7073C"/>
    <w:rsid w:val="00B80ABF"/>
    <w:rsid w:val="00B811EB"/>
    <w:rsid w:val="00BA344E"/>
    <w:rsid w:val="00BC53F8"/>
    <w:rsid w:val="00BF18F1"/>
    <w:rsid w:val="00BF6088"/>
    <w:rsid w:val="00C22210"/>
    <w:rsid w:val="00C50BC1"/>
    <w:rsid w:val="00C657BF"/>
    <w:rsid w:val="00C9039D"/>
    <w:rsid w:val="00C90FC2"/>
    <w:rsid w:val="00CB0C96"/>
    <w:rsid w:val="00CC7E77"/>
    <w:rsid w:val="00CF1A3B"/>
    <w:rsid w:val="00D057CA"/>
    <w:rsid w:val="00D23FCE"/>
    <w:rsid w:val="00D730A1"/>
    <w:rsid w:val="00EE6EEC"/>
    <w:rsid w:val="00F14890"/>
    <w:rsid w:val="00F20325"/>
    <w:rsid w:val="00F63070"/>
    <w:rsid w:val="00F65551"/>
    <w:rsid w:val="00F70A99"/>
    <w:rsid w:val="00F766CD"/>
    <w:rsid w:val="00F77C12"/>
    <w:rsid w:val="00F90B91"/>
    <w:rsid w:val="00F9356A"/>
    <w:rsid w:val="00FE14E9"/>
    <w:rsid w:val="00FF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2">
    <w:name w:val="heading 2"/>
    <w:basedOn w:val="Normal"/>
    <w:link w:val="Heading2Char"/>
    <w:uiPriority w:val="9"/>
    <w:qFormat/>
    <w:rsid w:val="0025526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50B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line="240" w:lineRule="auto"/>
    </w:pPr>
    <w:rPr>
      <w:sz w:val="20"/>
      <w:szCs w:val="20"/>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pPr>
      <w:spacing w:after="0" w:line="240" w:lineRule="auto"/>
    </w:pPr>
    <w:rPr>
      <w:rFonts w:ascii="Segoe UI" w:hAnsi="Segoe UI" w:cs="Segoe UI"/>
      <w:sz w:val="18"/>
      <w:szCs w:val="18"/>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2552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17314554/Forgotten_Fort_Crosby_Dune_Heritage_Revealed"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patriatedlandscape.org/england/pow-sites-in-the-north-west/pow-camp-678-fort-cro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45</cp:revision>
  <dcterms:created xsi:type="dcterms:W3CDTF">2019-05-25T09:46:00Z</dcterms:created>
  <dcterms:modified xsi:type="dcterms:W3CDTF">2020-07-22T10:49:00Z</dcterms:modified>
</cp:coreProperties>
</file>