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9DF" w14:textId="5AFBA859" w:rsidR="00D22055" w:rsidRPr="0019797E" w:rsidRDefault="00A531E5" w:rsidP="00197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19797E">
        <w:rPr>
          <w:rFonts w:ascii="Arial" w:hAnsi="Arial" w:cs="Arial"/>
          <w:b/>
          <w:bCs/>
          <w:color w:val="222222"/>
          <w:sz w:val="28"/>
          <w:szCs w:val="28"/>
        </w:rPr>
        <w:t>Camp 629</w:t>
      </w:r>
      <w:bookmarkStart w:id="0" w:name="c629mable"/>
      <w:bookmarkEnd w:id="0"/>
      <w:r w:rsidRPr="0019797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Mabledon</w:t>
      </w:r>
      <w:proofErr w:type="spellEnd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Park, Tonbridge, Kent</w:t>
      </w:r>
    </w:p>
    <w:p w14:paraId="39C2EE25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D22055" w:rsidRPr="00E271E3" w14:paraId="02590164" w14:textId="77777777" w:rsidTr="0019797E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36E0C1" w14:textId="77777777" w:rsidR="00D22055" w:rsidRPr="0019797E" w:rsidRDefault="00D22055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6820"/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979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575DE6C1" w14:textId="77777777" w:rsidTr="0019797E">
        <w:trPr>
          <w:trHeight w:val="165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97126D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AAA2CF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34CD6A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B96320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1CBA22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1D9FB0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840E29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2011F6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22055" w:rsidRPr="00E271E3" w14:paraId="1CAE62B9" w14:textId="77777777" w:rsidTr="0019797E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6A528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TQ 5948 4522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ECEBC5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1DBF8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498B84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Mabledon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Park,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Tonbridge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7A08E3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B3E6AD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A53824" w14:textId="77777777" w:rsidR="00D22055" w:rsidRPr="00E271E3" w:rsidRDefault="00D22055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6786E3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LARGE STANDARD. Site occupied by a school.</w:t>
            </w:r>
          </w:p>
        </w:tc>
      </w:tr>
    </w:tbl>
    <w:p w14:paraId="690E05C8" w14:textId="121AFB49" w:rsidR="00D22055" w:rsidRDefault="00D22055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6179"/>
      </w:tblGrid>
      <w:tr w:rsidR="0019797E" w:rsidRPr="00E271E3" w14:paraId="02417BE0" w14:textId="77777777" w:rsidTr="009C01C5">
        <w:tc>
          <w:tcPr>
            <w:tcW w:w="9209" w:type="dxa"/>
            <w:vMerge w:val="restart"/>
          </w:tcPr>
          <w:p w14:paraId="2AACB571" w14:textId="190A90D7" w:rsidR="0019797E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51369">
              <w:rPr>
                <w:rFonts w:ascii="Arial" w:hAnsi="Arial" w:cs="Arial"/>
                <w:bCs/>
                <w:sz w:val="20"/>
                <w:szCs w:val="20"/>
              </w:rPr>
              <w:t xml:space="preserve">The NGR above is for </w:t>
            </w:r>
            <w:proofErr w:type="spellStart"/>
            <w:r w:rsidR="00851369">
              <w:rPr>
                <w:rFonts w:ascii="Arial" w:hAnsi="Arial" w:cs="Arial"/>
                <w:bCs/>
                <w:sz w:val="20"/>
                <w:szCs w:val="20"/>
              </w:rPr>
              <w:t>Somerhill</w:t>
            </w:r>
            <w:proofErr w:type="spellEnd"/>
            <w:r w:rsidR="00851369">
              <w:rPr>
                <w:rFonts w:ascii="Arial" w:hAnsi="Arial" w:cs="Arial"/>
                <w:bCs/>
                <w:sz w:val="20"/>
                <w:szCs w:val="20"/>
              </w:rPr>
              <w:t xml:space="preserve"> Camp 40 – not </w:t>
            </w:r>
            <w:proofErr w:type="spellStart"/>
            <w:r w:rsidR="00851369">
              <w:rPr>
                <w:rFonts w:ascii="Arial" w:hAnsi="Arial" w:cs="Arial"/>
                <w:bCs/>
                <w:sz w:val="20"/>
                <w:szCs w:val="20"/>
              </w:rPr>
              <w:t>Mabledon</w:t>
            </w:r>
            <w:proofErr w:type="spellEnd"/>
            <w:r w:rsidR="00851369">
              <w:rPr>
                <w:rFonts w:ascii="Arial" w:hAnsi="Arial" w:cs="Arial"/>
                <w:bCs/>
                <w:sz w:val="20"/>
                <w:szCs w:val="20"/>
              </w:rPr>
              <w:t xml:space="preserve"> Park. The NGR for the park is TQ 5792 4479</w:t>
            </w:r>
            <w:r w:rsidR="00DD2155">
              <w:rPr>
                <w:rFonts w:ascii="Arial" w:hAnsi="Arial" w:cs="Arial"/>
                <w:bCs/>
                <w:sz w:val="20"/>
                <w:szCs w:val="20"/>
              </w:rPr>
              <w:t>. The site is not occupied by a school, that was also camp 40.</w:t>
            </w:r>
          </w:p>
          <w:p w14:paraId="456345C5" w14:textId="0C788337" w:rsidR="005A7457" w:rsidRDefault="005A7457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4E96FF" w14:textId="3069798B" w:rsidR="005A7457" w:rsidRPr="00E271E3" w:rsidRDefault="005A7457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house is shown as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Mabledon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Hospital on the 1960 map. Some huts are shown, but I do not know if these are part of the camp, or being used by the hospital.</w:t>
            </w:r>
          </w:p>
          <w:p w14:paraId="3EB96733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B8DD60" w14:textId="5E4CF3F9" w:rsidR="0019797E" w:rsidRPr="009D1686" w:rsidRDefault="0019797E" w:rsidP="009D168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2155">
              <w:rPr>
                <w:rFonts w:ascii="Arial" w:hAnsi="Arial" w:cs="Arial"/>
                <w:bCs/>
                <w:sz w:val="20"/>
                <w:szCs w:val="20"/>
              </w:rPr>
              <w:t>Country house and estate</w:t>
            </w:r>
            <w:r w:rsidR="005A7457">
              <w:rPr>
                <w:rFonts w:ascii="Arial" w:hAnsi="Arial" w:cs="Arial"/>
                <w:bCs/>
                <w:sz w:val="20"/>
                <w:szCs w:val="20"/>
              </w:rPr>
              <w:t>. Requisitioned at the start of the war. General Montgomery opened the site as an officers’ training centre.</w:t>
            </w:r>
            <w:r w:rsidR="009D16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1686" w:rsidRPr="009D1686">
              <w:rPr>
                <w:rFonts w:ascii="Arial" w:hAnsi="Arial" w:cs="Arial"/>
                <w:sz w:val="20"/>
                <w:szCs w:val="20"/>
              </w:rPr>
              <w:t xml:space="preserve">Officers were quartered in the house and 50 Nissen huts were erected in the fields to the south of the house for other ranks. </w:t>
            </w:r>
            <w:r w:rsidR="005A7457">
              <w:rPr>
                <w:rFonts w:ascii="Arial" w:hAnsi="Arial" w:cs="Arial"/>
                <w:bCs/>
                <w:sz w:val="20"/>
                <w:szCs w:val="20"/>
              </w:rPr>
              <w:t>It was then recorded as having been used by other military</w:t>
            </w:r>
            <w:r w:rsidR="009D1686">
              <w:rPr>
                <w:rFonts w:ascii="Arial" w:hAnsi="Arial" w:cs="Arial"/>
                <w:bCs/>
                <w:sz w:val="20"/>
                <w:szCs w:val="20"/>
              </w:rPr>
              <w:t xml:space="preserve"> including Canadian Army units as a transit camp prior to D-day</w:t>
            </w:r>
            <w:r w:rsidR="005A74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411A182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6DFF2C" w14:textId="468054A7" w:rsidR="0019797E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912AA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9D1686">
              <w:rPr>
                <w:rFonts w:ascii="Arial" w:hAnsi="Arial" w:cs="Arial"/>
                <w:bCs/>
                <w:sz w:val="20"/>
                <w:szCs w:val="20"/>
              </w:rPr>
              <w:t xml:space="preserve">ne report </w:t>
            </w:r>
            <w:proofErr w:type="gramStart"/>
            <w:r w:rsidR="009D1686">
              <w:rPr>
                <w:rFonts w:ascii="Arial" w:hAnsi="Arial" w:cs="Arial"/>
                <w:bCs/>
                <w:sz w:val="20"/>
                <w:szCs w:val="20"/>
              </w:rPr>
              <w:t>states</w:t>
            </w:r>
            <w:proofErr w:type="gramEnd"/>
            <w:r w:rsidR="009D1686">
              <w:rPr>
                <w:rFonts w:ascii="Arial" w:hAnsi="Arial" w:cs="Arial"/>
                <w:bCs/>
                <w:sz w:val="20"/>
                <w:szCs w:val="20"/>
              </w:rPr>
              <w:t xml:space="preserve"> that huts were located to the north west of the house, another states to the south. </w:t>
            </w:r>
            <w:r w:rsidR="005A7457">
              <w:rPr>
                <w:rFonts w:ascii="Arial" w:hAnsi="Arial" w:cs="Arial"/>
                <w:bCs/>
                <w:sz w:val="20"/>
                <w:szCs w:val="20"/>
              </w:rPr>
              <w:t>After D-day the camp held Italian pows</w:t>
            </w:r>
            <w:r w:rsidR="009C01C5">
              <w:rPr>
                <w:rFonts w:ascii="Arial" w:hAnsi="Arial" w:cs="Arial"/>
                <w:bCs/>
                <w:sz w:val="20"/>
                <w:szCs w:val="20"/>
              </w:rPr>
              <w:t xml:space="preserve"> – possibly German pows</w:t>
            </w:r>
            <w:r w:rsidR="005A74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4580350" w14:textId="6F840816" w:rsidR="009C01C5" w:rsidRDefault="009C01C5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9E6CB9" w14:textId="1C70AE1E" w:rsidR="009C01C5" w:rsidRDefault="009C01C5" w:rsidP="009C01C5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Memories of Rodney Warrener, talking of his father; “</w:t>
            </w:r>
            <w:r w:rsidRPr="00C527BB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 xml:space="preserve">During the war he sometimes did the teeth for the Prisoners of War (mostly Italian) in the Nissen Hut camp buildings, across the main road in the </w:t>
            </w:r>
            <w:proofErr w:type="spellStart"/>
            <w:r w:rsidRPr="00C527BB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Mabledon</w:t>
            </w:r>
            <w:proofErr w:type="spellEnd"/>
            <w:r w:rsidRPr="00C527BB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 xml:space="preserve"> Woods (now Home </w:t>
            </w:r>
            <w:proofErr w:type="gramStart"/>
            <w:r w:rsidRPr="00C527BB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Farm)</w:t>
            </w:r>
            <w:r w:rsidRPr="009C01C5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*</w:t>
            </w:r>
            <w:proofErr w:type="gramEnd"/>
            <w:r w:rsidRPr="00C527BB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 xml:space="preserve">. One of them made a ring for my mother out of a sixpence with an aeroplane engraved on it. I still have it. They paid for their dental work by working in our rather large garden - Mum provided sandwiches etc.  There was a German prisoner of war who went to work on Nightingale Farm, the next one to </w:t>
            </w:r>
            <w:proofErr w:type="spellStart"/>
            <w:r w:rsidRPr="00C527BB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Mabledon</w:t>
            </w:r>
            <w:proofErr w:type="spellEnd"/>
            <w:r w:rsidRPr="00C527BB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 xml:space="preserve"> Farm - towards Southborough. His surname was Berger. I wonder if he was the one shot down. He stayed until the 1950s and knew my parents well</w:t>
            </w:r>
            <w:r w:rsidRPr="009C01C5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en-GB"/>
              </w:rPr>
              <w:t>…”</w:t>
            </w:r>
          </w:p>
          <w:p w14:paraId="3EC2B380" w14:textId="589745BF" w:rsidR="009C01C5" w:rsidRDefault="009C01C5" w:rsidP="009C01C5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* </w:t>
            </w:r>
            <w:r w:rsidR="001912A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Home Farm is a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pproximately where it says </w:t>
            </w:r>
            <w:r w:rsidR="001912A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‘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Belt</w:t>
            </w:r>
            <w:r w:rsidR="001912A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’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at the S of the map TQ 5782 4421. </w:t>
            </w:r>
          </w:p>
          <w:p w14:paraId="0DE31A12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869E9" w14:textId="11500421" w:rsidR="005A7457" w:rsidRPr="009C01C5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A7457">
              <w:rPr>
                <w:rFonts w:ascii="Arial" w:hAnsi="Arial" w:cs="Arial"/>
                <w:color w:val="000000"/>
                <w:sz w:val="20"/>
                <w:szCs w:val="20"/>
              </w:rPr>
              <w:t>Used for as short time as a rehabilitation centre for returned British pows from the Far East. Taken over by the Ministry of Health, 1955 - 1985 as a psychiatric hospital, mainly for ex-servicemen. 2020 private residence.</w:t>
            </w:r>
          </w:p>
        </w:tc>
        <w:tc>
          <w:tcPr>
            <w:tcW w:w="6179" w:type="dxa"/>
          </w:tcPr>
          <w:p w14:paraId="6FF417C9" w14:textId="33F072B6" w:rsidR="0019797E" w:rsidRPr="00E271E3" w:rsidRDefault="00C527BB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A6D8384" wp14:editId="0C968F7C">
                  <wp:extent cx="3725221" cy="3600000"/>
                  <wp:effectExtent l="0" t="0" r="889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bled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221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7E" w:rsidRPr="00E271E3" w14:paraId="28C18C12" w14:textId="77777777" w:rsidTr="009C01C5">
        <w:tc>
          <w:tcPr>
            <w:tcW w:w="9209" w:type="dxa"/>
            <w:vMerge/>
          </w:tcPr>
          <w:p w14:paraId="2539EB9C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179" w:type="dxa"/>
          </w:tcPr>
          <w:p w14:paraId="3A109219" w14:textId="5F3E7D8D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527BB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3026D9F7" w14:textId="45BB17E4" w:rsidR="0019797E" w:rsidRDefault="0019797E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C74F02" w14:textId="5953E8C7" w:rsidR="009C01C5" w:rsidRDefault="009C01C5" w:rsidP="009C01C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74A81DFB" w14:textId="0316049F" w:rsidR="009C01C5" w:rsidRDefault="009C01C5" w:rsidP="009C01C5">
      <w:p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 w:rsidRPr="005A7457">
        <w:rPr>
          <w:rFonts w:ascii="Arial" w:hAnsi="Arial" w:cs="Arial"/>
          <w:sz w:val="20"/>
          <w:szCs w:val="20"/>
        </w:rPr>
        <w:t>Mabledon</w:t>
      </w:r>
      <w:proofErr w:type="spellEnd"/>
      <w:r w:rsidRPr="005A7457">
        <w:rPr>
          <w:rFonts w:ascii="Arial" w:hAnsi="Arial" w:cs="Arial"/>
          <w:sz w:val="20"/>
          <w:szCs w:val="20"/>
        </w:rPr>
        <w:t xml:space="preserve"> - An Unseen Treasure</w:t>
      </w:r>
      <w:r>
        <w:rPr>
          <w:rFonts w:ascii="Arial" w:hAnsi="Arial" w:cs="Arial"/>
          <w:sz w:val="20"/>
          <w:szCs w:val="20"/>
        </w:rPr>
        <w:t>;</w:t>
      </w:r>
      <w:r w:rsidRPr="005A7457">
        <w:rPr>
          <w:rFonts w:ascii="Arial" w:hAnsi="Arial" w:cs="Arial"/>
          <w:sz w:val="20"/>
          <w:szCs w:val="20"/>
        </w:rPr>
        <w:t xml:space="preserve"> Maxwell Macfarlane</w:t>
      </w:r>
      <w:r>
        <w:rPr>
          <w:rFonts w:ascii="Arial" w:hAnsi="Arial" w:cs="Arial"/>
          <w:sz w:val="20"/>
          <w:szCs w:val="20"/>
        </w:rPr>
        <w:t>,</w:t>
      </w:r>
      <w:r w:rsidRPr="005A7457">
        <w:rPr>
          <w:rFonts w:ascii="Arial" w:hAnsi="Arial" w:cs="Arial"/>
          <w:sz w:val="20"/>
          <w:szCs w:val="20"/>
        </w:rPr>
        <w:t xml:space="preserve"> Southborough Society News</w:t>
      </w:r>
      <w:r>
        <w:rPr>
          <w:rFonts w:ascii="Arial" w:hAnsi="Arial" w:cs="Arial"/>
          <w:sz w:val="20"/>
          <w:szCs w:val="20"/>
        </w:rPr>
        <w:t xml:space="preserve">, </w:t>
      </w:r>
      <w:r w:rsidRPr="005A7457">
        <w:rPr>
          <w:rFonts w:ascii="Arial" w:hAnsi="Arial" w:cs="Arial"/>
          <w:sz w:val="20"/>
          <w:szCs w:val="20"/>
        </w:rPr>
        <w:t>2008/2009</w:t>
      </w:r>
    </w:p>
    <w:p w14:paraId="2B15EFF1" w14:textId="66A074A0" w:rsidR="00D22055" w:rsidRPr="00E271E3" w:rsidRDefault="009C01C5" w:rsidP="007B681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Rodney Warrener extract from - </w:t>
      </w:r>
      <w:r w:rsidRPr="009C01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‘</w:t>
      </w:r>
      <w:proofErr w:type="spellStart"/>
      <w:r w:rsidRPr="009C01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Mabledon</w:t>
      </w:r>
      <w:proofErr w:type="spellEnd"/>
      <w:r w:rsidRPr="009C01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&amp; Nightingale Farms – a memory of Tonbridge’ - </w:t>
      </w:r>
      <w:hyperlink r:id="rId8" w:history="1">
        <w:r w:rsidRPr="009C01C5">
          <w:rPr>
            <w:rStyle w:val="Hyperlink"/>
            <w:rFonts w:ascii="Arial" w:hAnsi="Arial" w:cs="Arial"/>
            <w:sz w:val="20"/>
            <w:szCs w:val="20"/>
          </w:rPr>
          <w:t>francisfrith.com/uk/tonbridge/mabledon-nightingale-farms_memory-86541</w:t>
        </w:r>
      </w:hyperlink>
    </w:p>
    <w:sectPr w:rsidR="00D22055" w:rsidRPr="00E271E3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6F102" w14:textId="77777777" w:rsidR="00B33A06" w:rsidRDefault="00B33A06" w:rsidP="00152508">
      <w:pPr>
        <w:spacing w:after="0" w:line="240" w:lineRule="auto"/>
      </w:pPr>
      <w:r>
        <w:separator/>
      </w:r>
    </w:p>
  </w:endnote>
  <w:endnote w:type="continuationSeparator" w:id="0">
    <w:p w14:paraId="6BA466CD" w14:textId="77777777" w:rsidR="00B33A06" w:rsidRDefault="00B33A0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76794" w:rsidRDefault="0047679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76794" w:rsidRDefault="00476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7E3D7" w14:textId="77777777" w:rsidR="00B33A06" w:rsidRDefault="00B33A06" w:rsidP="00152508">
      <w:pPr>
        <w:spacing w:after="0" w:line="240" w:lineRule="auto"/>
      </w:pPr>
      <w:r>
        <w:separator/>
      </w:r>
    </w:p>
  </w:footnote>
  <w:footnote w:type="continuationSeparator" w:id="0">
    <w:p w14:paraId="6333EC75" w14:textId="77777777" w:rsidR="00B33A06" w:rsidRDefault="00B33A0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425F"/>
    <w:rsid w:val="001163DB"/>
    <w:rsid w:val="00120560"/>
    <w:rsid w:val="00130D4B"/>
    <w:rsid w:val="00131CFE"/>
    <w:rsid w:val="00151ACC"/>
    <w:rsid w:val="00152508"/>
    <w:rsid w:val="00161C08"/>
    <w:rsid w:val="00174D8B"/>
    <w:rsid w:val="001912AA"/>
    <w:rsid w:val="0019443F"/>
    <w:rsid w:val="0019797E"/>
    <w:rsid w:val="001A4D96"/>
    <w:rsid w:val="001C0A90"/>
    <w:rsid w:val="001C1D2F"/>
    <w:rsid w:val="001E6E7F"/>
    <w:rsid w:val="001F1D98"/>
    <w:rsid w:val="002010F6"/>
    <w:rsid w:val="0021192D"/>
    <w:rsid w:val="00214ADB"/>
    <w:rsid w:val="00232C41"/>
    <w:rsid w:val="0023562F"/>
    <w:rsid w:val="00247876"/>
    <w:rsid w:val="00250597"/>
    <w:rsid w:val="002538A6"/>
    <w:rsid w:val="00270A43"/>
    <w:rsid w:val="00284E03"/>
    <w:rsid w:val="0028661B"/>
    <w:rsid w:val="00291A8E"/>
    <w:rsid w:val="00297145"/>
    <w:rsid w:val="002A67F4"/>
    <w:rsid w:val="002B68B7"/>
    <w:rsid w:val="002C7D9F"/>
    <w:rsid w:val="002D018E"/>
    <w:rsid w:val="002D785D"/>
    <w:rsid w:val="002E00A8"/>
    <w:rsid w:val="002E4B3F"/>
    <w:rsid w:val="003128CA"/>
    <w:rsid w:val="00313F80"/>
    <w:rsid w:val="003217F6"/>
    <w:rsid w:val="0032474E"/>
    <w:rsid w:val="00353B54"/>
    <w:rsid w:val="003576F2"/>
    <w:rsid w:val="003578D0"/>
    <w:rsid w:val="0038365F"/>
    <w:rsid w:val="003900B0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50BF"/>
    <w:rsid w:val="003D61B3"/>
    <w:rsid w:val="004046A3"/>
    <w:rsid w:val="004052FF"/>
    <w:rsid w:val="00410C50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658"/>
    <w:rsid w:val="004578E3"/>
    <w:rsid w:val="0047583C"/>
    <w:rsid w:val="00476794"/>
    <w:rsid w:val="00481F41"/>
    <w:rsid w:val="00496FEC"/>
    <w:rsid w:val="004A3D8A"/>
    <w:rsid w:val="004B23BF"/>
    <w:rsid w:val="004B248B"/>
    <w:rsid w:val="004D00F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A7457"/>
    <w:rsid w:val="005B0E9F"/>
    <w:rsid w:val="005B5309"/>
    <w:rsid w:val="005C0783"/>
    <w:rsid w:val="005D0E6C"/>
    <w:rsid w:val="005F3F71"/>
    <w:rsid w:val="00603B00"/>
    <w:rsid w:val="00603D7A"/>
    <w:rsid w:val="00610825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6F5703"/>
    <w:rsid w:val="00703195"/>
    <w:rsid w:val="007155C8"/>
    <w:rsid w:val="007331CE"/>
    <w:rsid w:val="00734E64"/>
    <w:rsid w:val="00734E8E"/>
    <w:rsid w:val="00752606"/>
    <w:rsid w:val="00753900"/>
    <w:rsid w:val="00762A4D"/>
    <w:rsid w:val="00766173"/>
    <w:rsid w:val="00775BFD"/>
    <w:rsid w:val="00793BEC"/>
    <w:rsid w:val="007B31CE"/>
    <w:rsid w:val="007B6817"/>
    <w:rsid w:val="007B6C0D"/>
    <w:rsid w:val="007C0010"/>
    <w:rsid w:val="007C0BB9"/>
    <w:rsid w:val="007C5A5A"/>
    <w:rsid w:val="007E006F"/>
    <w:rsid w:val="007E1B82"/>
    <w:rsid w:val="007F28E2"/>
    <w:rsid w:val="007F3C4F"/>
    <w:rsid w:val="00813D77"/>
    <w:rsid w:val="008162FC"/>
    <w:rsid w:val="00837AE9"/>
    <w:rsid w:val="00851369"/>
    <w:rsid w:val="00854044"/>
    <w:rsid w:val="00876383"/>
    <w:rsid w:val="00896FC1"/>
    <w:rsid w:val="008C36F6"/>
    <w:rsid w:val="008D1A9E"/>
    <w:rsid w:val="008D559F"/>
    <w:rsid w:val="008E4870"/>
    <w:rsid w:val="008E6EA2"/>
    <w:rsid w:val="008F025D"/>
    <w:rsid w:val="008F4EDE"/>
    <w:rsid w:val="00931AB7"/>
    <w:rsid w:val="00934A07"/>
    <w:rsid w:val="00952960"/>
    <w:rsid w:val="0095408E"/>
    <w:rsid w:val="009607D2"/>
    <w:rsid w:val="009742A8"/>
    <w:rsid w:val="00984C4E"/>
    <w:rsid w:val="00984D4E"/>
    <w:rsid w:val="009A0C9D"/>
    <w:rsid w:val="009A7F90"/>
    <w:rsid w:val="009C01C5"/>
    <w:rsid w:val="009C46B3"/>
    <w:rsid w:val="009D1686"/>
    <w:rsid w:val="009E2498"/>
    <w:rsid w:val="009F1FAA"/>
    <w:rsid w:val="00A017EF"/>
    <w:rsid w:val="00A1687E"/>
    <w:rsid w:val="00A16D2B"/>
    <w:rsid w:val="00A21EB1"/>
    <w:rsid w:val="00A32863"/>
    <w:rsid w:val="00A42415"/>
    <w:rsid w:val="00A531E5"/>
    <w:rsid w:val="00A57EF0"/>
    <w:rsid w:val="00A61D0E"/>
    <w:rsid w:val="00A6323B"/>
    <w:rsid w:val="00A6399C"/>
    <w:rsid w:val="00AA5FFF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17E1C"/>
    <w:rsid w:val="00B20E63"/>
    <w:rsid w:val="00B21745"/>
    <w:rsid w:val="00B24EC1"/>
    <w:rsid w:val="00B25552"/>
    <w:rsid w:val="00B33A06"/>
    <w:rsid w:val="00B811EB"/>
    <w:rsid w:val="00B844C7"/>
    <w:rsid w:val="00B86344"/>
    <w:rsid w:val="00B94C04"/>
    <w:rsid w:val="00BA5B14"/>
    <w:rsid w:val="00BB35F3"/>
    <w:rsid w:val="00BB637E"/>
    <w:rsid w:val="00BD650A"/>
    <w:rsid w:val="00BE6006"/>
    <w:rsid w:val="00BF08C4"/>
    <w:rsid w:val="00BF18F1"/>
    <w:rsid w:val="00BF26C0"/>
    <w:rsid w:val="00BF6088"/>
    <w:rsid w:val="00BF6F48"/>
    <w:rsid w:val="00C10117"/>
    <w:rsid w:val="00C12A3B"/>
    <w:rsid w:val="00C15477"/>
    <w:rsid w:val="00C15798"/>
    <w:rsid w:val="00C15EE3"/>
    <w:rsid w:val="00C24B1B"/>
    <w:rsid w:val="00C26801"/>
    <w:rsid w:val="00C527BB"/>
    <w:rsid w:val="00C61862"/>
    <w:rsid w:val="00C712B3"/>
    <w:rsid w:val="00C90FC2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63094"/>
    <w:rsid w:val="00D63D2C"/>
    <w:rsid w:val="00D7078A"/>
    <w:rsid w:val="00D85857"/>
    <w:rsid w:val="00D90A67"/>
    <w:rsid w:val="00DA3B22"/>
    <w:rsid w:val="00DA3F42"/>
    <w:rsid w:val="00DA5E69"/>
    <w:rsid w:val="00DA69AD"/>
    <w:rsid w:val="00DA73E1"/>
    <w:rsid w:val="00DB79EF"/>
    <w:rsid w:val="00DD2155"/>
    <w:rsid w:val="00E04C8B"/>
    <w:rsid w:val="00E10FA2"/>
    <w:rsid w:val="00E23039"/>
    <w:rsid w:val="00E271E3"/>
    <w:rsid w:val="00E3655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E1CD2"/>
    <w:rsid w:val="00EF25D2"/>
    <w:rsid w:val="00EF4D99"/>
    <w:rsid w:val="00EF60B0"/>
    <w:rsid w:val="00F0033A"/>
    <w:rsid w:val="00F15A98"/>
    <w:rsid w:val="00F20325"/>
    <w:rsid w:val="00F454AA"/>
    <w:rsid w:val="00F53866"/>
    <w:rsid w:val="00F57234"/>
    <w:rsid w:val="00F678DB"/>
    <w:rsid w:val="00F736A1"/>
    <w:rsid w:val="00FB0C26"/>
    <w:rsid w:val="00FB126D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-none">
    <w:name w:val="d-none"/>
    <w:basedOn w:val="DefaultParagraphFont"/>
    <w:rsid w:val="00C5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isfrith.com/uk/tonbridge/mabledon-nightingale-farms_memory-865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2020-05-03T12:27:00Z</dcterms:created>
  <dcterms:modified xsi:type="dcterms:W3CDTF">2020-05-06T14:55:00Z</dcterms:modified>
</cp:coreProperties>
</file>