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ED687" w14:textId="4D4FDCC1" w:rsidR="006225C7" w:rsidRPr="00C115EC" w:rsidRDefault="00891E0F" w:rsidP="00C115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C115EC">
        <w:rPr>
          <w:rFonts w:ascii="Arial" w:hAnsi="Arial" w:cs="Arial"/>
          <w:b/>
          <w:bCs/>
          <w:color w:val="222222"/>
          <w:sz w:val="28"/>
          <w:szCs w:val="28"/>
        </w:rPr>
        <w:t>Camp 576</w:t>
      </w:r>
      <w:bookmarkStart w:id="0" w:name="c576hutted"/>
      <w:bookmarkEnd w:id="0"/>
      <w:r w:rsidRPr="00C115EC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C115EC">
        <w:rPr>
          <w:rFonts w:ascii="Arial" w:hAnsi="Arial" w:cs="Arial"/>
          <w:b/>
          <w:bCs/>
          <w:color w:val="222222"/>
          <w:sz w:val="28"/>
          <w:szCs w:val="28"/>
        </w:rPr>
        <w:t xml:space="preserve">(&amp; 644) </w:t>
      </w:r>
      <w:r w:rsidRPr="00C115E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Hutted Camp, Houghton Conquest, Bedfordshire</w:t>
      </w:r>
    </w:p>
    <w:p w14:paraId="4F799E01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07AF695A" w14:textId="2436D157" w:rsidR="006225C7" w:rsidRPr="00677206" w:rsidRDefault="00C115EC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– Labour Camp. 576. Hutted Camp, Houghton Conquest, Bedford. Also – Labour Camp. 644 address non communiqué.</w:t>
      </w:r>
    </w:p>
    <w:p w14:paraId="6F696521" w14:textId="0BD4AF1C" w:rsidR="006225C7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425"/>
        <w:gridCol w:w="3969"/>
        <w:gridCol w:w="1276"/>
        <w:gridCol w:w="709"/>
        <w:gridCol w:w="1134"/>
        <w:gridCol w:w="6622"/>
      </w:tblGrid>
      <w:tr w:rsidR="00C115EC" w:rsidRPr="00C115EC" w14:paraId="7F7D6CD4" w14:textId="77777777" w:rsidTr="00552730">
        <w:trPr>
          <w:jc w:val="center"/>
        </w:trPr>
        <w:tc>
          <w:tcPr>
            <w:tcW w:w="15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B33ED0" w14:textId="77777777" w:rsidR="00C115EC" w:rsidRPr="00C115EC" w:rsidRDefault="00C115EC" w:rsidP="001100D8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C115EC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15EC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15EC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552730" w:rsidRPr="00677206" w14:paraId="62AF05D9" w14:textId="77777777" w:rsidTr="00552730">
        <w:trPr>
          <w:trHeight w:val="142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C4F4DC" w14:textId="77777777" w:rsidR="00552730" w:rsidRPr="00677206" w:rsidRDefault="00552730" w:rsidP="001100D8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D4599F" w14:textId="7D749AAE" w:rsidR="00552730" w:rsidRPr="00552730" w:rsidRDefault="00552730" w:rsidP="0055273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D7F2405" w14:textId="77777777" w:rsidR="00552730" w:rsidRPr="00677206" w:rsidRDefault="00552730" w:rsidP="001100D8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95A5F1" w14:textId="77777777" w:rsidR="00552730" w:rsidRPr="00677206" w:rsidRDefault="00552730" w:rsidP="001100D8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0BC507" w14:textId="77777777" w:rsidR="00552730" w:rsidRPr="00677206" w:rsidRDefault="00552730" w:rsidP="001100D8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67720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92530B" w14:textId="77777777" w:rsidR="00552730" w:rsidRPr="00677206" w:rsidRDefault="00552730" w:rsidP="001100D8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889B00" w14:textId="77777777" w:rsidR="00552730" w:rsidRPr="00677206" w:rsidRDefault="00552730" w:rsidP="001100D8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552730" w:rsidRPr="00677206" w14:paraId="2B956C1A" w14:textId="77777777" w:rsidTr="003371AC">
        <w:trPr>
          <w:trHeight w:val="5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802E2B" w14:textId="4F2960DF" w:rsidR="00552730" w:rsidRPr="00677206" w:rsidRDefault="00552730" w:rsidP="001100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 0465 4163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7FB142" w14:textId="1879BE33" w:rsidR="00552730" w:rsidRPr="00677206" w:rsidRDefault="00552730" w:rsidP="001100D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C005A5" w14:textId="62F0D663" w:rsidR="00552730" w:rsidRPr="00677206" w:rsidRDefault="00552730" w:rsidP="001100D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Hutted Camp, Houghton Conquest, Bedford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A56E85" w14:textId="327E1DC3" w:rsidR="00552730" w:rsidRPr="00677206" w:rsidRDefault="00552730" w:rsidP="001100D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Bedfordshire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8DCD84" w14:textId="6D86F6B7" w:rsidR="00552730" w:rsidRPr="00677206" w:rsidRDefault="00552730" w:rsidP="001100D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121BB0" w14:textId="77777777" w:rsidR="00552730" w:rsidRPr="00677206" w:rsidRDefault="00552730" w:rsidP="001100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BD2DDE" w14:textId="0B4F41EC" w:rsidR="00552730" w:rsidRPr="00552730" w:rsidRDefault="00552730" w:rsidP="003371AC">
            <w:pPr>
              <w:pStyle w:val="TableParagraph"/>
              <w:ind w:left="279"/>
              <w:rPr>
                <w:rFonts w:ascii="Arial" w:eastAsia="Calibri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Precise</w:t>
            </w:r>
            <w:r w:rsidRPr="006772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location</w:t>
            </w:r>
            <w:r w:rsidRPr="00677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not</w:t>
            </w:r>
            <w:r w:rsidRPr="006772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identified,</w:t>
            </w:r>
            <w:r w:rsidRPr="006772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>NGR</w:t>
            </w:r>
            <w:r w:rsidRPr="006772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 xml:space="preserve">given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 xml:space="preserve">for </w:t>
            </w:r>
            <w:r w:rsidRPr="00677206">
              <w:rPr>
                <w:rFonts w:ascii="Arial" w:hAnsi="Arial" w:cs="Arial"/>
                <w:sz w:val="20"/>
                <w:szCs w:val="20"/>
              </w:rPr>
              <w:t>cross</w:t>
            </w:r>
            <w:r w:rsidRPr="006772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road</w:t>
            </w:r>
            <w:r w:rsidRPr="00677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6772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village.</w:t>
            </w:r>
          </w:p>
        </w:tc>
      </w:tr>
    </w:tbl>
    <w:p w14:paraId="5C48E869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5895"/>
      </w:tblGrid>
      <w:tr w:rsidR="00BE3BC3" w:rsidRPr="00BA250F" w14:paraId="641CBEDB" w14:textId="77777777" w:rsidTr="00D8656F">
        <w:tc>
          <w:tcPr>
            <w:tcW w:w="9493" w:type="dxa"/>
            <w:vMerge w:val="restart"/>
          </w:tcPr>
          <w:p w14:paraId="7408F2D0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657FA45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28E156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35989E4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GoBack"/>
            <w:bookmarkEnd w:id="1"/>
          </w:p>
          <w:p w14:paraId="7D0BCE02" w14:textId="2D3F05A7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465E1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="005465E1" w:rsidRPr="005465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On 12 June 1943, mention is made of fifty-five Italian pows from 72 </w:t>
            </w:r>
            <w:proofErr w:type="spellStart"/>
            <w:r w:rsidR="005465E1" w:rsidRPr="005465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PoW</w:t>
            </w:r>
            <w:proofErr w:type="spellEnd"/>
            <w:r w:rsidR="005465E1" w:rsidRPr="005465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Camp having been accommodated with 221 Pioneer Coy at Houghton Conquest from then until the end of the month</w:t>
            </w:r>
            <w:r w:rsidR="005465E1">
              <w:rPr>
                <w:rFonts w:ascii="Arial" w:hAnsi="Arial" w:cs="Arial"/>
                <w:bCs/>
                <w:sz w:val="20"/>
                <w:szCs w:val="20"/>
              </w:rPr>
              <w:t xml:space="preserve">.” (Details from ‘Prisoners of War in Bedfordshire’ by Stephen </w:t>
            </w:r>
            <w:proofErr w:type="spellStart"/>
            <w:r w:rsidR="005465E1">
              <w:rPr>
                <w:rFonts w:ascii="Arial" w:hAnsi="Arial" w:cs="Arial"/>
                <w:bCs/>
                <w:sz w:val="20"/>
                <w:szCs w:val="20"/>
              </w:rPr>
              <w:t>Risby</w:t>
            </w:r>
            <w:proofErr w:type="spellEnd"/>
            <w:r w:rsidR="005465E1">
              <w:rPr>
                <w:rFonts w:ascii="Arial" w:hAnsi="Arial" w:cs="Arial"/>
                <w:bCs/>
                <w:sz w:val="20"/>
                <w:szCs w:val="20"/>
              </w:rPr>
              <w:t xml:space="preserve"> – 2011 Amberley Publishing).</w:t>
            </w:r>
          </w:p>
          <w:p w14:paraId="48EB2F4B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8220CC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830EFB3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688BB6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895" w:type="dxa"/>
          </w:tcPr>
          <w:p w14:paraId="2DC47081" w14:textId="78B3342B" w:rsidR="00BE3BC3" w:rsidRPr="00BA250F" w:rsidRDefault="001541EC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DE55C7F" wp14:editId="27D81C3D">
                  <wp:extent cx="3593850" cy="3600000"/>
                  <wp:effectExtent l="0" t="0" r="698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ughton196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850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5D650EF0" w14:textId="77777777" w:rsidTr="00D8656F">
        <w:tc>
          <w:tcPr>
            <w:tcW w:w="9493" w:type="dxa"/>
            <w:vMerge/>
          </w:tcPr>
          <w:p w14:paraId="3DD2C807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895" w:type="dxa"/>
          </w:tcPr>
          <w:p w14:paraId="5A5080AB" w14:textId="1670FFDB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1541EC">
              <w:rPr>
                <w:rFonts w:ascii="Arial" w:hAnsi="Arial" w:cs="Arial"/>
                <w:color w:val="222222"/>
                <w:sz w:val="20"/>
                <w:szCs w:val="20"/>
              </w:rPr>
              <w:t xml:space="preserve"> 1960</w:t>
            </w:r>
          </w:p>
        </w:tc>
      </w:tr>
    </w:tbl>
    <w:p w14:paraId="4EF5BE13" w14:textId="2DED154E" w:rsidR="006225C7" w:rsidRPr="00677206" w:rsidRDefault="006225C7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6225C7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D78BF" w14:textId="77777777" w:rsidR="001B33E6" w:rsidRDefault="001B33E6" w:rsidP="00152508">
      <w:pPr>
        <w:spacing w:after="0" w:line="240" w:lineRule="auto"/>
      </w:pPr>
      <w:r>
        <w:separator/>
      </w:r>
    </w:p>
  </w:endnote>
  <w:endnote w:type="continuationSeparator" w:id="0">
    <w:p w14:paraId="3AC4FFB5" w14:textId="77777777" w:rsidR="001B33E6" w:rsidRDefault="001B33E6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1541EC" w:rsidRDefault="001541E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1541EC" w:rsidRDefault="00154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BF0CF" w14:textId="77777777" w:rsidR="001B33E6" w:rsidRDefault="001B33E6" w:rsidP="00152508">
      <w:pPr>
        <w:spacing w:after="0" w:line="240" w:lineRule="auto"/>
      </w:pPr>
      <w:r>
        <w:separator/>
      </w:r>
    </w:p>
  </w:footnote>
  <w:footnote w:type="continuationSeparator" w:id="0">
    <w:p w14:paraId="60782BE0" w14:textId="77777777" w:rsidR="001B33E6" w:rsidRDefault="001B33E6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90392"/>
    <w:rsid w:val="00094639"/>
    <w:rsid w:val="000B4369"/>
    <w:rsid w:val="000D23FD"/>
    <w:rsid w:val="000F4D4A"/>
    <w:rsid w:val="00107FAE"/>
    <w:rsid w:val="001100D8"/>
    <w:rsid w:val="00110A86"/>
    <w:rsid w:val="00141266"/>
    <w:rsid w:val="00150D2C"/>
    <w:rsid w:val="00152508"/>
    <w:rsid w:val="001541EC"/>
    <w:rsid w:val="00154B0D"/>
    <w:rsid w:val="001A68CF"/>
    <w:rsid w:val="001B1E96"/>
    <w:rsid w:val="001B33E6"/>
    <w:rsid w:val="001B7A55"/>
    <w:rsid w:val="001D0E65"/>
    <w:rsid w:val="001E416C"/>
    <w:rsid w:val="001E49DC"/>
    <w:rsid w:val="001F6346"/>
    <w:rsid w:val="00204C64"/>
    <w:rsid w:val="002155AB"/>
    <w:rsid w:val="0022369F"/>
    <w:rsid w:val="00247B11"/>
    <w:rsid w:val="00280019"/>
    <w:rsid w:val="00291B15"/>
    <w:rsid w:val="002953E5"/>
    <w:rsid w:val="002A0C54"/>
    <w:rsid w:val="002C6536"/>
    <w:rsid w:val="002D3FF1"/>
    <w:rsid w:val="002D507E"/>
    <w:rsid w:val="002D657E"/>
    <w:rsid w:val="002D671A"/>
    <w:rsid w:val="002E09E9"/>
    <w:rsid w:val="002E707A"/>
    <w:rsid w:val="002F4FB0"/>
    <w:rsid w:val="00314325"/>
    <w:rsid w:val="00327647"/>
    <w:rsid w:val="00327E8A"/>
    <w:rsid w:val="003329B0"/>
    <w:rsid w:val="003371AC"/>
    <w:rsid w:val="00346ED7"/>
    <w:rsid w:val="00352512"/>
    <w:rsid w:val="00374ACA"/>
    <w:rsid w:val="003A7B2B"/>
    <w:rsid w:val="003B1211"/>
    <w:rsid w:val="003B1966"/>
    <w:rsid w:val="003D1670"/>
    <w:rsid w:val="003E454D"/>
    <w:rsid w:val="003F17AF"/>
    <w:rsid w:val="003F2389"/>
    <w:rsid w:val="003F55EF"/>
    <w:rsid w:val="003F709D"/>
    <w:rsid w:val="004237B0"/>
    <w:rsid w:val="0043631C"/>
    <w:rsid w:val="00436A11"/>
    <w:rsid w:val="0045148E"/>
    <w:rsid w:val="00452D5E"/>
    <w:rsid w:val="00461525"/>
    <w:rsid w:val="00477A3A"/>
    <w:rsid w:val="004909DF"/>
    <w:rsid w:val="004A4391"/>
    <w:rsid w:val="004A7DED"/>
    <w:rsid w:val="004C3520"/>
    <w:rsid w:val="004D7E33"/>
    <w:rsid w:val="004E608D"/>
    <w:rsid w:val="004E6422"/>
    <w:rsid w:val="004E6D07"/>
    <w:rsid w:val="004F58FD"/>
    <w:rsid w:val="004F6D77"/>
    <w:rsid w:val="004F7F9A"/>
    <w:rsid w:val="00505F35"/>
    <w:rsid w:val="005062F3"/>
    <w:rsid w:val="00516ADE"/>
    <w:rsid w:val="00525280"/>
    <w:rsid w:val="005253EB"/>
    <w:rsid w:val="005465E1"/>
    <w:rsid w:val="00552730"/>
    <w:rsid w:val="005527E8"/>
    <w:rsid w:val="0056185E"/>
    <w:rsid w:val="005A2379"/>
    <w:rsid w:val="005B0820"/>
    <w:rsid w:val="005E16A8"/>
    <w:rsid w:val="006225C7"/>
    <w:rsid w:val="00625F86"/>
    <w:rsid w:val="006310AB"/>
    <w:rsid w:val="00636E31"/>
    <w:rsid w:val="00664007"/>
    <w:rsid w:val="00665534"/>
    <w:rsid w:val="0067315C"/>
    <w:rsid w:val="00677206"/>
    <w:rsid w:val="0069159F"/>
    <w:rsid w:val="00694555"/>
    <w:rsid w:val="006A3391"/>
    <w:rsid w:val="006A36C1"/>
    <w:rsid w:val="006B683A"/>
    <w:rsid w:val="006B7E90"/>
    <w:rsid w:val="00703FF5"/>
    <w:rsid w:val="00722418"/>
    <w:rsid w:val="00750483"/>
    <w:rsid w:val="007818C9"/>
    <w:rsid w:val="007A353D"/>
    <w:rsid w:val="007A563F"/>
    <w:rsid w:val="007B2DE8"/>
    <w:rsid w:val="008153C1"/>
    <w:rsid w:val="00820CA3"/>
    <w:rsid w:val="00823820"/>
    <w:rsid w:val="00826D78"/>
    <w:rsid w:val="0083320C"/>
    <w:rsid w:val="0083383A"/>
    <w:rsid w:val="00835302"/>
    <w:rsid w:val="00837570"/>
    <w:rsid w:val="0086043C"/>
    <w:rsid w:val="00863DF1"/>
    <w:rsid w:val="00874CA1"/>
    <w:rsid w:val="00882EFA"/>
    <w:rsid w:val="00883C48"/>
    <w:rsid w:val="00891E0F"/>
    <w:rsid w:val="008A099B"/>
    <w:rsid w:val="008B0148"/>
    <w:rsid w:val="008B16F2"/>
    <w:rsid w:val="008C1688"/>
    <w:rsid w:val="008F1A90"/>
    <w:rsid w:val="00917560"/>
    <w:rsid w:val="00934B84"/>
    <w:rsid w:val="00941442"/>
    <w:rsid w:val="00947ECE"/>
    <w:rsid w:val="0098173C"/>
    <w:rsid w:val="009874A0"/>
    <w:rsid w:val="009B1568"/>
    <w:rsid w:val="009B1650"/>
    <w:rsid w:val="009B7677"/>
    <w:rsid w:val="009F2222"/>
    <w:rsid w:val="00A01E54"/>
    <w:rsid w:val="00A02B31"/>
    <w:rsid w:val="00A23163"/>
    <w:rsid w:val="00A3745A"/>
    <w:rsid w:val="00A54B5C"/>
    <w:rsid w:val="00A6326C"/>
    <w:rsid w:val="00A851A3"/>
    <w:rsid w:val="00A96DC7"/>
    <w:rsid w:val="00AD7284"/>
    <w:rsid w:val="00AE68F8"/>
    <w:rsid w:val="00AF6E24"/>
    <w:rsid w:val="00B01849"/>
    <w:rsid w:val="00B23639"/>
    <w:rsid w:val="00B3442D"/>
    <w:rsid w:val="00B43EAE"/>
    <w:rsid w:val="00B5768D"/>
    <w:rsid w:val="00B65AFE"/>
    <w:rsid w:val="00B65CF4"/>
    <w:rsid w:val="00B811EB"/>
    <w:rsid w:val="00B9322A"/>
    <w:rsid w:val="00B97215"/>
    <w:rsid w:val="00BA4655"/>
    <w:rsid w:val="00BA6D85"/>
    <w:rsid w:val="00BB1106"/>
    <w:rsid w:val="00BD1E64"/>
    <w:rsid w:val="00BD42E5"/>
    <w:rsid w:val="00BD4BA4"/>
    <w:rsid w:val="00BD6088"/>
    <w:rsid w:val="00BE3BC3"/>
    <w:rsid w:val="00BE5242"/>
    <w:rsid w:val="00BF18F1"/>
    <w:rsid w:val="00BF6088"/>
    <w:rsid w:val="00C07661"/>
    <w:rsid w:val="00C115EC"/>
    <w:rsid w:val="00C14E99"/>
    <w:rsid w:val="00C21105"/>
    <w:rsid w:val="00C21748"/>
    <w:rsid w:val="00C406B0"/>
    <w:rsid w:val="00C47C3C"/>
    <w:rsid w:val="00C66C34"/>
    <w:rsid w:val="00C727B3"/>
    <w:rsid w:val="00C82E1E"/>
    <w:rsid w:val="00C837B8"/>
    <w:rsid w:val="00C90FC2"/>
    <w:rsid w:val="00CA5998"/>
    <w:rsid w:val="00CA652C"/>
    <w:rsid w:val="00CB0C96"/>
    <w:rsid w:val="00CB1077"/>
    <w:rsid w:val="00CC4E5A"/>
    <w:rsid w:val="00CD1FF1"/>
    <w:rsid w:val="00CE1EF3"/>
    <w:rsid w:val="00D00463"/>
    <w:rsid w:val="00D23A71"/>
    <w:rsid w:val="00D346B9"/>
    <w:rsid w:val="00D34FF4"/>
    <w:rsid w:val="00D37281"/>
    <w:rsid w:val="00D469DD"/>
    <w:rsid w:val="00D572FC"/>
    <w:rsid w:val="00D70414"/>
    <w:rsid w:val="00D745A1"/>
    <w:rsid w:val="00D77625"/>
    <w:rsid w:val="00D8656F"/>
    <w:rsid w:val="00D87E89"/>
    <w:rsid w:val="00D92F69"/>
    <w:rsid w:val="00DA62D8"/>
    <w:rsid w:val="00DE5A6E"/>
    <w:rsid w:val="00E00DAA"/>
    <w:rsid w:val="00E00DE5"/>
    <w:rsid w:val="00E02FD6"/>
    <w:rsid w:val="00E05992"/>
    <w:rsid w:val="00E1450E"/>
    <w:rsid w:val="00E175A3"/>
    <w:rsid w:val="00E21796"/>
    <w:rsid w:val="00E36B1D"/>
    <w:rsid w:val="00E4393F"/>
    <w:rsid w:val="00E50D2A"/>
    <w:rsid w:val="00E56BD5"/>
    <w:rsid w:val="00E768D4"/>
    <w:rsid w:val="00E82D59"/>
    <w:rsid w:val="00EB23FA"/>
    <w:rsid w:val="00EB3F95"/>
    <w:rsid w:val="00EC1FFF"/>
    <w:rsid w:val="00EC38F7"/>
    <w:rsid w:val="00EC735A"/>
    <w:rsid w:val="00ED7ADA"/>
    <w:rsid w:val="00EE1C31"/>
    <w:rsid w:val="00EE2FFF"/>
    <w:rsid w:val="00F15B30"/>
    <w:rsid w:val="00F20325"/>
    <w:rsid w:val="00F23302"/>
    <w:rsid w:val="00F30411"/>
    <w:rsid w:val="00F64894"/>
    <w:rsid w:val="00F66EB8"/>
    <w:rsid w:val="00F856EF"/>
    <w:rsid w:val="00F940B5"/>
    <w:rsid w:val="00F977E1"/>
    <w:rsid w:val="00FA0611"/>
    <w:rsid w:val="00FA44A8"/>
    <w:rsid w:val="00FB48E7"/>
    <w:rsid w:val="00FC2A41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5C57-6EC4-422A-BDD9-4707F404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2020-03-30T13:22:00Z</dcterms:created>
  <dcterms:modified xsi:type="dcterms:W3CDTF">2020-04-04T11:43:00Z</dcterms:modified>
</cp:coreProperties>
</file>