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072A" w14:textId="6721CE3D" w:rsidR="006225C7" w:rsidRPr="0083383A" w:rsidRDefault="004E608D" w:rsidP="00833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383A">
        <w:rPr>
          <w:rFonts w:ascii="Arial" w:hAnsi="Arial" w:cs="Arial"/>
          <w:b/>
          <w:bCs/>
          <w:color w:val="222222"/>
          <w:sz w:val="28"/>
          <w:szCs w:val="28"/>
        </w:rPr>
        <w:t xml:space="preserve">Camp 573 </w:t>
      </w:r>
      <w:bookmarkStart w:id="0" w:name="c573pendre"/>
      <w:bookmarkEnd w:id="0"/>
      <w:proofErr w:type="spellStart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Pendre</w:t>
      </w:r>
      <w:proofErr w:type="spellEnd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</w:t>
      </w:r>
      <w:proofErr w:type="spellStart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Builth</w:t>
      </w:r>
      <w:proofErr w:type="spellEnd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Wells, Radnorshire</w:t>
      </w:r>
      <w:r w:rsidR="00F977E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(aka </w:t>
      </w:r>
      <w:proofErr w:type="spellStart"/>
      <w:r w:rsidR="00F977E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Llanelwedd</w:t>
      </w:r>
      <w:proofErr w:type="spellEnd"/>
      <w:r w:rsidR="00F977E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)</w:t>
      </w:r>
    </w:p>
    <w:p w14:paraId="4910ED29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96709F3" w14:textId="6E94813B" w:rsidR="006225C7" w:rsidRPr="00677206" w:rsidRDefault="0083383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573.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Llanelwedd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 Camp,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Builth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 Wells, Breconshire.</w:t>
      </w:r>
    </w:p>
    <w:p w14:paraId="70F570C3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6225C7" w:rsidRPr="00677206" w14:paraId="30D5ED0A" w14:textId="77777777" w:rsidTr="00BE3BC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F3DF9B" w14:textId="77777777" w:rsidR="006225C7" w:rsidRPr="00677206" w:rsidRDefault="006225C7" w:rsidP="0067720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eastAsia="Arial" w:hAnsi="Arial" w:cs="Arial"/>
                <w:sz w:val="20"/>
                <w:szCs w:val="20"/>
              </w:rPr>
              <w:t>Prisoner of War Camps (1939 – 1948</w:t>
            </w:r>
            <w:proofErr w:type="gramStart"/>
            <w:r w:rsidRPr="00677206">
              <w:rPr>
                <w:rFonts w:ascii="Arial" w:eastAsia="Arial" w:hAnsi="Arial" w:cs="Arial"/>
                <w:sz w:val="20"/>
                <w:szCs w:val="20"/>
              </w:rPr>
              <w:t>)  -</w:t>
            </w:r>
            <w:proofErr w:type="gramEnd"/>
            <w:r w:rsidRPr="0067720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677206">
              <w:rPr>
                <w:rFonts w:ascii="Arial" w:hAnsi="Arial" w:cs="Arial"/>
                <w:sz w:val="20"/>
                <w:szCs w:val="20"/>
              </w:rPr>
              <w:t>Project report</w:t>
            </w:r>
            <w:r w:rsidRPr="006772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by</w:t>
            </w:r>
            <w:r w:rsidRPr="006772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Roger J.C. Thomas</w:t>
            </w:r>
            <w:r w:rsidRPr="00677206">
              <w:rPr>
                <w:rFonts w:ascii="Arial" w:eastAsia="Arial" w:hAnsi="Arial" w:cs="Arial"/>
                <w:sz w:val="20"/>
                <w:szCs w:val="20"/>
              </w:rPr>
              <w:t xml:space="preserve"> - English Heritage 2003</w:t>
            </w:r>
          </w:p>
        </w:tc>
      </w:tr>
      <w:tr w:rsidR="006225C7" w:rsidRPr="00677206" w14:paraId="3D070ECB" w14:textId="77777777" w:rsidTr="00BE3BC3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F3672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C9512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3B4D64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14B15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E469C4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BA5426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3B2EBD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7CE917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6225C7" w:rsidRPr="00677206" w14:paraId="4BA25861" w14:textId="77777777" w:rsidTr="00BE3BC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CF49E7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52F9AF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419574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0F45C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Pendre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Builth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 xml:space="preserve"> Wells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F3C2F2" w14:textId="77777777" w:rsidR="006225C7" w:rsidRPr="00677206" w:rsidRDefault="006225C7" w:rsidP="00677206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Radnorshire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8AA2D7" w14:textId="77777777" w:rsidR="006225C7" w:rsidRPr="00677206" w:rsidRDefault="006225C7" w:rsidP="0067720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9605A5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63683A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2B8E9BEC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2"/>
        <w:gridCol w:w="7956"/>
      </w:tblGrid>
      <w:tr w:rsidR="00BE3BC3" w:rsidRPr="00BA250F" w14:paraId="74E72E2C" w14:textId="77777777" w:rsidTr="00F977E1">
        <w:tc>
          <w:tcPr>
            <w:tcW w:w="9493" w:type="dxa"/>
            <w:vMerge w:val="restart"/>
          </w:tcPr>
          <w:p w14:paraId="190073B2" w14:textId="6AD795C0" w:rsid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977E1">
              <w:rPr>
                <w:rFonts w:ascii="Arial" w:hAnsi="Arial" w:cs="Arial"/>
                <w:bCs/>
                <w:sz w:val="20"/>
                <w:szCs w:val="20"/>
              </w:rPr>
              <w:t xml:space="preserve">A - </w:t>
            </w:r>
            <w:proofErr w:type="spellStart"/>
            <w:r w:rsidR="003F55EF">
              <w:rPr>
                <w:rFonts w:ascii="Arial" w:hAnsi="Arial" w:cs="Arial"/>
                <w:bCs/>
                <w:sz w:val="20"/>
                <w:szCs w:val="20"/>
              </w:rPr>
              <w:t>Pendre</w:t>
            </w:r>
            <w:proofErr w:type="spellEnd"/>
            <w:r w:rsidR="003F55EF">
              <w:rPr>
                <w:rFonts w:ascii="Arial" w:hAnsi="Arial" w:cs="Arial"/>
                <w:bCs/>
                <w:sz w:val="20"/>
                <w:szCs w:val="20"/>
              </w:rPr>
              <w:t xml:space="preserve"> is a small area to the W of </w:t>
            </w:r>
            <w:proofErr w:type="spellStart"/>
            <w:r w:rsidR="003F55EF">
              <w:rPr>
                <w:rFonts w:ascii="Arial" w:hAnsi="Arial" w:cs="Arial"/>
                <w:bCs/>
                <w:sz w:val="20"/>
                <w:szCs w:val="20"/>
              </w:rPr>
              <w:t>Builth</w:t>
            </w:r>
            <w:proofErr w:type="spellEnd"/>
            <w:r w:rsidR="003F55EF">
              <w:rPr>
                <w:rFonts w:ascii="Arial" w:hAnsi="Arial" w:cs="Arial"/>
                <w:bCs/>
                <w:sz w:val="20"/>
                <w:szCs w:val="20"/>
              </w:rPr>
              <w:t xml:space="preserve"> Wells – NGR SO 033 513.</w:t>
            </w:r>
          </w:p>
          <w:p w14:paraId="6B98D125" w14:textId="53BBB39F" w:rsidR="00F977E1" w:rsidRPr="00BE3BC3" w:rsidRDefault="00F977E1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Llanelwedd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is on the other side of the River Wye, about 2 km away SO 047 519</w:t>
            </w:r>
          </w:p>
          <w:p w14:paraId="416327A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F580D9" w14:textId="1414B074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55EF">
              <w:rPr>
                <w:rFonts w:ascii="Arial" w:hAnsi="Arial" w:cs="Arial"/>
                <w:bCs/>
                <w:sz w:val="20"/>
                <w:szCs w:val="20"/>
              </w:rPr>
              <w:t xml:space="preserve">Military sites recorded at </w:t>
            </w:r>
            <w:proofErr w:type="spellStart"/>
            <w:r w:rsidR="003F55EF">
              <w:rPr>
                <w:rFonts w:ascii="Arial" w:hAnsi="Arial" w:cs="Arial"/>
                <w:bCs/>
                <w:sz w:val="20"/>
                <w:szCs w:val="20"/>
              </w:rPr>
              <w:t>Pendre</w:t>
            </w:r>
            <w:proofErr w:type="spellEnd"/>
            <w:r w:rsidR="003F55EF">
              <w:rPr>
                <w:rFonts w:ascii="Arial" w:hAnsi="Arial" w:cs="Arial"/>
                <w:bCs/>
                <w:sz w:val="20"/>
                <w:szCs w:val="20"/>
              </w:rPr>
              <w:t xml:space="preserve"> during WW2. A reference to there being a Royal Artillery Practice camp in May 1942, and later US troops in </w:t>
            </w:r>
            <w:proofErr w:type="spellStart"/>
            <w:r w:rsidR="003F55EF">
              <w:rPr>
                <w:rFonts w:ascii="Arial" w:hAnsi="Arial" w:cs="Arial"/>
                <w:bCs/>
                <w:sz w:val="20"/>
                <w:szCs w:val="20"/>
              </w:rPr>
              <w:t>Pendre</w:t>
            </w:r>
            <w:proofErr w:type="spellEnd"/>
            <w:r w:rsidR="003F55E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C5CC160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7350BA" w14:textId="0C6E7A22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55EF">
              <w:rPr>
                <w:rFonts w:ascii="Arial" w:hAnsi="Arial" w:cs="Arial"/>
                <w:bCs/>
                <w:sz w:val="20"/>
                <w:szCs w:val="20"/>
              </w:rPr>
              <w:t>Italian pows.</w:t>
            </w:r>
          </w:p>
          <w:p w14:paraId="6BECA2AB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975AD" w14:textId="72201072" w:rsidR="00BE3BC3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77E1">
              <w:rPr>
                <w:rFonts w:ascii="Arial" w:hAnsi="Arial" w:cs="Arial"/>
                <w:color w:val="000000"/>
                <w:sz w:val="20"/>
                <w:szCs w:val="20"/>
              </w:rPr>
              <w:t xml:space="preserve">A - </w:t>
            </w:r>
            <w:r w:rsidR="003F55EF">
              <w:rPr>
                <w:rFonts w:ascii="Arial" w:hAnsi="Arial" w:cs="Arial"/>
                <w:color w:val="000000"/>
                <w:sz w:val="20"/>
                <w:szCs w:val="20"/>
              </w:rPr>
              <w:t>2020 medical centre</w:t>
            </w:r>
            <w:r w:rsidR="00F977E1">
              <w:rPr>
                <w:rFonts w:ascii="Arial" w:hAnsi="Arial" w:cs="Arial"/>
                <w:color w:val="000000"/>
                <w:sz w:val="20"/>
                <w:szCs w:val="20"/>
              </w:rPr>
              <w:t>, residential</w:t>
            </w:r>
            <w:r w:rsidR="003F55EF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parkland.</w:t>
            </w:r>
          </w:p>
          <w:p w14:paraId="5323E2D8" w14:textId="18950489" w:rsidR="00F977E1" w:rsidRPr="00BA250F" w:rsidRDefault="00F977E1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 Residential alongside the Royal Welsh Showground.</w:t>
            </w:r>
          </w:p>
          <w:p w14:paraId="01945BEC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9719C4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895" w:type="dxa"/>
          </w:tcPr>
          <w:p w14:paraId="46C4546A" w14:textId="2B1A4721" w:rsidR="00BE3BC3" w:rsidRPr="00BA250F" w:rsidRDefault="008A099B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A2791BC" wp14:editId="33AE025B">
                  <wp:extent cx="4907280" cy="293370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endre196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55B100DA" w14:textId="77777777" w:rsidTr="00F977E1">
        <w:tc>
          <w:tcPr>
            <w:tcW w:w="9493" w:type="dxa"/>
            <w:vMerge/>
          </w:tcPr>
          <w:p w14:paraId="63E35767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95" w:type="dxa"/>
          </w:tcPr>
          <w:p w14:paraId="239CE95B" w14:textId="1088292A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3F55EF">
              <w:rPr>
                <w:rFonts w:ascii="Arial" w:hAnsi="Arial" w:cs="Arial"/>
                <w:color w:val="222222"/>
                <w:sz w:val="20"/>
                <w:szCs w:val="20"/>
              </w:rPr>
              <w:t xml:space="preserve"> 1964</w:t>
            </w:r>
          </w:p>
        </w:tc>
      </w:tr>
    </w:tbl>
    <w:p w14:paraId="45A2A423" w14:textId="17CAE7C1" w:rsidR="003F55EF" w:rsidRDefault="003F55EF">
      <w:pPr>
        <w:rPr>
          <w:rFonts w:ascii="Arial" w:hAnsi="Arial" w:cs="Arial"/>
          <w:b/>
          <w:bCs/>
          <w:color w:val="222222"/>
          <w:sz w:val="28"/>
          <w:szCs w:val="28"/>
        </w:rPr>
      </w:pPr>
      <w:bookmarkStart w:id="1" w:name="_GoBack"/>
      <w:bookmarkEnd w:id="1"/>
    </w:p>
    <w:sectPr w:rsidR="003F55E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0F509" w14:textId="77777777" w:rsidR="00640C18" w:rsidRDefault="00640C18" w:rsidP="00152508">
      <w:pPr>
        <w:spacing w:after="0" w:line="240" w:lineRule="auto"/>
      </w:pPr>
      <w:r>
        <w:separator/>
      </w:r>
    </w:p>
  </w:endnote>
  <w:endnote w:type="continuationSeparator" w:id="0">
    <w:p w14:paraId="30A4210D" w14:textId="77777777" w:rsidR="00640C18" w:rsidRDefault="00640C1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23A71" w:rsidRDefault="00D23A7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23A71" w:rsidRDefault="00D2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24C33" w14:textId="77777777" w:rsidR="00640C18" w:rsidRDefault="00640C18" w:rsidP="00152508">
      <w:pPr>
        <w:spacing w:after="0" w:line="240" w:lineRule="auto"/>
      </w:pPr>
      <w:r>
        <w:separator/>
      </w:r>
    </w:p>
  </w:footnote>
  <w:footnote w:type="continuationSeparator" w:id="0">
    <w:p w14:paraId="4D9E7F11" w14:textId="77777777" w:rsidR="00640C18" w:rsidRDefault="00640C1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C6536"/>
    <w:rsid w:val="002D3FF1"/>
    <w:rsid w:val="002D507E"/>
    <w:rsid w:val="002D657E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74ACA"/>
    <w:rsid w:val="003A7B2B"/>
    <w:rsid w:val="003B1211"/>
    <w:rsid w:val="003B1966"/>
    <w:rsid w:val="003D1670"/>
    <w:rsid w:val="003E454D"/>
    <w:rsid w:val="003F17AF"/>
    <w:rsid w:val="003F2389"/>
    <w:rsid w:val="003F55EF"/>
    <w:rsid w:val="003F709D"/>
    <w:rsid w:val="0043631C"/>
    <w:rsid w:val="00436A11"/>
    <w:rsid w:val="0045148E"/>
    <w:rsid w:val="00452D5E"/>
    <w:rsid w:val="00461525"/>
    <w:rsid w:val="00477A3A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52730"/>
    <w:rsid w:val="005527E8"/>
    <w:rsid w:val="005A2379"/>
    <w:rsid w:val="005B0820"/>
    <w:rsid w:val="005E16A8"/>
    <w:rsid w:val="006225C7"/>
    <w:rsid w:val="00625F86"/>
    <w:rsid w:val="006310AB"/>
    <w:rsid w:val="00640C18"/>
    <w:rsid w:val="00664007"/>
    <w:rsid w:val="00665534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7A563F"/>
    <w:rsid w:val="007B2DE8"/>
    <w:rsid w:val="008153C1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83C48"/>
    <w:rsid w:val="00891E0F"/>
    <w:rsid w:val="008A099B"/>
    <w:rsid w:val="008B0148"/>
    <w:rsid w:val="008B16F2"/>
    <w:rsid w:val="008C1688"/>
    <w:rsid w:val="008F1A90"/>
    <w:rsid w:val="00917560"/>
    <w:rsid w:val="00934B84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D85"/>
    <w:rsid w:val="00BD1E64"/>
    <w:rsid w:val="00BD42E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A5998"/>
    <w:rsid w:val="00CB0C96"/>
    <w:rsid w:val="00CB1077"/>
    <w:rsid w:val="00CC4E5A"/>
    <w:rsid w:val="00CD1FF1"/>
    <w:rsid w:val="00CE1EF3"/>
    <w:rsid w:val="00D00463"/>
    <w:rsid w:val="00D23A71"/>
    <w:rsid w:val="00D346B9"/>
    <w:rsid w:val="00D34FF4"/>
    <w:rsid w:val="00D37281"/>
    <w:rsid w:val="00D469DD"/>
    <w:rsid w:val="00D572FC"/>
    <w:rsid w:val="00D70414"/>
    <w:rsid w:val="00D745A1"/>
    <w:rsid w:val="00D87E89"/>
    <w:rsid w:val="00D92F69"/>
    <w:rsid w:val="00DA62D8"/>
    <w:rsid w:val="00E00DAA"/>
    <w:rsid w:val="00E00DE5"/>
    <w:rsid w:val="00E02FD6"/>
    <w:rsid w:val="00E05992"/>
    <w:rsid w:val="00E1450E"/>
    <w:rsid w:val="00E175A3"/>
    <w:rsid w:val="00E21796"/>
    <w:rsid w:val="00E36B1D"/>
    <w:rsid w:val="00E4393F"/>
    <w:rsid w:val="00E56BD5"/>
    <w:rsid w:val="00E768D4"/>
    <w:rsid w:val="00E82D59"/>
    <w:rsid w:val="00EB23FA"/>
    <w:rsid w:val="00EB3F95"/>
    <w:rsid w:val="00EC1FFF"/>
    <w:rsid w:val="00EC38F7"/>
    <w:rsid w:val="00EC735A"/>
    <w:rsid w:val="00ED7ADA"/>
    <w:rsid w:val="00EE1C31"/>
    <w:rsid w:val="00EE2FFF"/>
    <w:rsid w:val="00F15B30"/>
    <w:rsid w:val="00F20325"/>
    <w:rsid w:val="00F30411"/>
    <w:rsid w:val="00F66EB8"/>
    <w:rsid w:val="00F856EF"/>
    <w:rsid w:val="00F940B5"/>
    <w:rsid w:val="00F977E1"/>
    <w:rsid w:val="00FA0611"/>
    <w:rsid w:val="00FA1DE4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6BB7-916B-4632-9CB7-A2663B74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2020-03-28T12:18:00Z</dcterms:created>
  <dcterms:modified xsi:type="dcterms:W3CDTF">2020-03-28T12:18:00Z</dcterms:modified>
</cp:coreProperties>
</file>