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0579E" w14:textId="77777777" w:rsidR="009C6B3E" w:rsidRPr="00CD55A9" w:rsidRDefault="009C6B3E" w:rsidP="00E00D29">
      <w:pPr>
        <w:shd w:val="clear" w:color="auto" w:fill="FFFFFF"/>
        <w:jc w:val="center"/>
        <w:rPr>
          <w:rFonts w:ascii="Arial" w:hAnsi="Arial" w:cs="Arial"/>
          <w:b/>
          <w:bCs/>
          <w:color w:val="000000"/>
          <w:sz w:val="28"/>
          <w:szCs w:val="28"/>
        </w:rPr>
      </w:pPr>
      <w:r w:rsidRPr="00CD55A9">
        <w:rPr>
          <w:rFonts w:ascii="Arial" w:hAnsi="Arial" w:cs="Arial"/>
          <w:b/>
          <w:bCs/>
          <w:color w:val="222222"/>
          <w:sz w:val="28"/>
          <w:szCs w:val="28"/>
        </w:rPr>
        <w:t>Camp 232</w:t>
      </w:r>
      <w:bookmarkStart w:id="0" w:name="c132northwick"/>
      <w:bookmarkEnd w:id="0"/>
      <w:r w:rsidRPr="00CD55A9">
        <w:rPr>
          <w:rFonts w:ascii="Arial" w:hAnsi="Arial" w:cs="Arial"/>
          <w:b/>
          <w:bCs/>
          <w:color w:val="222222"/>
          <w:sz w:val="28"/>
          <w:szCs w:val="28"/>
        </w:rPr>
        <w:t xml:space="preserve"> – </w:t>
      </w:r>
      <w:r w:rsidRPr="00CD55A9">
        <w:rPr>
          <w:rFonts w:ascii="Arial" w:hAnsi="Arial" w:cs="Arial"/>
          <w:b/>
          <w:bCs/>
          <w:color w:val="000000"/>
          <w:sz w:val="28"/>
          <w:szCs w:val="28"/>
        </w:rPr>
        <w:t xml:space="preserve">Northwick Park Military Hospital, </w:t>
      </w:r>
      <w:proofErr w:type="spellStart"/>
      <w:r w:rsidRPr="00CD55A9">
        <w:rPr>
          <w:rFonts w:ascii="Arial" w:hAnsi="Arial" w:cs="Arial"/>
          <w:b/>
          <w:bCs/>
          <w:color w:val="000000"/>
          <w:sz w:val="28"/>
          <w:szCs w:val="28"/>
        </w:rPr>
        <w:t>Blockley</w:t>
      </w:r>
      <w:proofErr w:type="spellEnd"/>
      <w:r w:rsidRPr="00CD55A9">
        <w:rPr>
          <w:rFonts w:ascii="Arial" w:hAnsi="Arial" w:cs="Arial"/>
          <w:b/>
          <w:bCs/>
          <w:color w:val="000000"/>
          <w:sz w:val="28"/>
          <w:szCs w:val="28"/>
        </w:rPr>
        <w:t>, Gloucestershire</w:t>
      </w:r>
    </w:p>
    <w:p w14:paraId="5F3E017E" w14:textId="77777777" w:rsidR="009C6B3E" w:rsidRPr="00E00D29" w:rsidRDefault="009C6B3E" w:rsidP="00E00D29">
      <w:pPr>
        <w:shd w:val="clear" w:color="auto" w:fill="FFFFFF"/>
        <w:rPr>
          <w:rFonts w:ascii="Arial" w:hAnsi="Arial" w:cs="Arial"/>
          <w:b/>
          <w:bCs/>
          <w:color w:val="000000"/>
          <w:sz w:val="20"/>
          <w:szCs w:val="20"/>
        </w:rPr>
      </w:pPr>
    </w:p>
    <w:tbl>
      <w:tblPr>
        <w:tblStyle w:val="TableGrid"/>
        <w:tblW w:w="5000" w:type="pct"/>
        <w:tblLook w:val="04A0" w:firstRow="1" w:lastRow="0" w:firstColumn="1" w:lastColumn="0" w:noHBand="0" w:noVBand="1"/>
      </w:tblPr>
      <w:tblGrid>
        <w:gridCol w:w="1447"/>
        <w:gridCol w:w="4929"/>
        <w:gridCol w:w="992"/>
        <w:gridCol w:w="2127"/>
        <w:gridCol w:w="2268"/>
        <w:gridCol w:w="1134"/>
        <w:gridCol w:w="1701"/>
        <w:gridCol w:w="792"/>
      </w:tblGrid>
      <w:tr w:rsidR="009C6B3E" w:rsidRPr="00E00D29" w14:paraId="7B34CC8C" w14:textId="77777777" w:rsidTr="00E00D29">
        <w:tc>
          <w:tcPr>
            <w:tcW w:w="15388" w:type="dxa"/>
            <w:gridSpan w:val="8"/>
          </w:tcPr>
          <w:p w14:paraId="68CC2859" w14:textId="77777777" w:rsidR="009C6B3E" w:rsidRPr="00E00D29" w:rsidRDefault="009C6B3E" w:rsidP="00E00D29">
            <w:pPr>
              <w:jc w:val="center"/>
              <w:rPr>
                <w:rFonts w:ascii="Arial" w:hAnsi="Arial" w:cs="Arial"/>
                <w:b/>
                <w:bCs/>
                <w:sz w:val="20"/>
                <w:szCs w:val="20"/>
              </w:rPr>
            </w:pPr>
            <w:r w:rsidRPr="00E00D29">
              <w:rPr>
                <w:rFonts w:ascii="Arial" w:hAnsi="Arial" w:cs="Arial"/>
                <w:b/>
                <w:bCs/>
                <w:sz w:val="20"/>
                <w:szCs w:val="20"/>
              </w:rPr>
              <w:t>1947 Camp list</w:t>
            </w:r>
          </w:p>
        </w:tc>
      </w:tr>
      <w:tr w:rsidR="009C6B3E" w:rsidRPr="00E00D29" w14:paraId="29D8CCE5" w14:textId="77777777" w:rsidTr="00E00D29">
        <w:tc>
          <w:tcPr>
            <w:tcW w:w="1446" w:type="dxa"/>
            <w:tcMar>
              <w:left w:w="0" w:type="dxa"/>
              <w:right w:w="0" w:type="dxa"/>
            </w:tcMar>
          </w:tcPr>
          <w:p w14:paraId="33981E7B" w14:textId="77777777" w:rsidR="009C6B3E" w:rsidRPr="00E00D29" w:rsidRDefault="009C6B3E" w:rsidP="00E00D29">
            <w:pPr>
              <w:jc w:val="center"/>
              <w:rPr>
                <w:rFonts w:ascii="Arial" w:hAnsi="Arial" w:cs="Arial"/>
                <w:sz w:val="20"/>
                <w:szCs w:val="20"/>
              </w:rPr>
            </w:pPr>
            <w:r w:rsidRPr="00E00D29">
              <w:rPr>
                <w:rFonts w:ascii="Arial" w:hAnsi="Arial" w:cs="Arial"/>
                <w:sz w:val="20"/>
                <w:szCs w:val="20"/>
              </w:rPr>
              <w:t>232(Hospital)</w:t>
            </w:r>
          </w:p>
        </w:tc>
        <w:tc>
          <w:tcPr>
            <w:tcW w:w="4928" w:type="dxa"/>
            <w:tcMar>
              <w:left w:w="0" w:type="dxa"/>
              <w:right w:w="0" w:type="dxa"/>
            </w:tcMar>
          </w:tcPr>
          <w:p w14:paraId="6DD625D4" w14:textId="77777777" w:rsidR="009C6B3E" w:rsidRPr="00E00D29" w:rsidRDefault="009C6B3E" w:rsidP="00E00D29">
            <w:pPr>
              <w:jc w:val="center"/>
              <w:rPr>
                <w:rFonts w:ascii="Arial" w:hAnsi="Arial" w:cs="Arial"/>
                <w:sz w:val="20"/>
                <w:szCs w:val="20"/>
              </w:rPr>
            </w:pPr>
            <w:r w:rsidRPr="00E00D29">
              <w:rPr>
                <w:rFonts w:ascii="Arial" w:hAnsi="Arial" w:cs="Arial"/>
                <w:sz w:val="20"/>
                <w:szCs w:val="20"/>
              </w:rPr>
              <w:t xml:space="preserve">232 P.W. Hospital, Northwick Park, </w:t>
            </w:r>
            <w:proofErr w:type="spellStart"/>
            <w:r w:rsidRPr="00E00D29">
              <w:rPr>
                <w:rFonts w:ascii="Arial" w:hAnsi="Arial" w:cs="Arial"/>
                <w:sz w:val="20"/>
                <w:szCs w:val="20"/>
              </w:rPr>
              <w:t>Blockley</w:t>
            </w:r>
            <w:proofErr w:type="spellEnd"/>
            <w:r w:rsidRPr="00E00D29">
              <w:rPr>
                <w:rFonts w:ascii="Arial" w:hAnsi="Arial" w:cs="Arial"/>
                <w:sz w:val="20"/>
                <w:szCs w:val="20"/>
              </w:rPr>
              <w:t>, Glos.</w:t>
            </w:r>
          </w:p>
        </w:tc>
        <w:tc>
          <w:tcPr>
            <w:tcW w:w="992" w:type="dxa"/>
            <w:tcMar>
              <w:left w:w="0" w:type="dxa"/>
              <w:right w:w="0" w:type="dxa"/>
            </w:tcMar>
          </w:tcPr>
          <w:p w14:paraId="4B762B5A" w14:textId="77777777" w:rsidR="009C6B3E" w:rsidRPr="00E00D29" w:rsidRDefault="009C6B3E" w:rsidP="00E00D29">
            <w:pPr>
              <w:jc w:val="center"/>
              <w:rPr>
                <w:rFonts w:ascii="Arial" w:hAnsi="Arial" w:cs="Arial"/>
                <w:sz w:val="20"/>
                <w:szCs w:val="20"/>
              </w:rPr>
            </w:pPr>
            <w:r w:rsidRPr="00E00D29">
              <w:rPr>
                <w:rFonts w:ascii="Arial" w:hAnsi="Arial" w:cs="Arial"/>
                <w:sz w:val="20"/>
                <w:szCs w:val="20"/>
              </w:rPr>
              <w:t>S.</w:t>
            </w:r>
          </w:p>
        </w:tc>
        <w:tc>
          <w:tcPr>
            <w:tcW w:w="2127" w:type="dxa"/>
            <w:tcMar>
              <w:left w:w="0" w:type="dxa"/>
              <w:right w:w="0" w:type="dxa"/>
            </w:tcMar>
          </w:tcPr>
          <w:p w14:paraId="0F6A06EC" w14:textId="77777777" w:rsidR="009C6B3E" w:rsidRPr="00E00D29" w:rsidRDefault="009C6B3E" w:rsidP="00E00D29">
            <w:pPr>
              <w:jc w:val="center"/>
              <w:rPr>
                <w:rFonts w:ascii="Arial" w:hAnsi="Arial" w:cs="Arial"/>
                <w:sz w:val="20"/>
                <w:szCs w:val="20"/>
              </w:rPr>
            </w:pPr>
            <w:proofErr w:type="spellStart"/>
            <w:r w:rsidRPr="00E00D29">
              <w:rPr>
                <w:rFonts w:ascii="Arial" w:hAnsi="Arial" w:cs="Arial"/>
                <w:sz w:val="20"/>
                <w:szCs w:val="20"/>
              </w:rPr>
              <w:t>Priscamp</w:t>
            </w:r>
            <w:proofErr w:type="spellEnd"/>
            <w:r w:rsidRPr="00E00D29">
              <w:rPr>
                <w:rFonts w:ascii="Arial" w:hAnsi="Arial" w:cs="Arial"/>
                <w:sz w:val="20"/>
                <w:szCs w:val="20"/>
              </w:rPr>
              <w:t xml:space="preserve">, </w:t>
            </w:r>
            <w:proofErr w:type="spellStart"/>
            <w:r w:rsidRPr="00E00D29">
              <w:rPr>
                <w:rFonts w:ascii="Arial" w:hAnsi="Arial" w:cs="Arial"/>
                <w:sz w:val="20"/>
                <w:szCs w:val="20"/>
              </w:rPr>
              <w:t>Blockley</w:t>
            </w:r>
            <w:proofErr w:type="spellEnd"/>
          </w:p>
        </w:tc>
        <w:tc>
          <w:tcPr>
            <w:tcW w:w="2268" w:type="dxa"/>
            <w:tcMar>
              <w:left w:w="0" w:type="dxa"/>
              <w:right w:w="0" w:type="dxa"/>
            </w:tcMar>
          </w:tcPr>
          <w:p w14:paraId="71983C6F" w14:textId="77777777" w:rsidR="009C6B3E" w:rsidRPr="00E00D29" w:rsidRDefault="009C6B3E" w:rsidP="00E00D29">
            <w:pPr>
              <w:jc w:val="center"/>
              <w:rPr>
                <w:rFonts w:ascii="Arial" w:hAnsi="Arial" w:cs="Arial"/>
                <w:sz w:val="20"/>
                <w:szCs w:val="20"/>
              </w:rPr>
            </w:pPr>
            <w:r w:rsidRPr="00E00D29">
              <w:rPr>
                <w:rFonts w:ascii="Arial" w:hAnsi="Arial" w:cs="Arial"/>
                <w:sz w:val="20"/>
                <w:szCs w:val="20"/>
              </w:rPr>
              <w:t>Moreton-in-Marsh 135/6</w:t>
            </w:r>
          </w:p>
        </w:tc>
        <w:tc>
          <w:tcPr>
            <w:tcW w:w="1134" w:type="dxa"/>
            <w:tcMar>
              <w:left w:w="0" w:type="dxa"/>
              <w:right w:w="0" w:type="dxa"/>
            </w:tcMar>
          </w:tcPr>
          <w:p w14:paraId="78537112" w14:textId="77777777" w:rsidR="009C6B3E" w:rsidRPr="00E00D29" w:rsidRDefault="009C6B3E" w:rsidP="00E00D29">
            <w:pPr>
              <w:jc w:val="center"/>
              <w:rPr>
                <w:rFonts w:ascii="Arial" w:hAnsi="Arial" w:cs="Arial"/>
                <w:sz w:val="20"/>
                <w:szCs w:val="20"/>
              </w:rPr>
            </w:pPr>
            <w:proofErr w:type="spellStart"/>
            <w:r w:rsidRPr="00E00D29">
              <w:rPr>
                <w:rFonts w:ascii="Arial" w:hAnsi="Arial" w:cs="Arial"/>
                <w:sz w:val="20"/>
                <w:szCs w:val="20"/>
              </w:rPr>
              <w:t>Blockley</w:t>
            </w:r>
            <w:proofErr w:type="spellEnd"/>
          </w:p>
        </w:tc>
        <w:tc>
          <w:tcPr>
            <w:tcW w:w="1701" w:type="dxa"/>
            <w:tcMar>
              <w:left w:w="0" w:type="dxa"/>
              <w:right w:w="0" w:type="dxa"/>
            </w:tcMar>
          </w:tcPr>
          <w:p w14:paraId="3425BE65" w14:textId="77777777" w:rsidR="009C6B3E" w:rsidRPr="00E00D29" w:rsidRDefault="009C6B3E" w:rsidP="00E00D29">
            <w:pPr>
              <w:jc w:val="center"/>
              <w:rPr>
                <w:rFonts w:ascii="Arial" w:hAnsi="Arial" w:cs="Arial"/>
                <w:sz w:val="20"/>
                <w:szCs w:val="20"/>
              </w:rPr>
            </w:pPr>
            <w:r w:rsidRPr="00E00D29">
              <w:rPr>
                <w:rFonts w:ascii="Arial" w:hAnsi="Arial" w:cs="Arial"/>
                <w:sz w:val="20"/>
                <w:szCs w:val="20"/>
              </w:rPr>
              <w:t xml:space="preserve">Major </w:t>
            </w:r>
            <w:proofErr w:type="spellStart"/>
            <w:r w:rsidRPr="00E00D29">
              <w:rPr>
                <w:rFonts w:ascii="Arial" w:hAnsi="Arial" w:cs="Arial"/>
                <w:sz w:val="20"/>
                <w:szCs w:val="20"/>
              </w:rPr>
              <w:t>W.</w:t>
            </w:r>
            <w:proofErr w:type="gramStart"/>
            <w:r w:rsidRPr="00E00D29">
              <w:rPr>
                <w:rFonts w:ascii="Arial" w:hAnsi="Arial" w:cs="Arial"/>
                <w:sz w:val="20"/>
                <w:szCs w:val="20"/>
              </w:rPr>
              <w:t>L.Hughes</w:t>
            </w:r>
            <w:proofErr w:type="spellEnd"/>
            <w:proofErr w:type="gramEnd"/>
          </w:p>
        </w:tc>
        <w:tc>
          <w:tcPr>
            <w:tcW w:w="792" w:type="dxa"/>
            <w:tcMar>
              <w:left w:w="0" w:type="dxa"/>
              <w:right w:w="0" w:type="dxa"/>
            </w:tcMar>
          </w:tcPr>
          <w:p w14:paraId="2705F01A" w14:textId="77777777" w:rsidR="009C6B3E" w:rsidRPr="00E00D29" w:rsidRDefault="009C6B3E" w:rsidP="00E00D29">
            <w:pPr>
              <w:jc w:val="center"/>
              <w:rPr>
                <w:rFonts w:ascii="Arial" w:hAnsi="Arial" w:cs="Arial"/>
                <w:sz w:val="20"/>
                <w:szCs w:val="20"/>
              </w:rPr>
            </w:pPr>
            <w:r w:rsidRPr="00E00D29">
              <w:rPr>
                <w:rFonts w:ascii="Arial" w:hAnsi="Arial" w:cs="Arial"/>
                <w:sz w:val="20"/>
                <w:szCs w:val="20"/>
              </w:rPr>
              <w:t>v/1416/1</w:t>
            </w:r>
          </w:p>
        </w:tc>
      </w:tr>
    </w:tbl>
    <w:p w14:paraId="7D39308C" w14:textId="77777777" w:rsidR="009C6B3E" w:rsidRPr="00E00D29" w:rsidRDefault="009C6B3E" w:rsidP="00E00D29">
      <w:pPr>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495"/>
        <w:gridCol w:w="666"/>
        <w:gridCol w:w="941"/>
        <w:gridCol w:w="3873"/>
        <w:gridCol w:w="1925"/>
        <w:gridCol w:w="785"/>
        <w:gridCol w:w="1289"/>
        <w:gridCol w:w="4434"/>
      </w:tblGrid>
      <w:tr w:rsidR="009C6B3E" w:rsidRPr="00E00D29" w14:paraId="5DB2231B" w14:textId="77777777" w:rsidTr="00CD55A9">
        <w:trPr>
          <w:jc w:val="center"/>
        </w:trPr>
        <w:tc>
          <w:tcPr>
            <w:tcW w:w="1472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6087661" w14:textId="77777777" w:rsidR="009C6B3E" w:rsidRPr="00E00D29" w:rsidRDefault="009C6B3E" w:rsidP="00E00D29">
            <w:pPr>
              <w:jc w:val="center"/>
              <w:rPr>
                <w:rFonts w:ascii="Arial" w:eastAsia="Arial" w:hAnsi="Arial" w:cs="Arial"/>
                <w:b/>
                <w:bCs/>
                <w:sz w:val="20"/>
                <w:szCs w:val="20"/>
              </w:rPr>
            </w:pPr>
            <w:r w:rsidRPr="00E00D29">
              <w:rPr>
                <w:rFonts w:ascii="Arial" w:eastAsia="Arial" w:hAnsi="Arial" w:cs="Arial"/>
                <w:b/>
                <w:bCs/>
                <w:sz w:val="20"/>
                <w:szCs w:val="20"/>
              </w:rPr>
              <w:t>Prisoner of War Camps (1939 – 1948</w:t>
            </w:r>
            <w:proofErr w:type="gramStart"/>
            <w:r w:rsidRPr="00E00D29">
              <w:rPr>
                <w:rFonts w:ascii="Arial" w:eastAsia="Arial" w:hAnsi="Arial" w:cs="Arial"/>
                <w:b/>
                <w:bCs/>
                <w:sz w:val="20"/>
                <w:szCs w:val="20"/>
              </w:rPr>
              <w:t>)  -</w:t>
            </w:r>
            <w:proofErr w:type="gramEnd"/>
            <w:r w:rsidRPr="00E00D29">
              <w:rPr>
                <w:rFonts w:ascii="Arial" w:eastAsia="Arial" w:hAnsi="Arial" w:cs="Arial"/>
                <w:b/>
                <w:bCs/>
                <w:sz w:val="20"/>
                <w:szCs w:val="20"/>
              </w:rPr>
              <w:t xml:space="preserve">  </w:t>
            </w:r>
            <w:r w:rsidRPr="00E00D29">
              <w:rPr>
                <w:rFonts w:ascii="Arial" w:hAnsi="Arial" w:cs="Arial"/>
                <w:b/>
                <w:bCs/>
                <w:sz w:val="20"/>
                <w:szCs w:val="20"/>
              </w:rPr>
              <w:t>Project report</w:t>
            </w:r>
            <w:r w:rsidRPr="00E00D29">
              <w:rPr>
                <w:rFonts w:ascii="Arial" w:eastAsia="Arial" w:hAnsi="Arial" w:cs="Arial"/>
                <w:b/>
                <w:bCs/>
                <w:sz w:val="20"/>
                <w:szCs w:val="20"/>
              </w:rPr>
              <w:t xml:space="preserve"> </w:t>
            </w:r>
            <w:r w:rsidRPr="00E00D29">
              <w:rPr>
                <w:rFonts w:ascii="Arial" w:hAnsi="Arial" w:cs="Arial"/>
                <w:b/>
                <w:bCs/>
                <w:sz w:val="20"/>
                <w:szCs w:val="20"/>
              </w:rPr>
              <w:t>by</w:t>
            </w:r>
            <w:r w:rsidRPr="00E00D29">
              <w:rPr>
                <w:rFonts w:ascii="Arial" w:eastAsia="Arial" w:hAnsi="Arial" w:cs="Arial"/>
                <w:b/>
                <w:bCs/>
                <w:sz w:val="20"/>
                <w:szCs w:val="20"/>
              </w:rPr>
              <w:t xml:space="preserve"> </w:t>
            </w:r>
            <w:r w:rsidRPr="00E00D29">
              <w:rPr>
                <w:rFonts w:ascii="Arial" w:hAnsi="Arial" w:cs="Arial"/>
                <w:b/>
                <w:bCs/>
                <w:sz w:val="20"/>
                <w:szCs w:val="20"/>
              </w:rPr>
              <w:t>Roger J.C. Thomas</w:t>
            </w:r>
            <w:r w:rsidRPr="00E00D29">
              <w:rPr>
                <w:rFonts w:ascii="Arial" w:eastAsia="Arial" w:hAnsi="Arial" w:cs="Arial"/>
                <w:b/>
                <w:bCs/>
                <w:sz w:val="20"/>
                <w:szCs w:val="20"/>
              </w:rPr>
              <w:t xml:space="preserve"> – English Heritage 2003</w:t>
            </w:r>
          </w:p>
        </w:tc>
      </w:tr>
      <w:tr w:rsidR="009C6B3E" w:rsidRPr="00E00D29" w14:paraId="4C387D47" w14:textId="77777777" w:rsidTr="00E00D29">
        <w:trPr>
          <w:trHeight w:val="246"/>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F9A1AC" w14:textId="77777777" w:rsidR="009C6B3E" w:rsidRPr="00E00D29" w:rsidRDefault="009C6B3E" w:rsidP="00E00D29">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6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4BBF550" w14:textId="77777777" w:rsidR="009C6B3E" w:rsidRPr="00E00D29" w:rsidRDefault="009C6B3E" w:rsidP="00E00D29">
            <w:pPr>
              <w:pStyle w:val="TableParagraph"/>
              <w:jc w:val="center"/>
              <w:rPr>
                <w:rFonts w:ascii="Arial" w:eastAsia="Arial" w:hAnsi="Arial" w:cs="Arial"/>
                <w:sz w:val="20"/>
                <w:szCs w:val="20"/>
              </w:rPr>
            </w:pPr>
            <w:r w:rsidRPr="00E00D29">
              <w:rPr>
                <w:rFonts w:ascii="Arial" w:hAnsi="Arial" w:cs="Arial"/>
                <w:sz w:val="20"/>
                <w:szCs w:val="20"/>
              </w:rPr>
              <w:t>Sheet</w:t>
            </w:r>
          </w:p>
        </w:tc>
        <w:tc>
          <w:tcPr>
            <w:tcW w:w="89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9BECFE2" w14:textId="77777777" w:rsidR="009C6B3E" w:rsidRPr="00E00D29" w:rsidRDefault="009C6B3E" w:rsidP="00E00D29">
            <w:pPr>
              <w:pStyle w:val="TableParagraph"/>
              <w:jc w:val="center"/>
              <w:rPr>
                <w:rFonts w:ascii="Arial" w:hAnsi="Arial" w:cs="Arial"/>
                <w:sz w:val="20"/>
                <w:szCs w:val="20"/>
              </w:rPr>
            </w:pPr>
            <w:r w:rsidRPr="00E00D29">
              <w:rPr>
                <w:rFonts w:ascii="Arial" w:hAnsi="Arial" w:cs="Arial"/>
                <w:sz w:val="20"/>
                <w:szCs w:val="20"/>
              </w:rPr>
              <w:t>No.</w:t>
            </w:r>
          </w:p>
        </w:tc>
        <w:tc>
          <w:tcPr>
            <w:tcW w:w="37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839F86E" w14:textId="77777777" w:rsidR="009C6B3E" w:rsidRPr="00E00D29" w:rsidRDefault="009C6B3E" w:rsidP="00E00D29">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18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2FC59F2" w14:textId="77777777" w:rsidR="009C6B3E" w:rsidRPr="00E00D29" w:rsidRDefault="009C6B3E" w:rsidP="00E00D29">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7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613656B" w14:textId="77777777" w:rsidR="009C6B3E" w:rsidRPr="00E00D29" w:rsidRDefault="009C6B3E" w:rsidP="00E00D29">
            <w:pPr>
              <w:pStyle w:val="TableParagraph"/>
              <w:jc w:val="center"/>
              <w:rPr>
                <w:rFonts w:ascii="Arial" w:eastAsia="Arial" w:hAnsi="Arial" w:cs="Arial"/>
                <w:bCs/>
                <w:sz w:val="20"/>
                <w:szCs w:val="20"/>
              </w:rPr>
            </w:pPr>
            <w:proofErr w:type="spellStart"/>
            <w:r w:rsidRPr="00E00D29">
              <w:rPr>
                <w:rFonts w:ascii="Arial" w:eastAsia="Arial" w:hAnsi="Arial" w:cs="Arial"/>
                <w:bCs/>
                <w:sz w:val="20"/>
                <w:szCs w:val="20"/>
              </w:rPr>
              <w:t>Cond’n</w:t>
            </w:r>
            <w:proofErr w:type="spellEnd"/>
          </w:p>
        </w:tc>
        <w:tc>
          <w:tcPr>
            <w:tcW w:w="123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1267ECF" w14:textId="77777777" w:rsidR="009C6B3E" w:rsidRPr="00E00D29" w:rsidRDefault="009C6B3E" w:rsidP="00E00D29">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423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CDB82DF" w14:textId="77777777" w:rsidR="009C6B3E" w:rsidRPr="00E00D29" w:rsidRDefault="009C6B3E" w:rsidP="00E00D29">
            <w:pPr>
              <w:pStyle w:val="TableParagraph"/>
              <w:jc w:val="center"/>
              <w:rPr>
                <w:rFonts w:ascii="Arial" w:eastAsia="Arial" w:hAnsi="Arial" w:cs="Arial"/>
                <w:bCs/>
                <w:sz w:val="20"/>
                <w:szCs w:val="20"/>
              </w:rPr>
            </w:pPr>
            <w:r w:rsidRPr="00E00D29">
              <w:rPr>
                <w:rFonts w:ascii="Arial" w:hAnsi="Arial" w:cs="Arial"/>
                <w:bCs/>
                <w:sz w:val="20"/>
                <w:szCs w:val="20"/>
              </w:rPr>
              <w:t>Comments</w:t>
            </w:r>
          </w:p>
        </w:tc>
      </w:tr>
      <w:tr w:rsidR="009C6B3E" w:rsidRPr="00E00D29" w14:paraId="33D3BE81" w14:textId="77777777" w:rsidTr="00E00D29">
        <w:trPr>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tcPr>
          <w:p w14:paraId="2E2AF10C" w14:textId="77777777" w:rsidR="009C6B3E" w:rsidRPr="00E00D29" w:rsidRDefault="009C6B3E" w:rsidP="00E00D29">
            <w:pPr>
              <w:pStyle w:val="TableParagraph"/>
              <w:jc w:val="center"/>
              <w:rPr>
                <w:rFonts w:ascii="Arial" w:eastAsia="Arial" w:hAnsi="Arial" w:cs="Arial"/>
                <w:sz w:val="20"/>
                <w:szCs w:val="20"/>
              </w:rPr>
            </w:pPr>
            <w:r w:rsidRPr="00E00D29">
              <w:rPr>
                <w:rFonts w:ascii="Arial" w:hAnsi="Arial" w:cs="Arial"/>
                <w:sz w:val="20"/>
                <w:szCs w:val="20"/>
              </w:rPr>
              <w:t>SP 168 365</w:t>
            </w:r>
          </w:p>
        </w:tc>
        <w:tc>
          <w:tcPr>
            <w:tcW w:w="637" w:type="dxa"/>
            <w:tcBorders>
              <w:top w:val="single" w:sz="4" w:space="0" w:color="000000"/>
              <w:left w:val="single" w:sz="4" w:space="0" w:color="000000"/>
              <w:bottom w:val="single" w:sz="4" w:space="0" w:color="000000"/>
              <w:right w:val="single" w:sz="4" w:space="0" w:color="000000"/>
            </w:tcBorders>
            <w:shd w:val="clear" w:color="auto" w:fill="FFFFCC"/>
          </w:tcPr>
          <w:p w14:paraId="406E348C" w14:textId="77777777" w:rsidR="009C6B3E" w:rsidRPr="00E00D29" w:rsidRDefault="009C6B3E" w:rsidP="00E00D29">
            <w:pPr>
              <w:pStyle w:val="TableParagraph"/>
              <w:jc w:val="center"/>
              <w:rPr>
                <w:rFonts w:ascii="Arial" w:eastAsia="Arial" w:hAnsi="Arial" w:cs="Arial"/>
                <w:sz w:val="20"/>
                <w:szCs w:val="20"/>
              </w:rPr>
            </w:pPr>
            <w:r w:rsidRPr="00E00D29">
              <w:rPr>
                <w:rFonts w:ascii="Arial" w:hAnsi="Arial" w:cs="Arial"/>
                <w:sz w:val="20"/>
                <w:szCs w:val="20"/>
              </w:rPr>
              <w:t>151</w:t>
            </w:r>
          </w:p>
        </w:tc>
        <w:tc>
          <w:tcPr>
            <w:tcW w:w="899" w:type="dxa"/>
            <w:tcBorders>
              <w:top w:val="single" w:sz="4" w:space="0" w:color="000000"/>
              <w:left w:val="single" w:sz="4" w:space="0" w:color="000000"/>
              <w:bottom w:val="single" w:sz="4" w:space="0" w:color="000000"/>
              <w:right w:val="single" w:sz="4" w:space="0" w:color="000000"/>
            </w:tcBorders>
            <w:shd w:val="clear" w:color="auto" w:fill="FFFFCC"/>
          </w:tcPr>
          <w:p w14:paraId="5EE2BADF" w14:textId="77777777" w:rsidR="009C6B3E" w:rsidRPr="00E00D29" w:rsidRDefault="009C6B3E" w:rsidP="00E00D29">
            <w:pPr>
              <w:pStyle w:val="TableParagraph"/>
              <w:jc w:val="center"/>
              <w:rPr>
                <w:rFonts w:ascii="Arial" w:eastAsia="Arial" w:hAnsi="Arial" w:cs="Arial"/>
                <w:sz w:val="20"/>
                <w:szCs w:val="20"/>
              </w:rPr>
            </w:pPr>
            <w:r w:rsidRPr="00E00D29">
              <w:rPr>
                <w:rFonts w:ascii="Arial" w:hAnsi="Arial" w:cs="Arial"/>
                <w:sz w:val="20"/>
                <w:szCs w:val="20"/>
              </w:rPr>
              <w:t>132</w:t>
            </w:r>
          </w:p>
        </w:tc>
        <w:tc>
          <w:tcPr>
            <w:tcW w:w="3702" w:type="dxa"/>
            <w:tcBorders>
              <w:top w:val="single" w:sz="4" w:space="0" w:color="000000"/>
              <w:left w:val="single" w:sz="4" w:space="0" w:color="000000"/>
              <w:bottom w:val="single" w:sz="4" w:space="0" w:color="000000"/>
              <w:right w:val="single" w:sz="4" w:space="0" w:color="000000"/>
            </w:tcBorders>
            <w:shd w:val="clear" w:color="auto" w:fill="FFFFCC"/>
          </w:tcPr>
          <w:p w14:paraId="3B27D8F3" w14:textId="77777777" w:rsidR="009C6B3E" w:rsidRPr="00E00D29" w:rsidRDefault="009C6B3E" w:rsidP="00E00D29">
            <w:pPr>
              <w:pStyle w:val="TableParagraph"/>
              <w:jc w:val="center"/>
              <w:rPr>
                <w:rFonts w:ascii="Arial" w:eastAsia="Arial" w:hAnsi="Arial" w:cs="Arial"/>
                <w:sz w:val="20"/>
                <w:szCs w:val="20"/>
              </w:rPr>
            </w:pPr>
            <w:r w:rsidRPr="00E00D29">
              <w:rPr>
                <w:rFonts w:ascii="Arial" w:hAnsi="Arial" w:cs="Arial"/>
                <w:sz w:val="20"/>
                <w:szCs w:val="20"/>
              </w:rPr>
              <w:t xml:space="preserve">Northwick Park Hospital, </w:t>
            </w:r>
            <w:proofErr w:type="spellStart"/>
            <w:r w:rsidRPr="00E00D29">
              <w:rPr>
                <w:rFonts w:ascii="Arial" w:hAnsi="Arial" w:cs="Arial"/>
                <w:sz w:val="20"/>
                <w:szCs w:val="20"/>
              </w:rPr>
              <w:t>Blockley</w:t>
            </w:r>
            <w:proofErr w:type="spellEnd"/>
          </w:p>
        </w:tc>
        <w:tc>
          <w:tcPr>
            <w:tcW w:w="1840" w:type="dxa"/>
            <w:tcBorders>
              <w:top w:val="single" w:sz="4" w:space="0" w:color="000000"/>
              <w:left w:val="single" w:sz="4" w:space="0" w:color="000000"/>
              <w:bottom w:val="single" w:sz="4" w:space="0" w:color="000000"/>
              <w:right w:val="single" w:sz="4" w:space="0" w:color="000000"/>
            </w:tcBorders>
            <w:shd w:val="clear" w:color="auto" w:fill="FFFFCC"/>
          </w:tcPr>
          <w:p w14:paraId="02BAB740" w14:textId="77777777" w:rsidR="009C6B3E" w:rsidRPr="00E00D29" w:rsidRDefault="009C6B3E" w:rsidP="00E00D29">
            <w:pPr>
              <w:pStyle w:val="TableParagraph"/>
              <w:jc w:val="center"/>
              <w:rPr>
                <w:rFonts w:ascii="Arial" w:eastAsia="Arial" w:hAnsi="Arial" w:cs="Arial"/>
                <w:sz w:val="20"/>
                <w:szCs w:val="20"/>
              </w:rPr>
            </w:pPr>
            <w:r w:rsidRPr="00E00D29">
              <w:rPr>
                <w:rFonts w:ascii="Arial" w:hAnsi="Arial" w:cs="Arial"/>
                <w:sz w:val="20"/>
                <w:szCs w:val="20"/>
              </w:rPr>
              <w:t>Gloucestershire</w:t>
            </w:r>
          </w:p>
        </w:tc>
        <w:tc>
          <w:tcPr>
            <w:tcW w:w="750" w:type="dxa"/>
            <w:tcBorders>
              <w:top w:val="single" w:sz="4" w:space="0" w:color="000000"/>
              <w:left w:val="single" w:sz="4" w:space="0" w:color="000000"/>
              <w:bottom w:val="single" w:sz="4" w:space="0" w:color="000000"/>
              <w:right w:val="single" w:sz="4" w:space="0" w:color="000000"/>
            </w:tcBorders>
            <w:shd w:val="clear" w:color="auto" w:fill="FFFFCC"/>
          </w:tcPr>
          <w:p w14:paraId="5014C4FA" w14:textId="77777777" w:rsidR="009C6B3E" w:rsidRPr="00E00D29" w:rsidRDefault="009C6B3E" w:rsidP="00E00D29">
            <w:pPr>
              <w:pStyle w:val="TableParagraph"/>
              <w:jc w:val="center"/>
              <w:rPr>
                <w:rFonts w:ascii="Arial" w:eastAsia="Arial" w:hAnsi="Arial" w:cs="Arial"/>
                <w:sz w:val="20"/>
                <w:szCs w:val="20"/>
              </w:rPr>
            </w:pPr>
            <w:r w:rsidRPr="00E00D29">
              <w:rPr>
                <w:rFonts w:ascii="Arial" w:hAnsi="Arial" w:cs="Arial"/>
                <w:sz w:val="20"/>
                <w:szCs w:val="20"/>
              </w:rPr>
              <w:t>1</w:t>
            </w:r>
          </w:p>
        </w:tc>
        <w:tc>
          <w:tcPr>
            <w:tcW w:w="1232" w:type="dxa"/>
            <w:tcBorders>
              <w:top w:val="single" w:sz="4" w:space="0" w:color="000000"/>
              <w:left w:val="single" w:sz="4" w:space="0" w:color="000000"/>
              <w:bottom w:val="single" w:sz="4" w:space="0" w:color="000000"/>
              <w:right w:val="single" w:sz="4" w:space="0" w:color="000000"/>
            </w:tcBorders>
            <w:shd w:val="clear" w:color="auto" w:fill="FFFFCC"/>
          </w:tcPr>
          <w:p w14:paraId="47D5838A" w14:textId="77777777" w:rsidR="009C6B3E" w:rsidRPr="00E00D29" w:rsidRDefault="009C6B3E" w:rsidP="00E00D29">
            <w:pPr>
              <w:jc w:val="center"/>
              <w:rPr>
                <w:rFonts w:ascii="Arial" w:hAnsi="Arial" w:cs="Arial"/>
                <w:sz w:val="20"/>
                <w:szCs w:val="20"/>
              </w:rPr>
            </w:pPr>
          </w:p>
        </w:tc>
        <w:tc>
          <w:tcPr>
            <w:tcW w:w="4238" w:type="dxa"/>
            <w:tcBorders>
              <w:top w:val="single" w:sz="4" w:space="0" w:color="000000"/>
              <w:left w:val="single" w:sz="4" w:space="0" w:color="000000"/>
              <w:bottom w:val="single" w:sz="4" w:space="0" w:color="000000"/>
              <w:right w:val="single" w:sz="4" w:space="0" w:color="000000"/>
            </w:tcBorders>
            <w:shd w:val="clear" w:color="auto" w:fill="FFFFCC"/>
          </w:tcPr>
          <w:p w14:paraId="65241202" w14:textId="77777777" w:rsidR="009C6B3E" w:rsidRPr="00E00D29" w:rsidRDefault="009C6B3E" w:rsidP="00E00D29">
            <w:pPr>
              <w:jc w:val="center"/>
              <w:rPr>
                <w:rFonts w:ascii="Arial" w:hAnsi="Arial" w:cs="Arial"/>
                <w:sz w:val="20"/>
                <w:szCs w:val="20"/>
              </w:rPr>
            </w:pPr>
          </w:p>
        </w:tc>
      </w:tr>
    </w:tbl>
    <w:p w14:paraId="01E49ADE" w14:textId="77777777" w:rsidR="00F26814" w:rsidRDefault="00F26814" w:rsidP="00E00D29">
      <w:pPr>
        <w:shd w:val="clear" w:color="auto" w:fill="FFFFFF"/>
        <w:jc w:val="center"/>
        <w:rPr>
          <w:rFonts w:ascii="Arial" w:hAnsi="Arial" w:cs="Arial"/>
          <w:b/>
          <w:sz w:val="20"/>
          <w:szCs w:val="20"/>
        </w:rPr>
      </w:pPr>
    </w:p>
    <w:p w14:paraId="5D40244B" w14:textId="2294B1A8" w:rsidR="009C6B3E" w:rsidRPr="00E00D29" w:rsidRDefault="009C6B3E" w:rsidP="00E00D29">
      <w:pPr>
        <w:shd w:val="clear" w:color="auto" w:fill="FFFFFF"/>
        <w:jc w:val="center"/>
        <w:rPr>
          <w:rFonts w:ascii="Arial" w:hAnsi="Arial" w:cs="Arial"/>
          <w:b/>
          <w:sz w:val="20"/>
          <w:szCs w:val="20"/>
        </w:rPr>
      </w:pPr>
      <w:r w:rsidRPr="00E00D29">
        <w:rPr>
          <w:rFonts w:ascii="Arial" w:hAnsi="Arial" w:cs="Arial"/>
          <w:b/>
          <w:sz w:val="20"/>
          <w:szCs w:val="20"/>
        </w:rPr>
        <w:t xml:space="preserve">NOTE – I can find no reference to this camp being numbered 132 – </w:t>
      </w:r>
      <w:r w:rsidR="00CA1E39">
        <w:rPr>
          <w:rFonts w:ascii="Arial" w:hAnsi="Arial" w:cs="Arial"/>
          <w:b/>
          <w:sz w:val="20"/>
          <w:szCs w:val="20"/>
        </w:rPr>
        <w:t>possibly</w:t>
      </w:r>
      <w:r w:rsidRPr="00E00D29">
        <w:rPr>
          <w:rFonts w:ascii="Arial" w:hAnsi="Arial" w:cs="Arial"/>
          <w:b/>
          <w:sz w:val="20"/>
          <w:szCs w:val="20"/>
        </w:rPr>
        <w:t xml:space="preserve"> an error and should be 232.</w:t>
      </w:r>
    </w:p>
    <w:p w14:paraId="00BD2B64" w14:textId="77777777" w:rsidR="009C6B3E" w:rsidRPr="00E00D29" w:rsidRDefault="009C6B3E" w:rsidP="00E00D29">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4"/>
        <w:gridCol w:w="6006"/>
      </w:tblGrid>
      <w:tr w:rsidR="009C6B3E" w:rsidRPr="00E00D29" w14:paraId="719E0891" w14:textId="77777777" w:rsidTr="004361B0">
        <w:tc>
          <w:tcPr>
            <w:tcW w:w="9394" w:type="dxa"/>
            <w:vMerge w:val="restart"/>
            <w:tcMar>
              <w:left w:w="0" w:type="dxa"/>
            </w:tcMar>
          </w:tcPr>
          <w:p w14:paraId="74363C25" w14:textId="77777777" w:rsidR="009C6B3E" w:rsidRPr="00E00D29" w:rsidRDefault="009C6B3E" w:rsidP="00E00D29">
            <w:pPr>
              <w:jc w:val="both"/>
              <w:rPr>
                <w:rFonts w:ascii="Arial" w:hAnsi="Arial" w:cs="Arial"/>
                <w:bCs/>
                <w:sz w:val="20"/>
                <w:szCs w:val="20"/>
              </w:rPr>
            </w:pPr>
            <w:r w:rsidRPr="00E00D29">
              <w:rPr>
                <w:rFonts w:ascii="Arial" w:hAnsi="Arial" w:cs="Arial"/>
                <w:b/>
                <w:sz w:val="20"/>
                <w:szCs w:val="20"/>
              </w:rPr>
              <w:t xml:space="preserve">Location: </w:t>
            </w:r>
            <w:r w:rsidRPr="00E00D29">
              <w:rPr>
                <w:rFonts w:ascii="Arial" w:hAnsi="Arial" w:cs="Arial"/>
                <w:bCs/>
                <w:sz w:val="20"/>
                <w:szCs w:val="20"/>
              </w:rPr>
              <w:t xml:space="preserve">Between Chipping Campden and </w:t>
            </w:r>
            <w:proofErr w:type="spellStart"/>
            <w:r w:rsidRPr="00E00D29">
              <w:rPr>
                <w:rFonts w:ascii="Arial" w:hAnsi="Arial" w:cs="Arial"/>
                <w:bCs/>
                <w:sz w:val="20"/>
                <w:szCs w:val="20"/>
              </w:rPr>
              <w:t>Blockley</w:t>
            </w:r>
            <w:proofErr w:type="spellEnd"/>
          </w:p>
          <w:p w14:paraId="5FAE46B6" w14:textId="77777777" w:rsidR="009C6B3E" w:rsidRPr="00E00D29" w:rsidRDefault="009C6B3E" w:rsidP="00E00D29">
            <w:pPr>
              <w:jc w:val="both"/>
              <w:rPr>
                <w:rFonts w:ascii="Arial" w:hAnsi="Arial" w:cs="Arial"/>
                <w:bCs/>
                <w:sz w:val="20"/>
                <w:szCs w:val="20"/>
              </w:rPr>
            </w:pPr>
          </w:p>
          <w:p w14:paraId="3BDB8F75" w14:textId="77777777" w:rsidR="009C6B3E" w:rsidRPr="00E00D29" w:rsidRDefault="009C6B3E" w:rsidP="00E00D29">
            <w:pPr>
              <w:jc w:val="both"/>
              <w:rPr>
                <w:rFonts w:ascii="Arial" w:hAnsi="Arial" w:cs="Arial"/>
                <w:bCs/>
                <w:sz w:val="20"/>
                <w:szCs w:val="20"/>
              </w:rPr>
            </w:pPr>
            <w:r w:rsidRPr="00E00D29">
              <w:rPr>
                <w:rFonts w:ascii="Arial" w:hAnsi="Arial" w:cs="Arial"/>
                <w:b/>
                <w:sz w:val="20"/>
                <w:szCs w:val="20"/>
              </w:rPr>
              <w:t>Before the camp:</w:t>
            </w:r>
            <w:r w:rsidRPr="00E00D29">
              <w:rPr>
                <w:rFonts w:ascii="Arial" w:hAnsi="Arial" w:cs="Arial"/>
                <w:bCs/>
                <w:sz w:val="20"/>
                <w:szCs w:val="20"/>
              </w:rPr>
              <w:t xml:space="preserve"> The estate belonged to the Spencer-Churchill family. The US Army directed the construction of the Military Hospital in 1943 on a site known as the cinquefoil. It was built by Higgs and Hill Limited. The MH was called the 327</w:t>
            </w:r>
            <w:r w:rsidRPr="00E00D29">
              <w:rPr>
                <w:rFonts w:ascii="Arial" w:hAnsi="Arial" w:cs="Arial"/>
                <w:bCs/>
                <w:sz w:val="20"/>
                <w:szCs w:val="20"/>
                <w:vertAlign w:val="superscript"/>
              </w:rPr>
              <w:t>th</w:t>
            </w:r>
            <w:r w:rsidRPr="00E00D29">
              <w:rPr>
                <w:rFonts w:ascii="Arial" w:hAnsi="Arial" w:cs="Arial"/>
                <w:bCs/>
                <w:sz w:val="20"/>
                <w:szCs w:val="20"/>
              </w:rPr>
              <w:t xml:space="preserve"> Station Hospital.</w:t>
            </w:r>
          </w:p>
          <w:p w14:paraId="711B3F16" w14:textId="77777777" w:rsidR="009C6B3E" w:rsidRPr="00E00D29" w:rsidRDefault="009C6B3E" w:rsidP="00E00D29">
            <w:pPr>
              <w:jc w:val="both"/>
              <w:rPr>
                <w:rFonts w:ascii="Arial" w:hAnsi="Arial" w:cs="Arial"/>
                <w:bCs/>
                <w:sz w:val="20"/>
                <w:szCs w:val="20"/>
              </w:rPr>
            </w:pPr>
          </w:p>
          <w:p w14:paraId="3D50290D" w14:textId="77777777" w:rsidR="009C6B3E" w:rsidRPr="00E00D29" w:rsidRDefault="009C6B3E" w:rsidP="00E00D29">
            <w:pPr>
              <w:jc w:val="both"/>
              <w:rPr>
                <w:rFonts w:ascii="Arial" w:hAnsi="Arial" w:cs="Arial"/>
                <w:bCs/>
                <w:sz w:val="20"/>
                <w:szCs w:val="20"/>
              </w:rPr>
            </w:pPr>
            <w:r w:rsidRPr="00E00D29">
              <w:rPr>
                <w:rFonts w:ascii="Arial" w:hAnsi="Arial" w:cs="Arial"/>
                <w:b/>
                <w:sz w:val="20"/>
                <w:szCs w:val="20"/>
              </w:rPr>
              <w:t xml:space="preserve">Pow Camp: </w:t>
            </w:r>
            <w:r w:rsidRPr="00E00D29">
              <w:rPr>
                <w:rFonts w:ascii="Arial" w:hAnsi="Arial" w:cs="Arial"/>
                <w:bCs/>
                <w:sz w:val="20"/>
                <w:szCs w:val="20"/>
              </w:rPr>
              <w:t>55 Nissen huts (recorded in 1947), with structures needing firmer bases such as toilet and shower blocks being brick-built. The camp was surrounded by barbed-wire fencing with wooden guard towers.</w:t>
            </w:r>
          </w:p>
          <w:p w14:paraId="4743AD84" w14:textId="77777777" w:rsidR="009C6B3E" w:rsidRPr="00E00D29" w:rsidRDefault="009C6B3E" w:rsidP="00E00D29">
            <w:pPr>
              <w:jc w:val="both"/>
              <w:rPr>
                <w:rFonts w:ascii="Arial" w:hAnsi="Arial" w:cs="Arial"/>
                <w:bCs/>
                <w:sz w:val="20"/>
                <w:szCs w:val="20"/>
              </w:rPr>
            </w:pPr>
          </w:p>
          <w:p w14:paraId="0A6479F9" w14:textId="77777777" w:rsidR="009C6B3E" w:rsidRPr="00E00D29" w:rsidRDefault="009C6B3E" w:rsidP="00E00D29">
            <w:pPr>
              <w:jc w:val="both"/>
              <w:rPr>
                <w:rFonts w:ascii="Arial" w:hAnsi="Arial" w:cs="Arial"/>
                <w:bCs/>
                <w:sz w:val="20"/>
                <w:szCs w:val="20"/>
              </w:rPr>
            </w:pPr>
            <w:r w:rsidRPr="00E00D29">
              <w:rPr>
                <w:rFonts w:ascii="Arial" w:hAnsi="Arial" w:cs="Arial"/>
                <w:bCs/>
                <w:sz w:val="20"/>
                <w:szCs w:val="20"/>
              </w:rPr>
              <w:t>The hospital was put under the control of the International Committee of the Red Cross (ICRC) on 1 June 1944 and became Hospital 232. In the first few months only part of the military hospital site was used for pows.</w:t>
            </w:r>
          </w:p>
          <w:p w14:paraId="4BA7F0D7" w14:textId="77777777" w:rsidR="009C6B3E" w:rsidRPr="00E00D29" w:rsidRDefault="009C6B3E" w:rsidP="00E00D29">
            <w:pPr>
              <w:jc w:val="both"/>
              <w:rPr>
                <w:rFonts w:ascii="Arial" w:hAnsi="Arial" w:cs="Arial"/>
                <w:bCs/>
                <w:sz w:val="20"/>
                <w:szCs w:val="20"/>
              </w:rPr>
            </w:pPr>
          </w:p>
          <w:p w14:paraId="04CF4878" w14:textId="6DEB5821" w:rsidR="009C6B3E" w:rsidRPr="00E00D29" w:rsidRDefault="009C6B3E" w:rsidP="00E00D29">
            <w:pPr>
              <w:jc w:val="both"/>
              <w:rPr>
                <w:rFonts w:ascii="Arial" w:hAnsi="Arial" w:cs="Arial"/>
                <w:bCs/>
                <w:sz w:val="20"/>
                <w:szCs w:val="20"/>
              </w:rPr>
            </w:pPr>
            <w:r w:rsidRPr="00E00D29">
              <w:rPr>
                <w:rFonts w:ascii="Arial" w:hAnsi="Arial" w:cs="Arial"/>
                <w:bCs/>
                <w:sz w:val="20"/>
                <w:szCs w:val="20"/>
              </w:rPr>
              <w:t xml:space="preserve">An American Red Cross report in June 1944 commented that there were a large number of German pows; </w:t>
            </w:r>
            <w:r w:rsidRPr="00E00D29">
              <w:rPr>
                <w:rFonts w:ascii="Arial" w:hAnsi="Arial" w:cs="Arial"/>
                <w:bCs/>
                <w:i/>
                <w:iCs/>
                <w:sz w:val="20"/>
                <w:szCs w:val="20"/>
              </w:rPr>
              <w:t xml:space="preserve">“It was his </w:t>
            </w:r>
            <w:r w:rsidRPr="00E00D29">
              <w:rPr>
                <w:rFonts w:ascii="Arial" w:hAnsi="Arial" w:cs="Arial"/>
                <w:bCs/>
                <w:sz w:val="20"/>
                <w:szCs w:val="20"/>
              </w:rPr>
              <w:t>[the CC’s]</w:t>
            </w:r>
            <w:r w:rsidRPr="00E00D29">
              <w:rPr>
                <w:rFonts w:ascii="Arial" w:hAnsi="Arial" w:cs="Arial"/>
                <w:bCs/>
                <w:i/>
                <w:iCs/>
                <w:sz w:val="20"/>
                <w:szCs w:val="20"/>
              </w:rPr>
              <w:t xml:space="preserve"> decision that we should give them cigarettes until they get PX rations, but no comfort articles. He also OK’d giving them old magazines, chess and other checker games. Other than that, we have nothing to do with the POWs</w:t>
            </w:r>
            <w:r w:rsidRPr="00E00D29">
              <w:rPr>
                <w:rFonts w:ascii="Arial" w:hAnsi="Arial" w:cs="Arial"/>
                <w:bCs/>
                <w:sz w:val="20"/>
                <w:szCs w:val="20"/>
              </w:rPr>
              <w:t>.”</w:t>
            </w:r>
            <w:r w:rsidR="004361B0">
              <w:rPr>
                <w:rFonts w:ascii="Arial" w:hAnsi="Arial" w:cs="Arial"/>
                <w:bCs/>
                <w:sz w:val="20"/>
                <w:szCs w:val="20"/>
              </w:rPr>
              <w:t xml:space="preserve"> </w:t>
            </w:r>
            <w:r w:rsidRPr="00E00D29">
              <w:rPr>
                <w:rFonts w:ascii="Arial" w:hAnsi="Arial" w:cs="Arial"/>
                <w:bCs/>
                <w:sz w:val="20"/>
                <w:szCs w:val="20"/>
              </w:rPr>
              <w:t>* German medical officers would have staffed the hospital for the pows.</w:t>
            </w:r>
          </w:p>
          <w:p w14:paraId="1F1BC756" w14:textId="77777777" w:rsidR="009C6B3E" w:rsidRPr="00E00D29" w:rsidRDefault="009C6B3E" w:rsidP="00E00D29">
            <w:pPr>
              <w:jc w:val="both"/>
              <w:rPr>
                <w:rFonts w:ascii="Arial" w:hAnsi="Arial" w:cs="Arial"/>
                <w:bCs/>
                <w:sz w:val="20"/>
                <w:szCs w:val="20"/>
              </w:rPr>
            </w:pPr>
          </w:p>
          <w:p w14:paraId="07BAFA60" w14:textId="77777777" w:rsidR="009C6B3E" w:rsidRPr="00E00D29" w:rsidRDefault="009C6B3E" w:rsidP="00E00D29">
            <w:pPr>
              <w:jc w:val="both"/>
              <w:rPr>
                <w:rFonts w:ascii="Arial" w:hAnsi="Arial" w:cs="Arial"/>
                <w:bCs/>
                <w:sz w:val="20"/>
                <w:szCs w:val="20"/>
              </w:rPr>
            </w:pPr>
            <w:r w:rsidRPr="00E00D29">
              <w:rPr>
                <w:rFonts w:ascii="Arial" w:hAnsi="Arial" w:cs="Arial"/>
                <w:bCs/>
                <w:sz w:val="20"/>
                <w:szCs w:val="20"/>
              </w:rPr>
              <w:t>On 20 September 1944 it was decided to hold only pows at the site. The American service men and medical staff were moved to other hospitals. Supervising medical staff and administration came under British personnel.</w:t>
            </w:r>
          </w:p>
          <w:p w14:paraId="2B23D6F8" w14:textId="77777777" w:rsidR="009C6B3E" w:rsidRPr="00E00D29" w:rsidRDefault="009C6B3E" w:rsidP="00E00D29">
            <w:pPr>
              <w:shd w:val="clear" w:color="auto" w:fill="FFFFFF"/>
              <w:rPr>
                <w:rFonts w:ascii="Arial" w:hAnsi="Arial" w:cs="Arial"/>
                <w:b/>
                <w:sz w:val="20"/>
                <w:szCs w:val="20"/>
              </w:rPr>
            </w:pPr>
          </w:p>
          <w:p w14:paraId="64E676E7" w14:textId="60300B0C" w:rsidR="009C6B3E" w:rsidRPr="00E00D29" w:rsidRDefault="009C6B3E" w:rsidP="00E00D29">
            <w:pPr>
              <w:jc w:val="both"/>
              <w:rPr>
                <w:rFonts w:ascii="Arial" w:hAnsi="Arial" w:cs="Arial"/>
                <w:sz w:val="20"/>
                <w:szCs w:val="20"/>
              </w:rPr>
            </w:pPr>
            <w:r w:rsidRPr="00E00D29">
              <w:rPr>
                <w:rFonts w:ascii="Arial" w:hAnsi="Arial" w:cs="Arial"/>
                <w:sz w:val="20"/>
                <w:szCs w:val="20"/>
              </w:rPr>
              <w:t xml:space="preserve">Camp commandant June 1944 to June 1945; American Colonel Benny Alfred (or Arthur) </w:t>
            </w:r>
            <w:proofErr w:type="spellStart"/>
            <w:r w:rsidRPr="00E00D29">
              <w:rPr>
                <w:rFonts w:ascii="Arial" w:hAnsi="Arial" w:cs="Arial"/>
                <w:sz w:val="20"/>
                <w:szCs w:val="20"/>
              </w:rPr>
              <w:t>Moxness</w:t>
            </w:r>
            <w:proofErr w:type="spellEnd"/>
            <w:r w:rsidRPr="00E00D29">
              <w:rPr>
                <w:rFonts w:ascii="Arial" w:hAnsi="Arial" w:cs="Arial"/>
                <w:sz w:val="20"/>
                <w:szCs w:val="20"/>
              </w:rPr>
              <w:t xml:space="preserve"> (1899-1991).</w:t>
            </w:r>
          </w:p>
        </w:tc>
        <w:tc>
          <w:tcPr>
            <w:tcW w:w="6006" w:type="dxa"/>
          </w:tcPr>
          <w:p w14:paraId="786C6650" w14:textId="77777777" w:rsidR="009C6B3E" w:rsidRPr="00E00D29" w:rsidRDefault="009C6B3E" w:rsidP="00E00D29">
            <w:pPr>
              <w:rPr>
                <w:rFonts w:ascii="Arial" w:hAnsi="Arial" w:cs="Arial"/>
                <w:color w:val="222222"/>
                <w:sz w:val="20"/>
                <w:szCs w:val="20"/>
              </w:rPr>
            </w:pPr>
            <w:r w:rsidRPr="00E00D29">
              <w:rPr>
                <w:rFonts w:ascii="Arial" w:hAnsi="Arial" w:cs="Arial"/>
                <w:noProof/>
                <w:color w:val="222222"/>
                <w:sz w:val="20"/>
                <w:szCs w:val="20"/>
              </w:rPr>
              <w:drawing>
                <wp:inline distT="0" distB="0" distL="0" distR="0" wp14:anchorId="7FD7103D" wp14:editId="7896EF90">
                  <wp:extent cx="3674689" cy="3600000"/>
                  <wp:effectExtent l="0" t="0" r="2540" b="63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rthwick.JPG"/>
                          <pic:cNvPicPr/>
                        </pic:nvPicPr>
                        <pic:blipFill>
                          <a:blip r:embed="rId8">
                            <a:extLst>
                              <a:ext uri="{28A0092B-C50C-407E-A947-70E740481C1C}">
                                <a14:useLocalDpi xmlns:a14="http://schemas.microsoft.com/office/drawing/2010/main" val="0"/>
                              </a:ext>
                            </a:extLst>
                          </a:blip>
                          <a:stretch>
                            <a:fillRect/>
                          </a:stretch>
                        </pic:blipFill>
                        <pic:spPr>
                          <a:xfrm>
                            <a:off x="0" y="0"/>
                            <a:ext cx="3674689" cy="3600000"/>
                          </a:xfrm>
                          <a:prstGeom prst="rect">
                            <a:avLst/>
                          </a:prstGeom>
                        </pic:spPr>
                      </pic:pic>
                    </a:graphicData>
                  </a:graphic>
                </wp:inline>
              </w:drawing>
            </w:r>
          </w:p>
        </w:tc>
      </w:tr>
      <w:tr w:rsidR="009C6B3E" w:rsidRPr="00E00D29" w14:paraId="77AA9663" w14:textId="77777777" w:rsidTr="004361B0">
        <w:tc>
          <w:tcPr>
            <w:tcW w:w="9394" w:type="dxa"/>
            <w:vMerge/>
          </w:tcPr>
          <w:p w14:paraId="56BB861B" w14:textId="77777777" w:rsidR="009C6B3E" w:rsidRPr="00E00D29" w:rsidRDefault="009C6B3E" w:rsidP="00E00D29">
            <w:pPr>
              <w:rPr>
                <w:rFonts w:ascii="Arial" w:hAnsi="Arial" w:cs="Arial"/>
                <w:color w:val="222222"/>
                <w:sz w:val="20"/>
                <w:szCs w:val="20"/>
              </w:rPr>
            </w:pPr>
          </w:p>
        </w:tc>
        <w:tc>
          <w:tcPr>
            <w:tcW w:w="6006" w:type="dxa"/>
          </w:tcPr>
          <w:p w14:paraId="73149525" w14:textId="77777777" w:rsidR="009C6B3E" w:rsidRPr="00E00D29" w:rsidRDefault="009C6B3E" w:rsidP="00E00D29">
            <w:pPr>
              <w:jc w:val="center"/>
              <w:rPr>
                <w:rFonts w:ascii="Arial" w:hAnsi="Arial" w:cs="Arial"/>
                <w:color w:val="222222"/>
                <w:sz w:val="20"/>
                <w:szCs w:val="20"/>
              </w:rPr>
            </w:pPr>
            <w:r w:rsidRPr="00E00D29">
              <w:rPr>
                <w:rFonts w:ascii="Arial" w:hAnsi="Arial" w:cs="Arial"/>
                <w:color w:val="222222"/>
                <w:sz w:val="20"/>
                <w:szCs w:val="20"/>
              </w:rPr>
              <w:t>Ordnance Survey 1952</w:t>
            </w:r>
          </w:p>
        </w:tc>
      </w:tr>
    </w:tbl>
    <w:p w14:paraId="53BC2F54" w14:textId="77777777" w:rsidR="004361B0" w:rsidRDefault="004361B0" w:rsidP="00E00D29">
      <w:pPr>
        <w:rPr>
          <w:rFonts w:ascii="Arial" w:hAnsi="Arial" w:cs="Arial"/>
          <w:sz w:val="20"/>
          <w:szCs w:val="20"/>
        </w:rPr>
      </w:pPr>
      <w:r w:rsidRPr="00E00D29">
        <w:rPr>
          <w:rFonts w:ascii="Arial" w:hAnsi="Arial" w:cs="Arial"/>
          <w:sz w:val="20"/>
          <w:szCs w:val="20"/>
        </w:rPr>
        <w:t xml:space="preserve">Camp commandant April 1946 to April 1947: Lieutenant Colonel William John Robertson, from the Royal Army Medical </w:t>
      </w:r>
      <w:proofErr w:type="gramStart"/>
      <w:r w:rsidRPr="00E00D29">
        <w:rPr>
          <w:rFonts w:ascii="Arial" w:hAnsi="Arial" w:cs="Arial"/>
          <w:sz w:val="20"/>
          <w:szCs w:val="20"/>
        </w:rPr>
        <w:t>Corps.(</w:t>
      </w:r>
      <w:proofErr w:type="gramEnd"/>
      <w:r w:rsidRPr="00E00D29">
        <w:rPr>
          <w:rFonts w:ascii="Arial" w:hAnsi="Arial" w:cs="Arial"/>
          <w:sz w:val="20"/>
          <w:szCs w:val="20"/>
        </w:rPr>
        <w:t xml:space="preserve">1892-1964) </w:t>
      </w:r>
    </w:p>
    <w:p w14:paraId="66584E2C" w14:textId="2E24C592" w:rsidR="009C6B3E" w:rsidRDefault="009C6B3E" w:rsidP="00E00D29">
      <w:pPr>
        <w:rPr>
          <w:rFonts w:ascii="Arial" w:hAnsi="Arial" w:cs="Arial"/>
          <w:sz w:val="20"/>
          <w:szCs w:val="20"/>
        </w:rPr>
      </w:pPr>
      <w:r w:rsidRPr="00E00D29">
        <w:rPr>
          <w:rFonts w:ascii="Arial" w:hAnsi="Arial" w:cs="Arial"/>
          <w:sz w:val="20"/>
          <w:szCs w:val="20"/>
        </w:rPr>
        <w:t xml:space="preserve">Camp commandant April 1947 Major </w:t>
      </w:r>
      <w:proofErr w:type="spellStart"/>
      <w:r w:rsidRPr="00E00D29">
        <w:rPr>
          <w:rFonts w:ascii="Arial" w:hAnsi="Arial" w:cs="Arial"/>
          <w:sz w:val="20"/>
          <w:szCs w:val="20"/>
        </w:rPr>
        <w:t>W.</w:t>
      </w:r>
      <w:proofErr w:type="gramStart"/>
      <w:r w:rsidRPr="00E00D29">
        <w:rPr>
          <w:rFonts w:ascii="Arial" w:hAnsi="Arial" w:cs="Arial"/>
          <w:sz w:val="20"/>
          <w:szCs w:val="20"/>
        </w:rPr>
        <w:t>L.Hughes</w:t>
      </w:r>
      <w:proofErr w:type="spellEnd"/>
      <w:proofErr w:type="gramEnd"/>
    </w:p>
    <w:p w14:paraId="34A54C55" w14:textId="178AF4AF" w:rsidR="004361B0" w:rsidRPr="00E00D29" w:rsidRDefault="004361B0" w:rsidP="00E00D29">
      <w:pPr>
        <w:rPr>
          <w:rFonts w:ascii="Arial" w:hAnsi="Arial" w:cs="Arial"/>
          <w:color w:val="000000"/>
          <w:sz w:val="20"/>
          <w:szCs w:val="20"/>
        </w:rPr>
      </w:pPr>
    </w:p>
    <w:p w14:paraId="64BBD1B6" w14:textId="446E2468" w:rsidR="009C6B3E" w:rsidRDefault="009C6B3E" w:rsidP="00E00D29">
      <w:pPr>
        <w:jc w:val="both"/>
        <w:rPr>
          <w:rFonts w:ascii="Arial" w:hAnsi="Arial" w:cs="Arial"/>
          <w:color w:val="000000"/>
          <w:sz w:val="20"/>
          <w:szCs w:val="20"/>
        </w:rPr>
      </w:pPr>
      <w:r w:rsidRPr="00E00D29">
        <w:rPr>
          <w:rFonts w:ascii="Arial" w:hAnsi="Arial" w:cs="Arial"/>
          <w:b/>
          <w:bCs/>
          <w:color w:val="000000"/>
          <w:sz w:val="20"/>
          <w:szCs w:val="20"/>
        </w:rPr>
        <w:t>After the camp:</w:t>
      </w:r>
      <w:r w:rsidRPr="00E00D29">
        <w:rPr>
          <w:rFonts w:ascii="Arial" w:hAnsi="Arial" w:cs="Arial"/>
          <w:color w:val="000000"/>
          <w:sz w:val="20"/>
          <w:szCs w:val="20"/>
        </w:rPr>
        <w:t xml:space="preserve"> When the hospital closed, the site was taken over by the Ministry of Works and Ministry of Health. From 1948 to the mid-1960’s it was used as a Polish resettlement camp. 2019 Northwick Business Centre.</w:t>
      </w:r>
    </w:p>
    <w:p w14:paraId="50778737" w14:textId="77777777" w:rsidR="004361B0" w:rsidRPr="00E00D29" w:rsidRDefault="004361B0" w:rsidP="00E00D29">
      <w:pPr>
        <w:jc w:val="both"/>
        <w:rPr>
          <w:rFonts w:ascii="Arial" w:hAnsi="Arial" w:cs="Arial"/>
          <w:color w:val="000000"/>
          <w:sz w:val="20"/>
          <w:szCs w:val="20"/>
        </w:rPr>
      </w:pPr>
    </w:p>
    <w:p w14:paraId="14692A42" w14:textId="77777777" w:rsidR="009C6B3E" w:rsidRPr="00E00D29" w:rsidRDefault="009C6B3E" w:rsidP="00E00D29">
      <w:pPr>
        <w:jc w:val="both"/>
        <w:rPr>
          <w:rFonts w:ascii="Arial" w:hAnsi="Arial" w:cs="Arial"/>
          <w:b/>
          <w:bCs/>
          <w:color w:val="000000"/>
          <w:sz w:val="20"/>
          <w:szCs w:val="20"/>
        </w:rPr>
      </w:pPr>
      <w:r w:rsidRPr="00E00D29">
        <w:rPr>
          <w:rFonts w:ascii="Arial" w:hAnsi="Arial" w:cs="Arial"/>
          <w:b/>
          <w:bCs/>
          <w:color w:val="000000"/>
          <w:sz w:val="20"/>
          <w:szCs w:val="20"/>
        </w:rPr>
        <w:lastRenderedPageBreak/>
        <w:t>Further Information:</w:t>
      </w:r>
    </w:p>
    <w:p w14:paraId="178DF7DC" w14:textId="77777777" w:rsidR="00CA1E39" w:rsidRDefault="00CA1E39" w:rsidP="00E00D29">
      <w:pPr>
        <w:shd w:val="clear" w:color="auto" w:fill="FFFFFF"/>
        <w:rPr>
          <w:rFonts w:ascii="Arial" w:hAnsi="Arial" w:cs="Arial"/>
          <w:bCs/>
          <w:color w:val="000000"/>
          <w:sz w:val="20"/>
          <w:szCs w:val="20"/>
        </w:rPr>
      </w:pPr>
    </w:p>
    <w:p w14:paraId="2186D21D" w14:textId="3D70482F" w:rsidR="009C6B3E" w:rsidRPr="00E00D29" w:rsidRDefault="009C6B3E" w:rsidP="00E00D29">
      <w:pPr>
        <w:shd w:val="clear" w:color="auto" w:fill="FFFFFF"/>
        <w:rPr>
          <w:rFonts w:ascii="Arial" w:hAnsi="Arial" w:cs="Arial"/>
          <w:bCs/>
          <w:color w:val="000000"/>
          <w:sz w:val="20"/>
          <w:szCs w:val="20"/>
        </w:rPr>
      </w:pPr>
      <w:bookmarkStart w:id="1" w:name="_GoBack"/>
      <w:bookmarkEnd w:id="1"/>
      <w:r w:rsidRPr="00E00D29">
        <w:rPr>
          <w:rFonts w:ascii="Arial" w:hAnsi="Arial" w:cs="Arial"/>
          <w:bCs/>
          <w:color w:val="000000"/>
          <w:sz w:val="20"/>
          <w:szCs w:val="20"/>
        </w:rPr>
        <w:t xml:space="preserve">‘Inside </w:t>
      </w:r>
      <w:proofErr w:type="gramStart"/>
      <w:r w:rsidRPr="00E00D29">
        <w:rPr>
          <w:rFonts w:ascii="Arial" w:hAnsi="Arial" w:cs="Arial"/>
          <w:bCs/>
          <w:color w:val="000000"/>
          <w:sz w:val="20"/>
          <w:szCs w:val="20"/>
        </w:rPr>
        <w:t>The</w:t>
      </w:r>
      <w:proofErr w:type="gramEnd"/>
      <w:r w:rsidRPr="00E00D29">
        <w:rPr>
          <w:rFonts w:ascii="Arial" w:hAnsi="Arial" w:cs="Arial"/>
          <w:bCs/>
          <w:color w:val="000000"/>
          <w:sz w:val="20"/>
          <w:szCs w:val="20"/>
        </w:rPr>
        <w:t xml:space="preserve"> Wire’ – Ian M.C. </w:t>
      </w:r>
      <w:proofErr w:type="spellStart"/>
      <w:r w:rsidRPr="00E00D29">
        <w:rPr>
          <w:rFonts w:ascii="Arial" w:hAnsi="Arial" w:cs="Arial"/>
          <w:bCs/>
          <w:color w:val="000000"/>
          <w:sz w:val="20"/>
          <w:szCs w:val="20"/>
        </w:rPr>
        <w:t>Hollingsbee</w:t>
      </w:r>
      <w:proofErr w:type="spellEnd"/>
      <w:r w:rsidRPr="00E00D29">
        <w:rPr>
          <w:rFonts w:ascii="Arial" w:hAnsi="Arial" w:cs="Arial"/>
          <w:bCs/>
          <w:color w:val="000000"/>
          <w:sz w:val="20"/>
          <w:szCs w:val="20"/>
        </w:rPr>
        <w:t xml:space="preserve">, 2014, The History Press. A chapter on Northwick Park - </w:t>
      </w:r>
      <w:r w:rsidR="004361B0">
        <w:rPr>
          <w:rFonts w:ascii="Arial" w:hAnsi="Arial" w:cs="Arial"/>
          <w:bCs/>
          <w:color w:val="000000"/>
          <w:sz w:val="20"/>
          <w:szCs w:val="20"/>
        </w:rPr>
        <w:t xml:space="preserve">* </w:t>
      </w:r>
      <w:r w:rsidRPr="00E00D29">
        <w:rPr>
          <w:rFonts w:ascii="Arial" w:hAnsi="Arial" w:cs="Arial"/>
          <w:bCs/>
          <w:color w:val="000000"/>
          <w:sz w:val="20"/>
          <w:szCs w:val="20"/>
        </w:rPr>
        <w:t>extracted from here.</w:t>
      </w:r>
    </w:p>
    <w:p w14:paraId="55B30F70" w14:textId="77777777" w:rsidR="004361B0" w:rsidRDefault="004361B0" w:rsidP="00E00D29">
      <w:pPr>
        <w:shd w:val="clear" w:color="auto" w:fill="FFFFFF"/>
        <w:rPr>
          <w:rFonts w:ascii="Arial" w:hAnsi="Arial" w:cs="Arial"/>
          <w:bCs/>
          <w:color w:val="000000"/>
          <w:sz w:val="20"/>
          <w:szCs w:val="20"/>
        </w:rPr>
      </w:pPr>
    </w:p>
    <w:p w14:paraId="4C37557C" w14:textId="3BAC2277" w:rsidR="009C6B3E" w:rsidRPr="00E00D29" w:rsidRDefault="009C6B3E" w:rsidP="00E00D29">
      <w:pPr>
        <w:shd w:val="clear" w:color="auto" w:fill="FFFFFF"/>
        <w:rPr>
          <w:rFonts w:ascii="Arial" w:hAnsi="Arial" w:cs="Arial"/>
          <w:bCs/>
          <w:color w:val="000000"/>
          <w:sz w:val="20"/>
          <w:szCs w:val="20"/>
        </w:rPr>
      </w:pPr>
      <w:r w:rsidRPr="00E00D29">
        <w:rPr>
          <w:rFonts w:ascii="Arial" w:hAnsi="Arial" w:cs="Arial"/>
          <w:bCs/>
          <w:color w:val="000000"/>
          <w:sz w:val="20"/>
          <w:szCs w:val="20"/>
        </w:rPr>
        <w:t>London Metropolitan Archives, have details of all the tenders by Higgs and Hill – ref B/HIG</w:t>
      </w:r>
    </w:p>
    <w:p w14:paraId="08E81EB7" w14:textId="77777777" w:rsidR="004361B0" w:rsidRDefault="004361B0" w:rsidP="00E00D29">
      <w:pPr>
        <w:pStyle w:val="TableParagraph"/>
        <w:ind w:right="2827"/>
        <w:rPr>
          <w:rFonts w:ascii="Arial" w:hAnsi="Arial" w:cs="Arial"/>
          <w:bCs/>
          <w:color w:val="000000"/>
          <w:sz w:val="20"/>
          <w:szCs w:val="20"/>
        </w:rPr>
      </w:pPr>
    </w:p>
    <w:p w14:paraId="01D763AC" w14:textId="51641E38" w:rsidR="009C6B3E" w:rsidRPr="00E00D29" w:rsidRDefault="009C6B3E" w:rsidP="00E00D29">
      <w:pPr>
        <w:pStyle w:val="TableParagraph"/>
        <w:ind w:right="2827"/>
        <w:rPr>
          <w:rFonts w:ascii="Arial" w:hAnsi="Arial" w:cs="Arial"/>
          <w:sz w:val="20"/>
          <w:szCs w:val="20"/>
        </w:rPr>
      </w:pPr>
      <w:r w:rsidRPr="00E00D29">
        <w:rPr>
          <w:rFonts w:ascii="Arial" w:hAnsi="Arial" w:cs="Arial"/>
          <w:bCs/>
          <w:color w:val="000000"/>
          <w:sz w:val="20"/>
          <w:szCs w:val="20"/>
        </w:rPr>
        <w:t xml:space="preserve">Details of the Polish Camp - </w:t>
      </w:r>
      <w:hyperlink r:id="rId9" w:history="1">
        <w:r w:rsidRPr="00E00D29">
          <w:rPr>
            <w:rStyle w:val="Hyperlink"/>
            <w:rFonts w:ascii="Arial" w:hAnsi="Arial" w:cs="Arial"/>
            <w:sz w:val="20"/>
            <w:szCs w:val="20"/>
          </w:rPr>
          <w:t>www.polishresettlementcampsintheuk.co.uk/northwick00.htm</w:t>
        </w:r>
      </w:hyperlink>
    </w:p>
    <w:p w14:paraId="4AB370A4" w14:textId="77777777" w:rsidR="00105BB9" w:rsidRDefault="00105BB9" w:rsidP="00E00D29">
      <w:pPr>
        <w:rPr>
          <w:rFonts w:ascii="Arial" w:eastAsia="Calibri" w:hAnsi="Arial" w:cs="Arial"/>
          <w:sz w:val="20"/>
          <w:szCs w:val="20"/>
        </w:rPr>
      </w:pPr>
    </w:p>
    <w:p w14:paraId="3F1766FF" w14:textId="0D2B90D6" w:rsidR="009C6B3E" w:rsidRPr="00754BFE" w:rsidRDefault="00105BB9" w:rsidP="00754BFE">
      <w:pPr>
        <w:shd w:val="clear" w:color="auto" w:fill="FFFFFF"/>
        <w:jc w:val="both"/>
        <w:rPr>
          <w:rFonts w:ascii="Arial" w:hAnsi="Arial" w:cs="Arial"/>
          <w:color w:val="000000"/>
          <w:sz w:val="20"/>
          <w:szCs w:val="20"/>
        </w:rPr>
      </w:pPr>
      <w:r w:rsidRPr="00105BB9">
        <w:rPr>
          <w:rFonts w:ascii="Arial" w:hAnsi="Arial" w:cs="Arial"/>
          <w:color w:val="000000"/>
          <w:sz w:val="20"/>
          <w:szCs w:val="20"/>
        </w:rPr>
        <w:t xml:space="preserve">National Archives FO 1120/233 – Re-educational survey </w:t>
      </w:r>
      <w:proofErr w:type="gramStart"/>
      <w:r w:rsidRPr="00105BB9">
        <w:rPr>
          <w:rFonts w:ascii="Arial" w:hAnsi="Arial" w:cs="Arial"/>
          <w:color w:val="000000"/>
          <w:sz w:val="20"/>
          <w:szCs w:val="20"/>
        </w:rPr>
        <w:t>visit</w:t>
      </w:r>
      <w:proofErr w:type="gramEnd"/>
      <w:r w:rsidRPr="00105BB9">
        <w:rPr>
          <w:rFonts w:ascii="Arial" w:hAnsi="Arial" w:cs="Arial"/>
          <w:color w:val="000000"/>
          <w:sz w:val="20"/>
          <w:szCs w:val="20"/>
        </w:rPr>
        <w:t xml:space="preserve"> reports for camps 230 to 235. Dated 1 January 1946 to 31 December 1948</w:t>
      </w:r>
    </w:p>
    <w:sectPr w:rsidR="009C6B3E" w:rsidRPr="00754BFE" w:rsidSect="00754BFE">
      <w:footerReference w:type="default" r:id="rId10"/>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53D39" w14:textId="77777777" w:rsidR="002576FA" w:rsidRDefault="002576FA" w:rsidP="00152508">
      <w:r>
        <w:separator/>
      </w:r>
    </w:p>
  </w:endnote>
  <w:endnote w:type="continuationSeparator" w:id="0">
    <w:p w14:paraId="631FD7F6" w14:textId="77777777" w:rsidR="002576FA" w:rsidRDefault="002576FA"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4361B0" w:rsidRDefault="004361B0">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4361B0" w:rsidRDefault="00436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EA336" w14:textId="77777777" w:rsidR="002576FA" w:rsidRDefault="002576FA" w:rsidP="00152508">
      <w:r>
        <w:separator/>
      </w:r>
    </w:p>
  </w:footnote>
  <w:footnote w:type="continuationSeparator" w:id="0">
    <w:p w14:paraId="01730138" w14:textId="77777777" w:rsidR="002576FA" w:rsidRDefault="002576FA"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0BA97D97"/>
    <w:multiLevelType w:val="multilevel"/>
    <w:tmpl w:val="D5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410CCB"/>
    <w:multiLevelType w:val="multilevel"/>
    <w:tmpl w:val="098C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7"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1E22DC"/>
    <w:multiLevelType w:val="multilevel"/>
    <w:tmpl w:val="2208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12"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4"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603CE1"/>
    <w:multiLevelType w:val="multilevel"/>
    <w:tmpl w:val="84A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5D07F8"/>
    <w:multiLevelType w:val="multilevel"/>
    <w:tmpl w:val="B76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0"/>
  </w:num>
  <w:num w:numId="4">
    <w:abstractNumId w:val="16"/>
  </w:num>
  <w:num w:numId="5">
    <w:abstractNumId w:val="7"/>
  </w:num>
  <w:num w:numId="6">
    <w:abstractNumId w:val="14"/>
  </w:num>
  <w:num w:numId="7">
    <w:abstractNumId w:val="6"/>
  </w:num>
  <w:num w:numId="8">
    <w:abstractNumId w:val="13"/>
  </w:num>
  <w:num w:numId="9">
    <w:abstractNumId w:val="11"/>
  </w:num>
  <w:num w:numId="10">
    <w:abstractNumId w:val="15"/>
  </w:num>
  <w:num w:numId="11">
    <w:abstractNumId w:val="18"/>
  </w:num>
  <w:num w:numId="12">
    <w:abstractNumId w:val="17"/>
  </w:num>
  <w:num w:numId="13">
    <w:abstractNumId w:val="2"/>
  </w:num>
  <w:num w:numId="14">
    <w:abstractNumId w:val="1"/>
  </w:num>
  <w:num w:numId="15">
    <w:abstractNumId w:val="0"/>
  </w:num>
  <w:num w:numId="16">
    <w:abstractNumId w:val="12"/>
  </w:num>
  <w:num w:numId="17">
    <w:abstractNumId w:val="20"/>
  </w:num>
  <w:num w:numId="18">
    <w:abstractNumId w:val="3"/>
  </w:num>
  <w:num w:numId="19">
    <w:abstractNumId w:val="19"/>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05A"/>
    <w:rsid w:val="00006F50"/>
    <w:rsid w:val="00007462"/>
    <w:rsid w:val="00011930"/>
    <w:rsid w:val="00011F9A"/>
    <w:rsid w:val="0001689F"/>
    <w:rsid w:val="0002301D"/>
    <w:rsid w:val="0003003E"/>
    <w:rsid w:val="00031B6C"/>
    <w:rsid w:val="00041F70"/>
    <w:rsid w:val="0004386A"/>
    <w:rsid w:val="00045E2B"/>
    <w:rsid w:val="00050F0B"/>
    <w:rsid w:val="000511DF"/>
    <w:rsid w:val="00054179"/>
    <w:rsid w:val="00066FDD"/>
    <w:rsid w:val="00077ACE"/>
    <w:rsid w:val="00081903"/>
    <w:rsid w:val="00087703"/>
    <w:rsid w:val="00091B2A"/>
    <w:rsid w:val="00097ACA"/>
    <w:rsid w:val="000A255B"/>
    <w:rsid w:val="000A2A73"/>
    <w:rsid w:val="000A368A"/>
    <w:rsid w:val="000B2C33"/>
    <w:rsid w:val="000B4F92"/>
    <w:rsid w:val="000C01AA"/>
    <w:rsid w:val="000C1CC3"/>
    <w:rsid w:val="000D23FD"/>
    <w:rsid w:val="000D7F36"/>
    <w:rsid w:val="000E29F7"/>
    <w:rsid w:val="000E4F89"/>
    <w:rsid w:val="000F74B9"/>
    <w:rsid w:val="001022A0"/>
    <w:rsid w:val="00102EA3"/>
    <w:rsid w:val="001036CA"/>
    <w:rsid w:val="00105BB9"/>
    <w:rsid w:val="00112E02"/>
    <w:rsid w:val="0011791C"/>
    <w:rsid w:val="00131EF7"/>
    <w:rsid w:val="00132843"/>
    <w:rsid w:val="00132B03"/>
    <w:rsid w:val="00145051"/>
    <w:rsid w:val="00150A00"/>
    <w:rsid w:val="0015119B"/>
    <w:rsid w:val="00152508"/>
    <w:rsid w:val="00155D49"/>
    <w:rsid w:val="0017506A"/>
    <w:rsid w:val="001766CA"/>
    <w:rsid w:val="001817DD"/>
    <w:rsid w:val="00183101"/>
    <w:rsid w:val="00183FD1"/>
    <w:rsid w:val="001847F5"/>
    <w:rsid w:val="00190546"/>
    <w:rsid w:val="00191938"/>
    <w:rsid w:val="001A0193"/>
    <w:rsid w:val="001B7318"/>
    <w:rsid w:val="001C05A6"/>
    <w:rsid w:val="001C1D43"/>
    <w:rsid w:val="001C28DC"/>
    <w:rsid w:val="001D3519"/>
    <w:rsid w:val="001D4F50"/>
    <w:rsid w:val="001E007C"/>
    <w:rsid w:val="001E626B"/>
    <w:rsid w:val="001F571E"/>
    <w:rsid w:val="00210F2F"/>
    <w:rsid w:val="00221188"/>
    <w:rsid w:val="00230F5C"/>
    <w:rsid w:val="00231C29"/>
    <w:rsid w:val="002357C0"/>
    <w:rsid w:val="00251860"/>
    <w:rsid w:val="0025197B"/>
    <w:rsid w:val="002541C3"/>
    <w:rsid w:val="0025438D"/>
    <w:rsid w:val="00256D13"/>
    <w:rsid w:val="00256D8D"/>
    <w:rsid w:val="002576FA"/>
    <w:rsid w:val="00274C1A"/>
    <w:rsid w:val="00274C72"/>
    <w:rsid w:val="0028176E"/>
    <w:rsid w:val="00281CAC"/>
    <w:rsid w:val="002915B6"/>
    <w:rsid w:val="002948A3"/>
    <w:rsid w:val="00296965"/>
    <w:rsid w:val="00297582"/>
    <w:rsid w:val="002A4CFF"/>
    <w:rsid w:val="002A57E5"/>
    <w:rsid w:val="002B1C28"/>
    <w:rsid w:val="002B2904"/>
    <w:rsid w:val="002B788C"/>
    <w:rsid w:val="002D499C"/>
    <w:rsid w:val="002D55CE"/>
    <w:rsid w:val="002D6C22"/>
    <w:rsid w:val="002D6FD2"/>
    <w:rsid w:val="002D78FE"/>
    <w:rsid w:val="002E0234"/>
    <w:rsid w:val="002E0E0F"/>
    <w:rsid w:val="002E3024"/>
    <w:rsid w:val="002E3D66"/>
    <w:rsid w:val="002F1155"/>
    <w:rsid w:val="002F43A9"/>
    <w:rsid w:val="002F57A3"/>
    <w:rsid w:val="003022D4"/>
    <w:rsid w:val="00305F3F"/>
    <w:rsid w:val="003066D9"/>
    <w:rsid w:val="003135E5"/>
    <w:rsid w:val="003334A9"/>
    <w:rsid w:val="003415F5"/>
    <w:rsid w:val="00342C1B"/>
    <w:rsid w:val="00351227"/>
    <w:rsid w:val="00351DEB"/>
    <w:rsid w:val="003607FD"/>
    <w:rsid w:val="00362B31"/>
    <w:rsid w:val="00365973"/>
    <w:rsid w:val="00372F00"/>
    <w:rsid w:val="00383C9F"/>
    <w:rsid w:val="00385BC3"/>
    <w:rsid w:val="00385D38"/>
    <w:rsid w:val="003A35C3"/>
    <w:rsid w:val="003C1AC0"/>
    <w:rsid w:val="003C3193"/>
    <w:rsid w:val="003C46AD"/>
    <w:rsid w:val="003C4F55"/>
    <w:rsid w:val="003C7962"/>
    <w:rsid w:val="003D18A2"/>
    <w:rsid w:val="003D31D2"/>
    <w:rsid w:val="003D32DF"/>
    <w:rsid w:val="003D5310"/>
    <w:rsid w:val="003D6322"/>
    <w:rsid w:val="003E1C9B"/>
    <w:rsid w:val="003E368C"/>
    <w:rsid w:val="003F00E0"/>
    <w:rsid w:val="003F164E"/>
    <w:rsid w:val="00404350"/>
    <w:rsid w:val="00406727"/>
    <w:rsid w:val="00410946"/>
    <w:rsid w:val="00410F9E"/>
    <w:rsid w:val="00413FDF"/>
    <w:rsid w:val="00422111"/>
    <w:rsid w:val="00425675"/>
    <w:rsid w:val="004273C6"/>
    <w:rsid w:val="004330FC"/>
    <w:rsid w:val="00435DF4"/>
    <w:rsid w:val="004361B0"/>
    <w:rsid w:val="00447EE3"/>
    <w:rsid w:val="0045209A"/>
    <w:rsid w:val="00452BBD"/>
    <w:rsid w:val="004552E9"/>
    <w:rsid w:val="00460F72"/>
    <w:rsid w:val="004644CA"/>
    <w:rsid w:val="004667CB"/>
    <w:rsid w:val="004737AB"/>
    <w:rsid w:val="00486EF1"/>
    <w:rsid w:val="004948AD"/>
    <w:rsid w:val="0049792A"/>
    <w:rsid w:val="004A5553"/>
    <w:rsid w:val="004B172B"/>
    <w:rsid w:val="004B2E7C"/>
    <w:rsid w:val="004B4AAD"/>
    <w:rsid w:val="004D66A8"/>
    <w:rsid w:val="004D6E5B"/>
    <w:rsid w:val="004E0D28"/>
    <w:rsid w:val="004E26C3"/>
    <w:rsid w:val="004E632B"/>
    <w:rsid w:val="004F115F"/>
    <w:rsid w:val="004F1ED5"/>
    <w:rsid w:val="004F6452"/>
    <w:rsid w:val="00522DD3"/>
    <w:rsid w:val="005234D4"/>
    <w:rsid w:val="005255C5"/>
    <w:rsid w:val="00535DC1"/>
    <w:rsid w:val="00550A92"/>
    <w:rsid w:val="005511E4"/>
    <w:rsid w:val="005515E7"/>
    <w:rsid w:val="00552098"/>
    <w:rsid w:val="00552DE6"/>
    <w:rsid w:val="00553F77"/>
    <w:rsid w:val="00554C2A"/>
    <w:rsid w:val="00554C37"/>
    <w:rsid w:val="00555B5F"/>
    <w:rsid w:val="005623CC"/>
    <w:rsid w:val="00563076"/>
    <w:rsid w:val="00586AC1"/>
    <w:rsid w:val="00586B26"/>
    <w:rsid w:val="00591D9B"/>
    <w:rsid w:val="00592703"/>
    <w:rsid w:val="00592B89"/>
    <w:rsid w:val="005A0131"/>
    <w:rsid w:val="005A26F2"/>
    <w:rsid w:val="005A44E4"/>
    <w:rsid w:val="005C2D5F"/>
    <w:rsid w:val="005D6BB6"/>
    <w:rsid w:val="005E4B15"/>
    <w:rsid w:val="005F3FBF"/>
    <w:rsid w:val="0060333A"/>
    <w:rsid w:val="0061769B"/>
    <w:rsid w:val="006236C6"/>
    <w:rsid w:val="00630E07"/>
    <w:rsid w:val="006439AE"/>
    <w:rsid w:val="006503F0"/>
    <w:rsid w:val="00657A16"/>
    <w:rsid w:val="00664007"/>
    <w:rsid w:val="0067230D"/>
    <w:rsid w:val="00673CFB"/>
    <w:rsid w:val="00677952"/>
    <w:rsid w:val="00677A82"/>
    <w:rsid w:val="006811FD"/>
    <w:rsid w:val="006912F7"/>
    <w:rsid w:val="00695B57"/>
    <w:rsid w:val="006A3F8F"/>
    <w:rsid w:val="006A767C"/>
    <w:rsid w:val="006C3489"/>
    <w:rsid w:val="006C4A37"/>
    <w:rsid w:val="006D13D4"/>
    <w:rsid w:val="006E4CA4"/>
    <w:rsid w:val="006E6714"/>
    <w:rsid w:val="006F0343"/>
    <w:rsid w:val="006F4976"/>
    <w:rsid w:val="00710C6D"/>
    <w:rsid w:val="00713EA3"/>
    <w:rsid w:val="00722F93"/>
    <w:rsid w:val="0072390B"/>
    <w:rsid w:val="00726B31"/>
    <w:rsid w:val="00734841"/>
    <w:rsid w:val="00751A65"/>
    <w:rsid w:val="00754BFE"/>
    <w:rsid w:val="00755517"/>
    <w:rsid w:val="00781C4D"/>
    <w:rsid w:val="00787434"/>
    <w:rsid w:val="007920D5"/>
    <w:rsid w:val="00793D92"/>
    <w:rsid w:val="00795C70"/>
    <w:rsid w:val="00795C79"/>
    <w:rsid w:val="007A248D"/>
    <w:rsid w:val="007A7653"/>
    <w:rsid w:val="007B1928"/>
    <w:rsid w:val="007D206C"/>
    <w:rsid w:val="007D2920"/>
    <w:rsid w:val="007E5B74"/>
    <w:rsid w:val="007F3006"/>
    <w:rsid w:val="007F4F61"/>
    <w:rsid w:val="00804991"/>
    <w:rsid w:val="0081274C"/>
    <w:rsid w:val="00812BD9"/>
    <w:rsid w:val="00814B32"/>
    <w:rsid w:val="008242ED"/>
    <w:rsid w:val="00824F6B"/>
    <w:rsid w:val="00827714"/>
    <w:rsid w:val="008377D0"/>
    <w:rsid w:val="008401A5"/>
    <w:rsid w:val="00846A4B"/>
    <w:rsid w:val="00847621"/>
    <w:rsid w:val="0085388D"/>
    <w:rsid w:val="008549F1"/>
    <w:rsid w:val="008604CC"/>
    <w:rsid w:val="00861AC7"/>
    <w:rsid w:val="00861EF6"/>
    <w:rsid w:val="008912F8"/>
    <w:rsid w:val="00893A0A"/>
    <w:rsid w:val="00896023"/>
    <w:rsid w:val="008A50ED"/>
    <w:rsid w:val="008B1D4D"/>
    <w:rsid w:val="008B2964"/>
    <w:rsid w:val="008B2F73"/>
    <w:rsid w:val="008C0005"/>
    <w:rsid w:val="008C35DE"/>
    <w:rsid w:val="008C710B"/>
    <w:rsid w:val="008D696A"/>
    <w:rsid w:val="008E03F0"/>
    <w:rsid w:val="008E23EF"/>
    <w:rsid w:val="008E6E9E"/>
    <w:rsid w:val="008F3871"/>
    <w:rsid w:val="008F6149"/>
    <w:rsid w:val="008F6D36"/>
    <w:rsid w:val="00910540"/>
    <w:rsid w:val="009176F3"/>
    <w:rsid w:val="00921EC2"/>
    <w:rsid w:val="00933A30"/>
    <w:rsid w:val="009401F5"/>
    <w:rsid w:val="00947CDD"/>
    <w:rsid w:val="009528DC"/>
    <w:rsid w:val="0095669A"/>
    <w:rsid w:val="00974E4F"/>
    <w:rsid w:val="00981399"/>
    <w:rsid w:val="00982311"/>
    <w:rsid w:val="009847C2"/>
    <w:rsid w:val="00985C91"/>
    <w:rsid w:val="009877C7"/>
    <w:rsid w:val="00991DD8"/>
    <w:rsid w:val="00997FB0"/>
    <w:rsid w:val="009A04E0"/>
    <w:rsid w:val="009B1434"/>
    <w:rsid w:val="009B453B"/>
    <w:rsid w:val="009C5C4D"/>
    <w:rsid w:val="009C6B3E"/>
    <w:rsid w:val="009C7754"/>
    <w:rsid w:val="009D2587"/>
    <w:rsid w:val="009D46B7"/>
    <w:rsid w:val="009D4B40"/>
    <w:rsid w:val="009E558B"/>
    <w:rsid w:val="009E567E"/>
    <w:rsid w:val="009F1AB8"/>
    <w:rsid w:val="009F7AE9"/>
    <w:rsid w:val="00A01972"/>
    <w:rsid w:val="00A109C6"/>
    <w:rsid w:val="00A1195C"/>
    <w:rsid w:val="00A22447"/>
    <w:rsid w:val="00A257AB"/>
    <w:rsid w:val="00A40951"/>
    <w:rsid w:val="00A41D05"/>
    <w:rsid w:val="00A5616A"/>
    <w:rsid w:val="00A64806"/>
    <w:rsid w:val="00A74EA8"/>
    <w:rsid w:val="00A76FBE"/>
    <w:rsid w:val="00A840E9"/>
    <w:rsid w:val="00A90633"/>
    <w:rsid w:val="00A91610"/>
    <w:rsid w:val="00A959E5"/>
    <w:rsid w:val="00AA40E2"/>
    <w:rsid w:val="00AB3CC3"/>
    <w:rsid w:val="00AB5FE4"/>
    <w:rsid w:val="00AC7A7C"/>
    <w:rsid w:val="00AD0211"/>
    <w:rsid w:val="00AD0A1A"/>
    <w:rsid w:val="00AD523D"/>
    <w:rsid w:val="00AD548B"/>
    <w:rsid w:val="00AE7946"/>
    <w:rsid w:val="00AE7CC9"/>
    <w:rsid w:val="00AF1342"/>
    <w:rsid w:val="00AF2ED4"/>
    <w:rsid w:val="00AF610F"/>
    <w:rsid w:val="00AF7157"/>
    <w:rsid w:val="00B06146"/>
    <w:rsid w:val="00B17535"/>
    <w:rsid w:val="00B21A34"/>
    <w:rsid w:val="00B235F6"/>
    <w:rsid w:val="00B241F1"/>
    <w:rsid w:val="00B24666"/>
    <w:rsid w:val="00B31C97"/>
    <w:rsid w:val="00B33964"/>
    <w:rsid w:val="00B43349"/>
    <w:rsid w:val="00B44484"/>
    <w:rsid w:val="00B473B5"/>
    <w:rsid w:val="00B50F06"/>
    <w:rsid w:val="00B50FA2"/>
    <w:rsid w:val="00B54743"/>
    <w:rsid w:val="00B57753"/>
    <w:rsid w:val="00B60513"/>
    <w:rsid w:val="00B72088"/>
    <w:rsid w:val="00B729D3"/>
    <w:rsid w:val="00B80631"/>
    <w:rsid w:val="00B811EB"/>
    <w:rsid w:val="00B85270"/>
    <w:rsid w:val="00B90A57"/>
    <w:rsid w:val="00B93AB1"/>
    <w:rsid w:val="00BA2F9F"/>
    <w:rsid w:val="00BA661F"/>
    <w:rsid w:val="00BA719E"/>
    <w:rsid w:val="00BB0F6A"/>
    <w:rsid w:val="00BB4C32"/>
    <w:rsid w:val="00BB54C6"/>
    <w:rsid w:val="00BC026C"/>
    <w:rsid w:val="00BC13F8"/>
    <w:rsid w:val="00BC1694"/>
    <w:rsid w:val="00BC57A8"/>
    <w:rsid w:val="00BD0EC9"/>
    <w:rsid w:val="00BD577D"/>
    <w:rsid w:val="00BD6993"/>
    <w:rsid w:val="00BD6EB9"/>
    <w:rsid w:val="00BE501B"/>
    <w:rsid w:val="00BE616E"/>
    <w:rsid w:val="00BF18F1"/>
    <w:rsid w:val="00BF6088"/>
    <w:rsid w:val="00C302B9"/>
    <w:rsid w:val="00C376F1"/>
    <w:rsid w:val="00C64BA3"/>
    <w:rsid w:val="00C75737"/>
    <w:rsid w:val="00C8363E"/>
    <w:rsid w:val="00C85744"/>
    <w:rsid w:val="00C87FA3"/>
    <w:rsid w:val="00C90FC2"/>
    <w:rsid w:val="00C962E7"/>
    <w:rsid w:val="00C965F4"/>
    <w:rsid w:val="00CA1E39"/>
    <w:rsid w:val="00CB0C96"/>
    <w:rsid w:val="00CB451F"/>
    <w:rsid w:val="00CC267E"/>
    <w:rsid w:val="00CC3AAC"/>
    <w:rsid w:val="00CC3E17"/>
    <w:rsid w:val="00CC6EB9"/>
    <w:rsid w:val="00CD37F3"/>
    <w:rsid w:val="00CD55A9"/>
    <w:rsid w:val="00CD654A"/>
    <w:rsid w:val="00CD6FA8"/>
    <w:rsid w:val="00CE563B"/>
    <w:rsid w:val="00CE6DAC"/>
    <w:rsid w:val="00CF29DC"/>
    <w:rsid w:val="00CF53F8"/>
    <w:rsid w:val="00CF561D"/>
    <w:rsid w:val="00CF712B"/>
    <w:rsid w:val="00D01401"/>
    <w:rsid w:val="00D02B9F"/>
    <w:rsid w:val="00D04A2B"/>
    <w:rsid w:val="00D0618B"/>
    <w:rsid w:val="00D07650"/>
    <w:rsid w:val="00D16F33"/>
    <w:rsid w:val="00D175A9"/>
    <w:rsid w:val="00D220F3"/>
    <w:rsid w:val="00D228C9"/>
    <w:rsid w:val="00D24273"/>
    <w:rsid w:val="00D26DC0"/>
    <w:rsid w:val="00D36399"/>
    <w:rsid w:val="00D63EFE"/>
    <w:rsid w:val="00D6547A"/>
    <w:rsid w:val="00D65D81"/>
    <w:rsid w:val="00D72291"/>
    <w:rsid w:val="00D73A16"/>
    <w:rsid w:val="00D86218"/>
    <w:rsid w:val="00D971F8"/>
    <w:rsid w:val="00D9731F"/>
    <w:rsid w:val="00DA7EE3"/>
    <w:rsid w:val="00DB440B"/>
    <w:rsid w:val="00DB57C0"/>
    <w:rsid w:val="00DC2057"/>
    <w:rsid w:val="00DD08B0"/>
    <w:rsid w:val="00DD16E0"/>
    <w:rsid w:val="00DD3446"/>
    <w:rsid w:val="00DD7F46"/>
    <w:rsid w:val="00DF06AD"/>
    <w:rsid w:val="00DF4383"/>
    <w:rsid w:val="00DF72CF"/>
    <w:rsid w:val="00E000E0"/>
    <w:rsid w:val="00E00620"/>
    <w:rsid w:val="00E00D29"/>
    <w:rsid w:val="00E033B3"/>
    <w:rsid w:val="00E16877"/>
    <w:rsid w:val="00E20D33"/>
    <w:rsid w:val="00E53610"/>
    <w:rsid w:val="00E64A5B"/>
    <w:rsid w:val="00E6742F"/>
    <w:rsid w:val="00E73E89"/>
    <w:rsid w:val="00E741B6"/>
    <w:rsid w:val="00E7485A"/>
    <w:rsid w:val="00E77F16"/>
    <w:rsid w:val="00E84432"/>
    <w:rsid w:val="00EB1690"/>
    <w:rsid w:val="00EB5928"/>
    <w:rsid w:val="00EB711B"/>
    <w:rsid w:val="00EC282B"/>
    <w:rsid w:val="00ED07D8"/>
    <w:rsid w:val="00EF11F8"/>
    <w:rsid w:val="00F000CA"/>
    <w:rsid w:val="00F06312"/>
    <w:rsid w:val="00F110A0"/>
    <w:rsid w:val="00F20325"/>
    <w:rsid w:val="00F25426"/>
    <w:rsid w:val="00F260A0"/>
    <w:rsid w:val="00F26814"/>
    <w:rsid w:val="00F277C9"/>
    <w:rsid w:val="00F3331D"/>
    <w:rsid w:val="00F407CA"/>
    <w:rsid w:val="00F47455"/>
    <w:rsid w:val="00F518AE"/>
    <w:rsid w:val="00F51ECA"/>
    <w:rsid w:val="00F5453D"/>
    <w:rsid w:val="00F648BB"/>
    <w:rsid w:val="00F70CA7"/>
    <w:rsid w:val="00F70D04"/>
    <w:rsid w:val="00F738B2"/>
    <w:rsid w:val="00F80A00"/>
    <w:rsid w:val="00F822FB"/>
    <w:rsid w:val="00F9207C"/>
    <w:rsid w:val="00F969F9"/>
    <w:rsid w:val="00FB0376"/>
    <w:rsid w:val="00FB4787"/>
    <w:rsid w:val="00FB6075"/>
    <w:rsid w:val="00FB6A68"/>
    <w:rsid w:val="00FD056E"/>
    <w:rsid w:val="00FD6F19"/>
    <w:rsid w:val="00FE7104"/>
    <w:rsid w:val="00FE7C52"/>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 w:type="paragraph" w:customStyle="1" w:styleId="vspace">
    <w:name w:val="vspace"/>
    <w:basedOn w:val="Normal"/>
    <w:rsid w:val="00F25426"/>
    <w:pPr>
      <w:spacing w:before="100" w:beforeAutospacing="1" w:after="100" w:afterAutospacing="1"/>
    </w:pPr>
  </w:style>
  <w:style w:type="character" w:customStyle="1" w:styleId="smbylinename">
    <w:name w:val="sm_byline_name"/>
    <w:basedOn w:val="DefaultParagraphFont"/>
    <w:rsid w:val="00AA40E2"/>
  </w:style>
  <w:style w:type="character" w:customStyle="1" w:styleId="smdateitself">
    <w:name w:val="sm_date_itself"/>
    <w:basedOn w:val="DefaultParagraphFont"/>
    <w:rsid w:val="00AA40E2"/>
  </w:style>
  <w:style w:type="character" w:customStyle="1" w:styleId="highlight">
    <w:name w:val="highlight"/>
    <w:basedOn w:val="DefaultParagraphFont"/>
    <w:rsid w:val="00AA40E2"/>
  </w:style>
  <w:style w:type="paragraph" w:customStyle="1" w:styleId="test-locationinconferenceproceeding">
    <w:name w:val="test-locationinconferenceproceeding"/>
    <w:basedOn w:val="Normal"/>
    <w:rsid w:val="00554C2A"/>
    <w:pPr>
      <w:spacing w:before="100" w:beforeAutospacing="1" w:after="100" w:afterAutospacing="1"/>
    </w:pPr>
  </w:style>
  <w:style w:type="character" w:customStyle="1" w:styleId="booktitle">
    <w:name w:val="booktitle"/>
    <w:basedOn w:val="DefaultParagraphFont"/>
    <w:rsid w:val="00554C2A"/>
  </w:style>
  <w:style w:type="character" w:customStyle="1" w:styleId="page-numbers-info">
    <w:name w:val="page-numbers-info"/>
    <w:basedOn w:val="DefaultParagraphFont"/>
    <w:rsid w:val="00554C2A"/>
  </w:style>
  <w:style w:type="character" w:customStyle="1" w:styleId="u-inline-block">
    <w:name w:val="u-inline-block"/>
    <w:basedOn w:val="DefaultParagraphFont"/>
    <w:rsid w:val="00554C2A"/>
  </w:style>
  <w:style w:type="paragraph" w:customStyle="1" w:styleId="u-mb-2">
    <w:name w:val="u-mb-2"/>
    <w:basedOn w:val="Normal"/>
    <w:rsid w:val="00554C2A"/>
    <w:pPr>
      <w:spacing w:before="100" w:beforeAutospacing="1" w:after="100" w:afterAutospacing="1"/>
    </w:pPr>
  </w:style>
  <w:style w:type="character" w:customStyle="1" w:styleId="authorsname">
    <w:name w:val="authors__name"/>
    <w:basedOn w:val="DefaultParagraphFont"/>
    <w:rsid w:val="00554C2A"/>
  </w:style>
  <w:style w:type="character" w:styleId="HTMLCite">
    <w:name w:val="HTML Cite"/>
    <w:basedOn w:val="DefaultParagraphFont"/>
    <w:uiPriority w:val="99"/>
    <w:semiHidden/>
    <w:unhideWhenUsed/>
    <w:rsid w:val="00554C2A"/>
    <w:rPr>
      <w:i/>
      <w:iCs/>
    </w:rPr>
  </w:style>
  <w:style w:type="character" w:customStyle="1" w:styleId="questionno">
    <w:name w:val="question_no"/>
    <w:basedOn w:val="DefaultParagraphFont"/>
    <w:rsid w:val="00554C2A"/>
  </w:style>
  <w:style w:type="paragraph" w:customStyle="1" w:styleId="first-para">
    <w:name w:val="first-para"/>
    <w:basedOn w:val="Normal"/>
    <w:rsid w:val="00554C2A"/>
    <w:pPr>
      <w:spacing w:before="100" w:beforeAutospacing="1" w:after="100" w:afterAutospacing="1"/>
    </w:pPr>
  </w:style>
  <w:style w:type="paragraph" w:customStyle="1" w:styleId="hscolumnnumber">
    <w:name w:val="hs_columnnumber"/>
    <w:basedOn w:val="Normal"/>
    <w:rsid w:val="00132843"/>
    <w:pPr>
      <w:spacing w:before="100" w:beforeAutospacing="1" w:after="100" w:afterAutospacing="1"/>
    </w:pPr>
  </w:style>
  <w:style w:type="paragraph" w:styleId="HTMLPreformatted">
    <w:name w:val="HTML Preformatted"/>
    <w:basedOn w:val="Normal"/>
    <w:link w:val="HTMLPreformattedChar"/>
    <w:uiPriority w:val="99"/>
    <w:semiHidden/>
    <w:unhideWhenUsed/>
    <w:rsid w:val="0067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77952"/>
    <w:rPr>
      <w:rFonts w:ascii="Courier New" w:eastAsia="Times New Roman" w:hAnsi="Courier New" w:cs="Courier New"/>
      <w:sz w:val="20"/>
      <w:szCs w:val="20"/>
      <w:lang w:eastAsia="en-GB"/>
    </w:rPr>
  </w:style>
  <w:style w:type="character" w:customStyle="1" w:styleId="noexcerpt">
    <w:name w:val="noexcerpt"/>
    <w:basedOn w:val="DefaultParagraphFont"/>
    <w:rsid w:val="009176F3"/>
  </w:style>
  <w:style w:type="character" w:customStyle="1" w:styleId="addmd">
    <w:name w:val="addmd"/>
    <w:basedOn w:val="DefaultParagraphFont"/>
    <w:rsid w:val="00D65D81"/>
  </w:style>
  <w:style w:type="paragraph" w:customStyle="1" w:styleId="font8">
    <w:name w:val="font_8"/>
    <w:basedOn w:val="Normal"/>
    <w:rsid w:val="00BA2F9F"/>
    <w:pPr>
      <w:spacing w:before="100" w:beforeAutospacing="1" w:after="100" w:afterAutospacing="1"/>
    </w:pPr>
  </w:style>
  <w:style w:type="paragraph" w:customStyle="1" w:styleId="font9">
    <w:name w:val="font_9"/>
    <w:basedOn w:val="Normal"/>
    <w:rsid w:val="00BB0F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08552417">
      <w:bodyDiv w:val="1"/>
      <w:marLeft w:val="0"/>
      <w:marRight w:val="0"/>
      <w:marTop w:val="0"/>
      <w:marBottom w:val="0"/>
      <w:divBdr>
        <w:top w:val="none" w:sz="0" w:space="0" w:color="auto"/>
        <w:left w:val="none" w:sz="0" w:space="0" w:color="auto"/>
        <w:bottom w:val="none" w:sz="0" w:space="0" w:color="auto"/>
        <w:right w:val="none" w:sz="0" w:space="0" w:color="auto"/>
      </w:divBdr>
      <w:divsChild>
        <w:div w:id="402265654">
          <w:marLeft w:val="0"/>
          <w:marRight w:val="0"/>
          <w:marTop w:val="0"/>
          <w:marBottom w:val="0"/>
          <w:divBdr>
            <w:top w:val="none" w:sz="0" w:space="0" w:color="auto"/>
            <w:left w:val="none" w:sz="0" w:space="0" w:color="auto"/>
            <w:bottom w:val="none" w:sz="0" w:space="0" w:color="auto"/>
            <w:right w:val="none" w:sz="0" w:space="0" w:color="auto"/>
          </w:divBdr>
        </w:div>
        <w:div w:id="679164151">
          <w:marLeft w:val="0"/>
          <w:marRight w:val="0"/>
          <w:marTop w:val="0"/>
          <w:marBottom w:val="0"/>
          <w:divBdr>
            <w:top w:val="none" w:sz="0" w:space="0" w:color="auto"/>
            <w:left w:val="none" w:sz="0" w:space="0" w:color="auto"/>
            <w:bottom w:val="none" w:sz="0" w:space="0" w:color="auto"/>
            <w:right w:val="none" w:sz="0" w:space="0" w:color="auto"/>
          </w:divBdr>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1532917075">
          <w:marLeft w:val="0"/>
          <w:marRight w:val="0"/>
          <w:marTop w:val="0"/>
          <w:marBottom w:val="75"/>
          <w:divBdr>
            <w:top w:val="none" w:sz="0" w:space="0" w:color="auto"/>
            <w:left w:val="none" w:sz="0" w:space="0" w:color="auto"/>
            <w:bottom w:val="none" w:sz="0" w:space="0" w:color="auto"/>
            <w:right w:val="none" w:sz="0" w:space="0" w:color="auto"/>
          </w:divBdr>
        </w:div>
        <w:div w:id="546255862">
          <w:marLeft w:val="0"/>
          <w:marRight w:val="0"/>
          <w:marTop w:val="0"/>
          <w:marBottom w:val="75"/>
          <w:divBdr>
            <w:top w:val="none" w:sz="0" w:space="0" w:color="auto"/>
            <w:left w:val="none" w:sz="0" w:space="0" w:color="auto"/>
            <w:bottom w:val="none" w:sz="0" w:space="0" w:color="auto"/>
            <w:right w:val="none" w:sz="0" w:space="0" w:color="auto"/>
          </w:divBdr>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146629515">
      <w:bodyDiv w:val="1"/>
      <w:marLeft w:val="0"/>
      <w:marRight w:val="0"/>
      <w:marTop w:val="0"/>
      <w:marBottom w:val="0"/>
      <w:divBdr>
        <w:top w:val="none" w:sz="0" w:space="0" w:color="auto"/>
        <w:left w:val="none" w:sz="0" w:space="0" w:color="auto"/>
        <w:bottom w:val="none" w:sz="0" w:space="0" w:color="auto"/>
        <w:right w:val="none" w:sz="0" w:space="0" w:color="auto"/>
      </w:divBdr>
      <w:divsChild>
        <w:div w:id="342561650">
          <w:marLeft w:val="0"/>
          <w:marRight w:val="0"/>
          <w:marTop w:val="0"/>
          <w:marBottom w:val="0"/>
          <w:divBdr>
            <w:top w:val="none" w:sz="0" w:space="0" w:color="auto"/>
            <w:left w:val="none" w:sz="0" w:space="0" w:color="auto"/>
            <w:bottom w:val="none" w:sz="0" w:space="0" w:color="auto"/>
            <w:right w:val="none" w:sz="0" w:space="0" w:color="auto"/>
          </w:divBdr>
          <w:divsChild>
            <w:div w:id="88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969">
      <w:bodyDiv w:val="1"/>
      <w:marLeft w:val="0"/>
      <w:marRight w:val="0"/>
      <w:marTop w:val="0"/>
      <w:marBottom w:val="0"/>
      <w:divBdr>
        <w:top w:val="none" w:sz="0" w:space="0" w:color="auto"/>
        <w:left w:val="none" w:sz="0" w:space="0" w:color="auto"/>
        <w:bottom w:val="none" w:sz="0" w:space="0" w:color="auto"/>
        <w:right w:val="none" w:sz="0" w:space="0" w:color="auto"/>
      </w:divBdr>
    </w:div>
    <w:div w:id="182137654">
      <w:bodyDiv w:val="1"/>
      <w:marLeft w:val="0"/>
      <w:marRight w:val="0"/>
      <w:marTop w:val="0"/>
      <w:marBottom w:val="0"/>
      <w:divBdr>
        <w:top w:val="none" w:sz="0" w:space="0" w:color="auto"/>
        <w:left w:val="none" w:sz="0" w:space="0" w:color="auto"/>
        <w:bottom w:val="none" w:sz="0" w:space="0" w:color="auto"/>
        <w:right w:val="none" w:sz="0" w:space="0" w:color="auto"/>
      </w:divBdr>
    </w:div>
    <w:div w:id="186216685">
      <w:bodyDiv w:val="1"/>
      <w:marLeft w:val="0"/>
      <w:marRight w:val="0"/>
      <w:marTop w:val="0"/>
      <w:marBottom w:val="0"/>
      <w:divBdr>
        <w:top w:val="none" w:sz="0" w:space="0" w:color="auto"/>
        <w:left w:val="none" w:sz="0" w:space="0" w:color="auto"/>
        <w:bottom w:val="none" w:sz="0" w:space="0" w:color="auto"/>
        <w:right w:val="none" w:sz="0" w:space="0" w:color="auto"/>
      </w:divBdr>
    </w:div>
    <w:div w:id="196088265">
      <w:bodyDiv w:val="1"/>
      <w:marLeft w:val="0"/>
      <w:marRight w:val="0"/>
      <w:marTop w:val="0"/>
      <w:marBottom w:val="0"/>
      <w:divBdr>
        <w:top w:val="none" w:sz="0" w:space="0" w:color="auto"/>
        <w:left w:val="none" w:sz="0" w:space="0" w:color="auto"/>
        <w:bottom w:val="none" w:sz="0" w:space="0" w:color="auto"/>
        <w:right w:val="none" w:sz="0" w:space="0" w:color="auto"/>
      </w:divBdr>
      <w:divsChild>
        <w:div w:id="184834675">
          <w:marLeft w:val="0"/>
          <w:marRight w:val="0"/>
          <w:marTop w:val="0"/>
          <w:marBottom w:val="75"/>
          <w:divBdr>
            <w:top w:val="none" w:sz="0" w:space="0" w:color="auto"/>
            <w:left w:val="none" w:sz="0" w:space="0" w:color="auto"/>
            <w:bottom w:val="none" w:sz="0" w:space="0" w:color="auto"/>
            <w:right w:val="none" w:sz="0" w:space="0" w:color="auto"/>
          </w:divBdr>
        </w:div>
        <w:div w:id="276955612">
          <w:marLeft w:val="0"/>
          <w:marRight w:val="0"/>
          <w:marTop w:val="0"/>
          <w:marBottom w:val="75"/>
          <w:divBdr>
            <w:top w:val="none" w:sz="0" w:space="0" w:color="auto"/>
            <w:left w:val="none" w:sz="0" w:space="0" w:color="auto"/>
            <w:bottom w:val="none" w:sz="0" w:space="0" w:color="auto"/>
            <w:right w:val="none" w:sz="0" w:space="0" w:color="auto"/>
          </w:divBdr>
        </w:div>
        <w:div w:id="1349601766">
          <w:marLeft w:val="0"/>
          <w:marRight w:val="0"/>
          <w:marTop w:val="0"/>
          <w:marBottom w:val="0"/>
          <w:divBdr>
            <w:top w:val="none" w:sz="0" w:space="0" w:color="auto"/>
            <w:left w:val="none" w:sz="0" w:space="0" w:color="auto"/>
            <w:bottom w:val="none" w:sz="0" w:space="0" w:color="auto"/>
            <w:right w:val="none" w:sz="0" w:space="0" w:color="auto"/>
          </w:divBdr>
          <w:divsChild>
            <w:div w:id="1592201923">
              <w:marLeft w:val="0"/>
              <w:marRight w:val="0"/>
              <w:marTop w:val="0"/>
              <w:marBottom w:val="0"/>
              <w:divBdr>
                <w:top w:val="none" w:sz="0" w:space="0" w:color="auto"/>
                <w:left w:val="none" w:sz="0" w:space="0" w:color="auto"/>
                <w:bottom w:val="none" w:sz="0" w:space="0" w:color="auto"/>
                <w:right w:val="none" w:sz="0" w:space="0" w:color="auto"/>
              </w:divBdr>
              <w:divsChild>
                <w:div w:id="883905581">
                  <w:marLeft w:val="0"/>
                  <w:marRight w:val="0"/>
                  <w:marTop w:val="0"/>
                  <w:marBottom w:val="0"/>
                  <w:divBdr>
                    <w:top w:val="none" w:sz="0" w:space="0" w:color="auto"/>
                    <w:left w:val="none" w:sz="0" w:space="0" w:color="auto"/>
                    <w:bottom w:val="none" w:sz="0" w:space="0" w:color="auto"/>
                    <w:right w:val="none" w:sz="0" w:space="0" w:color="auto"/>
                  </w:divBdr>
                  <w:divsChild>
                    <w:div w:id="486284538">
                      <w:marLeft w:val="0"/>
                      <w:marRight w:val="0"/>
                      <w:marTop w:val="0"/>
                      <w:marBottom w:val="0"/>
                      <w:divBdr>
                        <w:top w:val="none" w:sz="0" w:space="0" w:color="auto"/>
                        <w:left w:val="none" w:sz="0" w:space="0" w:color="auto"/>
                        <w:bottom w:val="none" w:sz="0" w:space="0" w:color="auto"/>
                        <w:right w:val="none" w:sz="0" w:space="0" w:color="auto"/>
                      </w:divBdr>
                      <w:divsChild>
                        <w:div w:id="1900749150">
                          <w:marLeft w:val="0"/>
                          <w:marRight w:val="0"/>
                          <w:marTop w:val="0"/>
                          <w:marBottom w:val="0"/>
                          <w:divBdr>
                            <w:top w:val="none" w:sz="0" w:space="0" w:color="auto"/>
                            <w:left w:val="none" w:sz="0" w:space="0" w:color="auto"/>
                            <w:bottom w:val="none" w:sz="0" w:space="0" w:color="auto"/>
                            <w:right w:val="none" w:sz="0" w:space="0" w:color="auto"/>
                          </w:divBdr>
                          <w:divsChild>
                            <w:div w:id="1759593273">
                              <w:marLeft w:val="0"/>
                              <w:marRight w:val="0"/>
                              <w:marTop w:val="0"/>
                              <w:marBottom w:val="0"/>
                              <w:divBdr>
                                <w:top w:val="none" w:sz="0" w:space="0" w:color="auto"/>
                                <w:left w:val="none" w:sz="0" w:space="0" w:color="auto"/>
                                <w:bottom w:val="none" w:sz="0" w:space="0" w:color="auto"/>
                                <w:right w:val="none" w:sz="0" w:space="0" w:color="auto"/>
                              </w:divBdr>
                            </w:div>
                          </w:divsChild>
                        </w:div>
                        <w:div w:id="1807776364">
                          <w:marLeft w:val="0"/>
                          <w:marRight w:val="0"/>
                          <w:marTop w:val="0"/>
                          <w:marBottom w:val="0"/>
                          <w:divBdr>
                            <w:top w:val="none" w:sz="0" w:space="0" w:color="auto"/>
                            <w:left w:val="none" w:sz="0" w:space="0" w:color="auto"/>
                            <w:bottom w:val="none" w:sz="0" w:space="0" w:color="auto"/>
                            <w:right w:val="none" w:sz="0" w:space="0" w:color="auto"/>
                          </w:divBdr>
                          <w:divsChild>
                            <w:div w:id="505754128">
                              <w:marLeft w:val="0"/>
                              <w:marRight w:val="0"/>
                              <w:marTop w:val="0"/>
                              <w:marBottom w:val="0"/>
                              <w:divBdr>
                                <w:top w:val="none" w:sz="0" w:space="0" w:color="auto"/>
                                <w:left w:val="none" w:sz="0" w:space="0" w:color="auto"/>
                                <w:bottom w:val="none" w:sz="0" w:space="0" w:color="auto"/>
                                <w:right w:val="none" w:sz="0" w:space="0" w:color="auto"/>
                              </w:divBdr>
                            </w:div>
                            <w:div w:id="2139914148">
                              <w:marLeft w:val="0"/>
                              <w:marRight w:val="0"/>
                              <w:marTop w:val="0"/>
                              <w:marBottom w:val="0"/>
                              <w:divBdr>
                                <w:top w:val="none" w:sz="0" w:space="0" w:color="auto"/>
                                <w:left w:val="none" w:sz="0" w:space="0" w:color="auto"/>
                                <w:bottom w:val="none" w:sz="0" w:space="0" w:color="auto"/>
                                <w:right w:val="none" w:sz="0" w:space="0" w:color="auto"/>
                              </w:divBdr>
                              <w:divsChild>
                                <w:div w:id="796606405">
                                  <w:marLeft w:val="0"/>
                                  <w:marRight w:val="105"/>
                                  <w:marTop w:val="0"/>
                                  <w:marBottom w:val="0"/>
                                  <w:divBdr>
                                    <w:top w:val="none" w:sz="0" w:space="0" w:color="auto"/>
                                    <w:left w:val="none" w:sz="0" w:space="0" w:color="auto"/>
                                    <w:bottom w:val="none" w:sz="0" w:space="0" w:color="auto"/>
                                    <w:right w:val="none" w:sz="0" w:space="0" w:color="auto"/>
                                  </w:divBdr>
                                </w:div>
                              </w:divsChild>
                            </w:div>
                            <w:div w:id="2060399616">
                              <w:marLeft w:val="0"/>
                              <w:marRight w:val="0"/>
                              <w:marTop w:val="0"/>
                              <w:marBottom w:val="0"/>
                              <w:divBdr>
                                <w:top w:val="none" w:sz="0" w:space="0" w:color="auto"/>
                                <w:left w:val="none" w:sz="0" w:space="0" w:color="auto"/>
                                <w:bottom w:val="none" w:sz="0" w:space="0" w:color="auto"/>
                                <w:right w:val="none" w:sz="0" w:space="0" w:color="auto"/>
                              </w:divBdr>
                              <w:divsChild>
                                <w:div w:id="13969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596">
                          <w:marLeft w:val="0"/>
                          <w:marRight w:val="0"/>
                          <w:marTop w:val="0"/>
                          <w:marBottom w:val="0"/>
                          <w:divBdr>
                            <w:top w:val="none" w:sz="0" w:space="0" w:color="auto"/>
                            <w:left w:val="none" w:sz="0" w:space="0" w:color="auto"/>
                            <w:bottom w:val="none" w:sz="0" w:space="0" w:color="auto"/>
                            <w:right w:val="none" w:sz="0" w:space="0" w:color="auto"/>
                          </w:divBdr>
                          <w:divsChild>
                            <w:div w:id="872421468">
                              <w:marLeft w:val="0"/>
                              <w:marRight w:val="0"/>
                              <w:marTop w:val="0"/>
                              <w:marBottom w:val="0"/>
                              <w:divBdr>
                                <w:top w:val="none" w:sz="0" w:space="0" w:color="auto"/>
                                <w:left w:val="none" w:sz="0" w:space="0" w:color="auto"/>
                                <w:bottom w:val="none" w:sz="0" w:space="0" w:color="auto"/>
                                <w:right w:val="none" w:sz="0" w:space="0" w:color="auto"/>
                              </w:divBdr>
                            </w:div>
                            <w:div w:id="752894549">
                              <w:marLeft w:val="0"/>
                              <w:marRight w:val="0"/>
                              <w:marTop w:val="0"/>
                              <w:marBottom w:val="0"/>
                              <w:divBdr>
                                <w:top w:val="none" w:sz="0" w:space="0" w:color="auto"/>
                                <w:left w:val="none" w:sz="0" w:space="0" w:color="auto"/>
                                <w:bottom w:val="none" w:sz="0" w:space="0" w:color="auto"/>
                                <w:right w:val="none" w:sz="0" w:space="0" w:color="auto"/>
                              </w:divBdr>
                              <w:divsChild>
                                <w:div w:id="480006377">
                                  <w:marLeft w:val="0"/>
                                  <w:marRight w:val="105"/>
                                  <w:marTop w:val="0"/>
                                  <w:marBottom w:val="0"/>
                                  <w:divBdr>
                                    <w:top w:val="none" w:sz="0" w:space="0" w:color="auto"/>
                                    <w:left w:val="none" w:sz="0" w:space="0" w:color="auto"/>
                                    <w:bottom w:val="none" w:sz="0" w:space="0" w:color="auto"/>
                                    <w:right w:val="none" w:sz="0" w:space="0" w:color="auto"/>
                                  </w:divBdr>
                                </w:div>
                              </w:divsChild>
                            </w:div>
                            <w:div w:id="366877073">
                              <w:marLeft w:val="0"/>
                              <w:marRight w:val="0"/>
                              <w:marTop w:val="0"/>
                              <w:marBottom w:val="0"/>
                              <w:divBdr>
                                <w:top w:val="none" w:sz="0" w:space="0" w:color="auto"/>
                                <w:left w:val="none" w:sz="0" w:space="0" w:color="auto"/>
                                <w:bottom w:val="none" w:sz="0" w:space="0" w:color="auto"/>
                                <w:right w:val="none" w:sz="0" w:space="0" w:color="auto"/>
                              </w:divBdr>
                              <w:divsChild>
                                <w:div w:id="1384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0259905">
      <w:bodyDiv w:val="1"/>
      <w:marLeft w:val="0"/>
      <w:marRight w:val="0"/>
      <w:marTop w:val="0"/>
      <w:marBottom w:val="0"/>
      <w:divBdr>
        <w:top w:val="none" w:sz="0" w:space="0" w:color="auto"/>
        <w:left w:val="none" w:sz="0" w:space="0" w:color="auto"/>
        <w:bottom w:val="none" w:sz="0" w:space="0" w:color="auto"/>
        <w:right w:val="none" w:sz="0" w:space="0" w:color="auto"/>
      </w:divBdr>
    </w:div>
    <w:div w:id="312150482">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315454292">
      <w:bodyDiv w:val="1"/>
      <w:marLeft w:val="0"/>
      <w:marRight w:val="0"/>
      <w:marTop w:val="0"/>
      <w:marBottom w:val="0"/>
      <w:divBdr>
        <w:top w:val="none" w:sz="0" w:space="0" w:color="auto"/>
        <w:left w:val="none" w:sz="0" w:space="0" w:color="auto"/>
        <w:bottom w:val="none" w:sz="0" w:space="0" w:color="auto"/>
        <w:right w:val="none" w:sz="0" w:space="0" w:color="auto"/>
      </w:divBdr>
      <w:divsChild>
        <w:div w:id="118645786">
          <w:marLeft w:val="0"/>
          <w:marRight w:val="0"/>
          <w:marTop w:val="0"/>
          <w:marBottom w:val="75"/>
          <w:divBdr>
            <w:top w:val="none" w:sz="0" w:space="0" w:color="auto"/>
            <w:left w:val="none" w:sz="0" w:space="0" w:color="auto"/>
            <w:bottom w:val="none" w:sz="0" w:space="0" w:color="auto"/>
            <w:right w:val="none" w:sz="0" w:space="0" w:color="auto"/>
          </w:divBdr>
        </w:div>
        <w:div w:id="1800606602">
          <w:marLeft w:val="0"/>
          <w:marRight w:val="0"/>
          <w:marTop w:val="0"/>
          <w:marBottom w:val="75"/>
          <w:divBdr>
            <w:top w:val="none" w:sz="0" w:space="0" w:color="auto"/>
            <w:left w:val="none" w:sz="0" w:space="0" w:color="auto"/>
            <w:bottom w:val="none" w:sz="0" w:space="0" w:color="auto"/>
            <w:right w:val="none" w:sz="0" w:space="0" w:color="auto"/>
          </w:divBdr>
        </w:div>
        <w:div w:id="1819690176">
          <w:marLeft w:val="0"/>
          <w:marRight w:val="0"/>
          <w:marTop w:val="0"/>
          <w:marBottom w:val="0"/>
          <w:divBdr>
            <w:top w:val="none" w:sz="0" w:space="0" w:color="auto"/>
            <w:left w:val="none" w:sz="0" w:space="0" w:color="auto"/>
            <w:bottom w:val="none" w:sz="0" w:space="0" w:color="auto"/>
            <w:right w:val="none" w:sz="0" w:space="0" w:color="auto"/>
          </w:divBdr>
          <w:divsChild>
            <w:div w:id="158739211">
              <w:marLeft w:val="0"/>
              <w:marRight w:val="0"/>
              <w:marTop w:val="0"/>
              <w:marBottom w:val="0"/>
              <w:divBdr>
                <w:top w:val="none" w:sz="0" w:space="0" w:color="auto"/>
                <w:left w:val="none" w:sz="0" w:space="0" w:color="auto"/>
                <w:bottom w:val="none" w:sz="0" w:space="0" w:color="auto"/>
                <w:right w:val="none" w:sz="0" w:space="0" w:color="auto"/>
              </w:divBdr>
              <w:divsChild>
                <w:div w:id="308245963">
                  <w:marLeft w:val="0"/>
                  <w:marRight w:val="0"/>
                  <w:marTop w:val="0"/>
                  <w:marBottom w:val="0"/>
                  <w:divBdr>
                    <w:top w:val="none" w:sz="0" w:space="0" w:color="auto"/>
                    <w:left w:val="none" w:sz="0" w:space="0" w:color="auto"/>
                    <w:bottom w:val="none" w:sz="0" w:space="0" w:color="auto"/>
                    <w:right w:val="none" w:sz="0" w:space="0" w:color="auto"/>
                  </w:divBdr>
                  <w:divsChild>
                    <w:div w:id="1988245305">
                      <w:marLeft w:val="0"/>
                      <w:marRight w:val="0"/>
                      <w:marTop w:val="0"/>
                      <w:marBottom w:val="0"/>
                      <w:divBdr>
                        <w:top w:val="none" w:sz="0" w:space="0" w:color="auto"/>
                        <w:left w:val="none" w:sz="0" w:space="0" w:color="auto"/>
                        <w:bottom w:val="none" w:sz="0" w:space="0" w:color="auto"/>
                        <w:right w:val="none" w:sz="0" w:space="0" w:color="auto"/>
                      </w:divBdr>
                      <w:divsChild>
                        <w:div w:id="1233347185">
                          <w:marLeft w:val="0"/>
                          <w:marRight w:val="0"/>
                          <w:marTop w:val="0"/>
                          <w:marBottom w:val="0"/>
                          <w:divBdr>
                            <w:top w:val="none" w:sz="0" w:space="0" w:color="auto"/>
                            <w:left w:val="none" w:sz="0" w:space="0" w:color="auto"/>
                            <w:bottom w:val="none" w:sz="0" w:space="0" w:color="auto"/>
                            <w:right w:val="none" w:sz="0" w:space="0" w:color="auto"/>
                          </w:divBdr>
                          <w:divsChild>
                            <w:div w:id="590547050">
                              <w:marLeft w:val="0"/>
                              <w:marRight w:val="0"/>
                              <w:marTop w:val="0"/>
                              <w:marBottom w:val="0"/>
                              <w:divBdr>
                                <w:top w:val="none" w:sz="0" w:space="0" w:color="auto"/>
                                <w:left w:val="none" w:sz="0" w:space="0" w:color="auto"/>
                                <w:bottom w:val="none" w:sz="0" w:space="0" w:color="auto"/>
                                <w:right w:val="none" w:sz="0" w:space="0" w:color="auto"/>
                              </w:divBdr>
                            </w:div>
                          </w:divsChild>
                        </w:div>
                        <w:div w:id="952633150">
                          <w:marLeft w:val="0"/>
                          <w:marRight w:val="0"/>
                          <w:marTop w:val="0"/>
                          <w:marBottom w:val="0"/>
                          <w:divBdr>
                            <w:top w:val="none" w:sz="0" w:space="0" w:color="auto"/>
                            <w:left w:val="none" w:sz="0" w:space="0" w:color="auto"/>
                            <w:bottom w:val="none" w:sz="0" w:space="0" w:color="auto"/>
                            <w:right w:val="none" w:sz="0" w:space="0" w:color="auto"/>
                          </w:divBdr>
                          <w:divsChild>
                            <w:div w:id="466357404">
                              <w:marLeft w:val="0"/>
                              <w:marRight w:val="0"/>
                              <w:marTop w:val="0"/>
                              <w:marBottom w:val="0"/>
                              <w:divBdr>
                                <w:top w:val="none" w:sz="0" w:space="0" w:color="auto"/>
                                <w:left w:val="none" w:sz="0" w:space="0" w:color="auto"/>
                                <w:bottom w:val="none" w:sz="0" w:space="0" w:color="auto"/>
                                <w:right w:val="none" w:sz="0" w:space="0" w:color="auto"/>
                              </w:divBdr>
                            </w:div>
                            <w:div w:id="1554269887">
                              <w:marLeft w:val="0"/>
                              <w:marRight w:val="0"/>
                              <w:marTop w:val="0"/>
                              <w:marBottom w:val="0"/>
                              <w:divBdr>
                                <w:top w:val="none" w:sz="0" w:space="0" w:color="auto"/>
                                <w:left w:val="none" w:sz="0" w:space="0" w:color="auto"/>
                                <w:bottom w:val="none" w:sz="0" w:space="0" w:color="auto"/>
                                <w:right w:val="none" w:sz="0" w:space="0" w:color="auto"/>
                              </w:divBdr>
                              <w:divsChild>
                                <w:div w:id="1153182225">
                                  <w:marLeft w:val="0"/>
                                  <w:marRight w:val="105"/>
                                  <w:marTop w:val="0"/>
                                  <w:marBottom w:val="0"/>
                                  <w:divBdr>
                                    <w:top w:val="none" w:sz="0" w:space="0" w:color="auto"/>
                                    <w:left w:val="none" w:sz="0" w:space="0" w:color="auto"/>
                                    <w:bottom w:val="none" w:sz="0" w:space="0" w:color="auto"/>
                                    <w:right w:val="none" w:sz="0" w:space="0" w:color="auto"/>
                                  </w:divBdr>
                                </w:div>
                              </w:divsChild>
                            </w:div>
                            <w:div w:id="1324773218">
                              <w:marLeft w:val="0"/>
                              <w:marRight w:val="0"/>
                              <w:marTop w:val="0"/>
                              <w:marBottom w:val="0"/>
                              <w:divBdr>
                                <w:top w:val="none" w:sz="0" w:space="0" w:color="auto"/>
                                <w:left w:val="none" w:sz="0" w:space="0" w:color="auto"/>
                                <w:bottom w:val="none" w:sz="0" w:space="0" w:color="auto"/>
                                <w:right w:val="none" w:sz="0" w:space="0" w:color="auto"/>
                              </w:divBdr>
                              <w:divsChild>
                                <w:div w:id="5399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87834">
                          <w:marLeft w:val="0"/>
                          <w:marRight w:val="0"/>
                          <w:marTop w:val="0"/>
                          <w:marBottom w:val="0"/>
                          <w:divBdr>
                            <w:top w:val="none" w:sz="0" w:space="0" w:color="auto"/>
                            <w:left w:val="none" w:sz="0" w:space="0" w:color="auto"/>
                            <w:bottom w:val="none" w:sz="0" w:space="0" w:color="auto"/>
                            <w:right w:val="none" w:sz="0" w:space="0" w:color="auto"/>
                          </w:divBdr>
                          <w:divsChild>
                            <w:div w:id="1864248258">
                              <w:marLeft w:val="0"/>
                              <w:marRight w:val="0"/>
                              <w:marTop w:val="0"/>
                              <w:marBottom w:val="0"/>
                              <w:divBdr>
                                <w:top w:val="none" w:sz="0" w:space="0" w:color="auto"/>
                                <w:left w:val="none" w:sz="0" w:space="0" w:color="auto"/>
                                <w:bottom w:val="none" w:sz="0" w:space="0" w:color="auto"/>
                                <w:right w:val="none" w:sz="0" w:space="0" w:color="auto"/>
                              </w:divBdr>
                            </w:div>
                            <w:div w:id="867836620">
                              <w:marLeft w:val="0"/>
                              <w:marRight w:val="0"/>
                              <w:marTop w:val="0"/>
                              <w:marBottom w:val="0"/>
                              <w:divBdr>
                                <w:top w:val="none" w:sz="0" w:space="0" w:color="auto"/>
                                <w:left w:val="none" w:sz="0" w:space="0" w:color="auto"/>
                                <w:bottom w:val="none" w:sz="0" w:space="0" w:color="auto"/>
                                <w:right w:val="none" w:sz="0" w:space="0" w:color="auto"/>
                              </w:divBdr>
                              <w:divsChild>
                                <w:div w:id="603147010">
                                  <w:marLeft w:val="0"/>
                                  <w:marRight w:val="105"/>
                                  <w:marTop w:val="0"/>
                                  <w:marBottom w:val="0"/>
                                  <w:divBdr>
                                    <w:top w:val="none" w:sz="0" w:space="0" w:color="auto"/>
                                    <w:left w:val="none" w:sz="0" w:space="0" w:color="auto"/>
                                    <w:bottom w:val="none" w:sz="0" w:space="0" w:color="auto"/>
                                    <w:right w:val="none" w:sz="0" w:space="0" w:color="auto"/>
                                  </w:divBdr>
                                </w:div>
                              </w:divsChild>
                            </w:div>
                            <w:div w:id="1916207170">
                              <w:marLeft w:val="0"/>
                              <w:marRight w:val="0"/>
                              <w:marTop w:val="0"/>
                              <w:marBottom w:val="0"/>
                              <w:divBdr>
                                <w:top w:val="none" w:sz="0" w:space="0" w:color="auto"/>
                                <w:left w:val="none" w:sz="0" w:space="0" w:color="auto"/>
                                <w:bottom w:val="none" w:sz="0" w:space="0" w:color="auto"/>
                                <w:right w:val="none" w:sz="0" w:space="0" w:color="auto"/>
                              </w:divBdr>
                              <w:divsChild>
                                <w:div w:id="20718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524162">
      <w:bodyDiv w:val="1"/>
      <w:marLeft w:val="0"/>
      <w:marRight w:val="0"/>
      <w:marTop w:val="0"/>
      <w:marBottom w:val="0"/>
      <w:divBdr>
        <w:top w:val="none" w:sz="0" w:space="0" w:color="auto"/>
        <w:left w:val="none" w:sz="0" w:space="0" w:color="auto"/>
        <w:bottom w:val="none" w:sz="0" w:space="0" w:color="auto"/>
        <w:right w:val="none" w:sz="0" w:space="0" w:color="auto"/>
      </w:divBdr>
    </w:div>
    <w:div w:id="363599420">
      <w:bodyDiv w:val="1"/>
      <w:marLeft w:val="0"/>
      <w:marRight w:val="0"/>
      <w:marTop w:val="0"/>
      <w:marBottom w:val="0"/>
      <w:divBdr>
        <w:top w:val="none" w:sz="0" w:space="0" w:color="auto"/>
        <w:left w:val="none" w:sz="0" w:space="0" w:color="auto"/>
        <w:bottom w:val="none" w:sz="0" w:space="0" w:color="auto"/>
        <w:right w:val="none" w:sz="0" w:space="0" w:color="auto"/>
      </w:divBdr>
      <w:divsChild>
        <w:div w:id="2104691330">
          <w:marLeft w:val="0"/>
          <w:marRight w:val="0"/>
          <w:marTop w:val="0"/>
          <w:marBottom w:val="75"/>
          <w:divBdr>
            <w:top w:val="none" w:sz="0" w:space="0" w:color="auto"/>
            <w:left w:val="none" w:sz="0" w:space="0" w:color="auto"/>
            <w:bottom w:val="none" w:sz="0" w:space="0" w:color="auto"/>
            <w:right w:val="none" w:sz="0" w:space="0" w:color="auto"/>
          </w:divBdr>
        </w:div>
        <w:div w:id="791945707">
          <w:marLeft w:val="0"/>
          <w:marRight w:val="0"/>
          <w:marTop w:val="0"/>
          <w:marBottom w:val="75"/>
          <w:divBdr>
            <w:top w:val="none" w:sz="0" w:space="0" w:color="auto"/>
            <w:left w:val="none" w:sz="0" w:space="0" w:color="auto"/>
            <w:bottom w:val="none" w:sz="0" w:space="0" w:color="auto"/>
            <w:right w:val="none" w:sz="0" w:space="0" w:color="auto"/>
          </w:divBdr>
        </w:div>
        <w:div w:id="1260136835">
          <w:marLeft w:val="0"/>
          <w:marRight w:val="0"/>
          <w:marTop w:val="0"/>
          <w:marBottom w:val="0"/>
          <w:divBdr>
            <w:top w:val="none" w:sz="0" w:space="0" w:color="auto"/>
            <w:left w:val="none" w:sz="0" w:space="0" w:color="auto"/>
            <w:bottom w:val="none" w:sz="0" w:space="0" w:color="auto"/>
            <w:right w:val="none" w:sz="0" w:space="0" w:color="auto"/>
          </w:divBdr>
          <w:divsChild>
            <w:div w:id="2131968423">
              <w:marLeft w:val="0"/>
              <w:marRight w:val="0"/>
              <w:marTop w:val="0"/>
              <w:marBottom w:val="0"/>
              <w:divBdr>
                <w:top w:val="none" w:sz="0" w:space="0" w:color="auto"/>
                <w:left w:val="none" w:sz="0" w:space="0" w:color="auto"/>
                <w:bottom w:val="none" w:sz="0" w:space="0" w:color="auto"/>
                <w:right w:val="none" w:sz="0" w:space="0" w:color="auto"/>
              </w:divBdr>
              <w:divsChild>
                <w:div w:id="147332748">
                  <w:marLeft w:val="0"/>
                  <w:marRight w:val="0"/>
                  <w:marTop w:val="0"/>
                  <w:marBottom w:val="0"/>
                  <w:divBdr>
                    <w:top w:val="none" w:sz="0" w:space="0" w:color="auto"/>
                    <w:left w:val="none" w:sz="0" w:space="0" w:color="auto"/>
                    <w:bottom w:val="none" w:sz="0" w:space="0" w:color="auto"/>
                    <w:right w:val="none" w:sz="0" w:space="0" w:color="auto"/>
                  </w:divBdr>
                  <w:divsChild>
                    <w:div w:id="155582617">
                      <w:marLeft w:val="0"/>
                      <w:marRight w:val="0"/>
                      <w:marTop w:val="0"/>
                      <w:marBottom w:val="0"/>
                      <w:divBdr>
                        <w:top w:val="none" w:sz="0" w:space="0" w:color="auto"/>
                        <w:left w:val="none" w:sz="0" w:space="0" w:color="auto"/>
                        <w:bottom w:val="none" w:sz="0" w:space="0" w:color="auto"/>
                        <w:right w:val="none" w:sz="0" w:space="0" w:color="auto"/>
                      </w:divBdr>
                      <w:divsChild>
                        <w:div w:id="247157608">
                          <w:marLeft w:val="0"/>
                          <w:marRight w:val="0"/>
                          <w:marTop w:val="0"/>
                          <w:marBottom w:val="0"/>
                          <w:divBdr>
                            <w:top w:val="none" w:sz="0" w:space="0" w:color="auto"/>
                            <w:left w:val="none" w:sz="0" w:space="0" w:color="auto"/>
                            <w:bottom w:val="none" w:sz="0" w:space="0" w:color="auto"/>
                            <w:right w:val="none" w:sz="0" w:space="0" w:color="auto"/>
                          </w:divBdr>
                          <w:divsChild>
                            <w:div w:id="1175657023">
                              <w:marLeft w:val="0"/>
                              <w:marRight w:val="0"/>
                              <w:marTop w:val="0"/>
                              <w:marBottom w:val="0"/>
                              <w:divBdr>
                                <w:top w:val="none" w:sz="0" w:space="0" w:color="auto"/>
                                <w:left w:val="none" w:sz="0" w:space="0" w:color="auto"/>
                                <w:bottom w:val="none" w:sz="0" w:space="0" w:color="auto"/>
                                <w:right w:val="none" w:sz="0" w:space="0" w:color="auto"/>
                              </w:divBdr>
                            </w:div>
                            <w:div w:id="418794551">
                              <w:marLeft w:val="0"/>
                              <w:marRight w:val="0"/>
                              <w:marTop w:val="0"/>
                              <w:marBottom w:val="0"/>
                              <w:divBdr>
                                <w:top w:val="none" w:sz="0" w:space="0" w:color="auto"/>
                                <w:left w:val="none" w:sz="0" w:space="0" w:color="auto"/>
                                <w:bottom w:val="none" w:sz="0" w:space="0" w:color="auto"/>
                                <w:right w:val="none" w:sz="0" w:space="0" w:color="auto"/>
                              </w:divBdr>
                              <w:divsChild>
                                <w:div w:id="922761097">
                                  <w:marLeft w:val="0"/>
                                  <w:marRight w:val="105"/>
                                  <w:marTop w:val="0"/>
                                  <w:marBottom w:val="0"/>
                                  <w:divBdr>
                                    <w:top w:val="none" w:sz="0" w:space="0" w:color="auto"/>
                                    <w:left w:val="none" w:sz="0" w:space="0" w:color="auto"/>
                                    <w:bottom w:val="none" w:sz="0" w:space="0" w:color="auto"/>
                                    <w:right w:val="none" w:sz="0" w:space="0" w:color="auto"/>
                                  </w:divBdr>
                                </w:div>
                              </w:divsChild>
                            </w:div>
                            <w:div w:id="381832611">
                              <w:marLeft w:val="0"/>
                              <w:marRight w:val="0"/>
                              <w:marTop w:val="0"/>
                              <w:marBottom w:val="0"/>
                              <w:divBdr>
                                <w:top w:val="none" w:sz="0" w:space="0" w:color="auto"/>
                                <w:left w:val="none" w:sz="0" w:space="0" w:color="auto"/>
                                <w:bottom w:val="none" w:sz="0" w:space="0" w:color="auto"/>
                                <w:right w:val="none" w:sz="0" w:space="0" w:color="auto"/>
                              </w:divBdr>
                              <w:divsChild>
                                <w:div w:id="1802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802">
                          <w:marLeft w:val="0"/>
                          <w:marRight w:val="0"/>
                          <w:marTop w:val="0"/>
                          <w:marBottom w:val="0"/>
                          <w:divBdr>
                            <w:top w:val="none" w:sz="0" w:space="0" w:color="auto"/>
                            <w:left w:val="none" w:sz="0" w:space="0" w:color="auto"/>
                            <w:bottom w:val="none" w:sz="0" w:space="0" w:color="auto"/>
                            <w:right w:val="none" w:sz="0" w:space="0" w:color="auto"/>
                          </w:divBdr>
                          <w:divsChild>
                            <w:div w:id="1523932981">
                              <w:marLeft w:val="0"/>
                              <w:marRight w:val="0"/>
                              <w:marTop w:val="0"/>
                              <w:marBottom w:val="0"/>
                              <w:divBdr>
                                <w:top w:val="none" w:sz="0" w:space="0" w:color="auto"/>
                                <w:left w:val="none" w:sz="0" w:space="0" w:color="auto"/>
                                <w:bottom w:val="none" w:sz="0" w:space="0" w:color="auto"/>
                                <w:right w:val="none" w:sz="0" w:space="0" w:color="auto"/>
                              </w:divBdr>
                            </w:div>
                          </w:divsChild>
                        </w:div>
                        <w:div w:id="296690550">
                          <w:marLeft w:val="0"/>
                          <w:marRight w:val="0"/>
                          <w:marTop w:val="0"/>
                          <w:marBottom w:val="0"/>
                          <w:divBdr>
                            <w:top w:val="none" w:sz="0" w:space="0" w:color="auto"/>
                            <w:left w:val="none" w:sz="0" w:space="0" w:color="auto"/>
                            <w:bottom w:val="none" w:sz="0" w:space="0" w:color="auto"/>
                            <w:right w:val="none" w:sz="0" w:space="0" w:color="auto"/>
                          </w:divBdr>
                          <w:divsChild>
                            <w:div w:id="2519571">
                              <w:marLeft w:val="0"/>
                              <w:marRight w:val="0"/>
                              <w:marTop w:val="0"/>
                              <w:marBottom w:val="0"/>
                              <w:divBdr>
                                <w:top w:val="none" w:sz="0" w:space="0" w:color="auto"/>
                                <w:left w:val="none" w:sz="0" w:space="0" w:color="auto"/>
                                <w:bottom w:val="none" w:sz="0" w:space="0" w:color="auto"/>
                                <w:right w:val="none" w:sz="0" w:space="0" w:color="auto"/>
                              </w:divBdr>
                            </w:div>
                            <w:div w:id="1699235519">
                              <w:marLeft w:val="0"/>
                              <w:marRight w:val="0"/>
                              <w:marTop w:val="0"/>
                              <w:marBottom w:val="0"/>
                              <w:divBdr>
                                <w:top w:val="none" w:sz="0" w:space="0" w:color="auto"/>
                                <w:left w:val="none" w:sz="0" w:space="0" w:color="auto"/>
                                <w:bottom w:val="none" w:sz="0" w:space="0" w:color="auto"/>
                                <w:right w:val="none" w:sz="0" w:space="0" w:color="auto"/>
                              </w:divBdr>
                              <w:divsChild>
                                <w:div w:id="1578709445">
                                  <w:marLeft w:val="0"/>
                                  <w:marRight w:val="105"/>
                                  <w:marTop w:val="0"/>
                                  <w:marBottom w:val="0"/>
                                  <w:divBdr>
                                    <w:top w:val="none" w:sz="0" w:space="0" w:color="auto"/>
                                    <w:left w:val="none" w:sz="0" w:space="0" w:color="auto"/>
                                    <w:bottom w:val="none" w:sz="0" w:space="0" w:color="auto"/>
                                    <w:right w:val="none" w:sz="0" w:space="0" w:color="auto"/>
                                  </w:divBdr>
                                </w:div>
                              </w:divsChild>
                            </w:div>
                            <w:div w:id="842162310">
                              <w:marLeft w:val="0"/>
                              <w:marRight w:val="0"/>
                              <w:marTop w:val="0"/>
                              <w:marBottom w:val="0"/>
                              <w:divBdr>
                                <w:top w:val="none" w:sz="0" w:space="0" w:color="auto"/>
                                <w:left w:val="none" w:sz="0" w:space="0" w:color="auto"/>
                                <w:bottom w:val="none" w:sz="0" w:space="0" w:color="auto"/>
                                <w:right w:val="none" w:sz="0" w:space="0" w:color="auto"/>
                              </w:divBdr>
                              <w:divsChild>
                                <w:div w:id="5677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40859">
      <w:bodyDiv w:val="1"/>
      <w:marLeft w:val="0"/>
      <w:marRight w:val="0"/>
      <w:marTop w:val="0"/>
      <w:marBottom w:val="0"/>
      <w:divBdr>
        <w:top w:val="none" w:sz="0" w:space="0" w:color="auto"/>
        <w:left w:val="none" w:sz="0" w:space="0" w:color="auto"/>
        <w:bottom w:val="none" w:sz="0" w:space="0" w:color="auto"/>
        <w:right w:val="none" w:sz="0" w:space="0" w:color="auto"/>
      </w:divBdr>
      <w:divsChild>
        <w:div w:id="198978579">
          <w:marLeft w:val="0"/>
          <w:marRight w:val="0"/>
          <w:marTop w:val="0"/>
          <w:marBottom w:val="0"/>
          <w:divBdr>
            <w:top w:val="none" w:sz="0" w:space="0" w:color="auto"/>
            <w:left w:val="none" w:sz="0" w:space="0" w:color="auto"/>
            <w:bottom w:val="none" w:sz="0" w:space="0" w:color="auto"/>
            <w:right w:val="none" w:sz="0" w:space="0" w:color="auto"/>
          </w:divBdr>
          <w:divsChild>
            <w:div w:id="2018314064">
              <w:marLeft w:val="0"/>
              <w:marRight w:val="0"/>
              <w:marTop w:val="0"/>
              <w:marBottom w:val="0"/>
              <w:divBdr>
                <w:top w:val="none" w:sz="0" w:space="0" w:color="auto"/>
                <w:left w:val="none" w:sz="0" w:space="0" w:color="auto"/>
                <w:bottom w:val="none" w:sz="0" w:space="0" w:color="auto"/>
                <w:right w:val="none" w:sz="0" w:space="0" w:color="auto"/>
              </w:divBdr>
            </w:div>
          </w:divsChild>
        </w:div>
        <w:div w:id="1151412054">
          <w:marLeft w:val="0"/>
          <w:marRight w:val="0"/>
          <w:marTop w:val="0"/>
          <w:marBottom w:val="0"/>
          <w:divBdr>
            <w:top w:val="none" w:sz="0" w:space="0" w:color="auto"/>
            <w:left w:val="none" w:sz="0" w:space="0" w:color="auto"/>
            <w:bottom w:val="none" w:sz="0" w:space="0" w:color="auto"/>
            <w:right w:val="none" w:sz="0" w:space="0" w:color="auto"/>
          </w:divBdr>
          <w:divsChild>
            <w:div w:id="805976193">
              <w:marLeft w:val="0"/>
              <w:marRight w:val="0"/>
              <w:marTop w:val="0"/>
              <w:marBottom w:val="0"/>
              <w:divBdr>
                <w:top w:val="none" w:sz="0" w:space="0" w:color="auto"/>
                <w:left w:val="none" w:sz="0" w:space="0" w:color="auto"/>
                <w:bottom w:val="none" w:sz="0" w:space="0" w:color="auto"/>
                <w:right w:val="none" w:sz="0" w:space="0" w:color="auto"/>
              </w:divBdr>
              <w:divsChild>
                <w:div w:id="1496453332">
                  <w:marLeft w:val="0"/>
                  <w:marRight w:val="0"/>
                  <w:marTop w:val="0"/>
                  <w:marBottom w:val="0"/>
                  <w:divBdr>
                    <w:top w:val="none" w:sz="0" w:space="0" w:color="auto"/>
                    <w:left w:val="none" w:sz="0" w:space="0" w:color="auto"/>
                    <w:bottom w:val="none" w:sz="0" w:space="0" w:color="auto"/>
                    <w:right w:val="none" w:sz="0" w:space="0" w:color="auto"/>
                  </w:divBdr>
                  <w:divsChild>
                    <w:div w:id="1742211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9387939">
              <w:marLeft w:val="0"/>
              <w:marRight w:val="0"/>
              <w:marTop w:val="0"/>
              <w:marBottom w:val="120"/>
              <w:divBdr>
                <w:top w:val="none" w:sz="0" w:space="0" w:color="auto"/>
                <w:left w:val="none" w:sz="0" w:space="0" w:color="auto"/>
                <w:bottom w:val="none" w:sz="0" w:space="0" w:color="auto"/>
                <w:right w:val="none" w:sz="0" w:space="0" w:color="auto"/>
              </w:divBdr>
              <w:divsChild>
                <w:div w:id="1453135320">
                  <w:marLeft w:val="0"/>
                  <w:marRight w:val="0"/>
                  <w:marTop w:val="0"/>
                  <w:marBottom w:val="0"/>
                  <w:divBdr>
                    <w:top w:val="none" w:sz="0" w:space="0" w:color="auto"/>
                    <w:left w:val="none" w:sz="0" w:space="0" w:color="auto"/>
                    <w:bottom w:val="none" w:sz="0" w:space="0" w:color="auto"/>
                    <w:right w:val="none" w:sz="0" w:space="0" w:color="auto"/>
                  </w:divBdr>
                </w:div>
              </w:divsChild>
            </w:div>
            <w:div w:id="1881356567">
              <w:marLeft w:val="0"/>
              <w:marRight w:val="0"/>
              <w:marTop w:val="0"/>
              <w:marBottom w:val="0"/>
              <w:divBdr>
                <w:top w:val="none" w:sz="0" w:space="0" w:color="auto"/>
                <w:left w:val="none" w:sz="0" w:space="0" w:color="auto"/>
                <w:bottom w:val="none" w:sz="0" w:space="0" w:color="auto"/>
                <w:right w:val="none" w:sz="0" w:space="0" w:color="auto"/>
              </w:divBdr>
              <w:divsChild>
                <w:div w:id="1722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12121375">
      <w:bodyDiv w:val="1"/>
      <w:marLeft w:val="0"/>
      <w:marRight w:val="0"/>
      <w:marTop w:val="0"/>
      <w:marBottom w:val="0"/>
      <w:divBdr>
        <w:top w:val="none" w:sz="0" w:space="0" w:color="auto"/>
        <w:left w:val="none" w:sz="0" w:space="0" w:color="auto"/>
        <w:bottom w:val="none" w:sz="0" w:space="0" w:color="auto"/>
        <w:right w:val="none" w:sz="0" w:space="0" w:color="auto"/>
      </w:divBdr>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22839903">
      <w:bodyDiv w:val="1"/>
      <w:marLeft w:val="0"/>
      <w:marRight w:val="0"/>
      <w:marTop w:val="0"/>
      <w:marBottom w:val="0"/>
      <w:divBdr>
        <w:top w:val="none" w:sz="0" w:space="0" w:color="auto"/>
        <w:left w:val="none" w:sz="0" w:space="0" w:color="auto"/>
        <w:bottom w:val="none" w:sz="0" w:space="0" w:color="auto"/>
        <w:right w:val="none" w:sz="0" w:space="0" w:color="auto"/>
      </w:divBdr>
      <w:divsChild>
        <w:div w:id="15974037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77715570">
      <w:bodyDiv w:val="1"/>
      <w:marLeft w:val="0"/>
      <w:marRight w:val="0"/>
      <w:marTop w:val="0"/>
      <w:marBottom w:val="0"/>
      <w:divBdr>
        <w:top w:val="none" w:sz="0" w:space="0" w:color="auto"/>
        <w:left w:val="none" w:sz="0" w:space="0" w:color="auto"/>
        <w:bottom w:val="none" w:sz="0" w:space="0" w:color="auto"/>
        <w:right w:val="none" w:sz="0" w:space="0" w:color="auto"/>
      </w:divBdr>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3119446">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26589971">
      <w:bodyDiv w:val="1"/>
      <w:marLeft w:val="0"/>
      <w:marRight w:val="0"/>
      <w:marTop w:val="0"/>
      <w:marBottom w:val="0"/>
      <w:divBdr>
        <w:top w:val="none" w:sz="0" w:space="0" w:color="auto"/>
        <w:left w:val="none" w:sz="0" w:space="0" w:color="auto"/>
        <w:bottom w:val="none" w:sz="0" w:space="0" w:color="auto"/>
        <w:right w:val="none" w:sz="0" w:space="0" w:color="auto"/>
      </w:divBdr>
    </w:div>
    <w:div w:id="651518029">
      <w:bodyDiv w:val="1"/>
      <w:marLeft w:val="0"/>
      <w:marRight w:val="0"/>
      <w:marTop w:val="0"/>
      <w:marBottom w:val="0"/>
      <w:divBdr>
        <w:top w:val="none" w:sz="0" w:space="0" w:color="auto"/>
        <w:left w:val="none" w:sz="0" w:space="0" w:color="auto"/>
        <w:bottom w:val="none" w:sz="0" w:space="0" w:color="auto"/>
        <w:right w:val="none" w:sz="0" w:space="0" w:color="auto"/>
      </w:divBdr>
      <w:divsChild>
        <w:div w:id="1443839578">
          <w:marLeft w:val="0"/>
          <w:marRight w:val="0"/>
          <w:marTop w:val="0"/>
          <w:marBottom w:val="0"/>
          <w:divBdr>
            <w:top w:val="none" w:sz="0" w:space="0" w:color="auto"/>
            <w:left w:val="none" w:sz="0" w:space="0" w:color="auto"/>
            <w:bottom w:val="none" w:sz="0" w:space="0" w:color="auto"/>
            <w:right w:val="none" w:sz="0" w:space="0" w:color="auto"/>
          </w:divBdr>
          <w:divsChild>
            <w:div w:id="1559124113">
              <w:marLeft w:val="0"/>
              <w:marRight w:val="150"/>
              <w:marTop w:val="0"/>
              <w:marBottom w:val="90"/>
              <w:divBdr>
                <w:top w:val="none" w:sz="0" w:space="0" w:color="auto"/>
                <w:left w:val="none" w:sz="0" w:space="0" w:color="auto"/>
                <w:bottom w:val="none" w:sz="0" w:space="0" w:color="auto"/>
                <w:right w:val="none" w:sz="0" w:space="0" w:color="auto"/>
              </w:divBdr>
              <w:divsChild>
                <w:div w:id="2036760121">
                  <w:marLeft w:val="0"/>
                  <w:marRight w:val="0"/>
                  <w:marTop w:val="0"/>
                  <w:marBottom w:val="60"/>
                  <w:divBdr>
                    <w:top w:val="none" w:sz="0" w:space="0" w:color="auto"/>
                    <w:left w:val="none" w:sz="0" w:space="0" w:color="auto"/>
                    <w:bottom w:val="none" w:sz="0" w:space="0" w:color="auto"/>
                    <w:right w:val="none" w:sz="0" w:space="0" w:color="auto"/>
                  </w:divBdr>
                  <w:divsChild>
                    <w:div w:id="1591162520">
                      <w:marLeft w:val="0"/>
                      <w:marRight w:val="0"/>
                      <w:marTop w:val="75"/>
                      <w:marBottom w:val="0"/>
                      <w:divBdr>
                        <w:top w:val="none" w:sz="0" w:space="0" w:color="auto"/>
                        <w:left w:val="none" w:sz="0" w:space="0" w:color="auto"/>
                        <w:bottom w:val="none" w:sz="0" w:space="0" w:color="auto"/>
                        <w:right w:val="none" w:sz="0" w:space="0" w:color="auto"/>
                      </w:divBdr>
                      <w:divsChild>
                        <w:div w:id="2096247379">
                          <w:marLeft w:val="0"/>
                          <w:marRight w:val="120"/>
                          <w:marTop w:val="0"/>
                          <w:marBottom w:val="0"/>
                          <w:divBdr>
                            <w:top w:val="none" w:sz="0" w:space="0" w:color="auto"/>
                            <w:left w:val="none" w:sz="0" w:space="0" w:color="auto"/>
                            <w:bottom w:val="none" w:sz="0" w:space="0" w:color="auto"/>
                            <w:right w:val="none" w:sz="0" w:space="0" w:color="auto"/>
                          </w:divBdr>
                        </w:div>
                        <w:div w:id="8201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38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60621489">
      <w:bodyDiv w:val="1"/>
      <w:marLeft w:val="0"/>
      <w:marRight w:val="0"/>
      <w:marTop w:val="0"/>
      <w:marBottom w:val="0"/>
      <w:divBdr>
        <w:top w:val="none" w:sz="0" w:space="0" w:color="auto"/>
        <w:left w:val="none" w:sz="0" w:space="0" w:color="auto"/>
        <w:bottom w:val="none" w:sz="0" w:space="0" w:color="auto"/>
        <w:right w:val="none" w:sz="0" w:space="0" w:color="auto"/>
      </w:divBdr>
      <w:divsChild>
        <w:div w:id="404642550">
          <w:marLeft w:val="0"/>
          <w:marRight w:val="0"/>
          <w:marTop w:val="100"/>
          <w:marBottom w:val="100"/>
          <w:divBdr>
            <w:top w:val="none" w:sz="0" w:space="0" w:color="auto"/>
            <w:left w:val="none" w:sz="0" w:space="0" w:color="auto"/>
            <w:bottom w:val="none" w:sz="0" w:space="0" w:color="auto"/>
            <w:right w:val="none" w:sz="0" w:space="0" w:color="auto"/>
          </w:divBdr>
          <w:divsChild>
            <w:div w:id="1770157462">
              <w:marLeft w:val="0"/>
              <w:marRight w:val="0"/>
              <w:marTop w:val="0"/>
              <w:marBottom w:val="0"/>
              <w:divBdr>
                <w:top w:val="none" w:sz="0" w:space="0" w:color="auto"/>
                <w:left w:val="none" w:sz="0" w:space="0" w:color="auto"/>
                <w:bottom w:val="none" w:sz="0" w:space="0" w:color="auto"/>
                <w:right w:val="none" w:sz="0" w:space="0" w:color="auto"/>
              </w:divBdr>
            </w:div>
          </w:divsChild>
        </w:div>
        <w:div w:id="1864399955">
          <w:marLeft w:val="0"/>
          <w:marRight w:val="0"/>
          <w:marTop w:val="100"/>
          <w:marBottom w:val="100"/>
          <w:divBdr>
            <w:top w:val="none" w:sz="0" w:space="0" w:color="auto"/>
            <w:left w:val="none" w:sz="0" w:space="0" w:color="auto"/>
            <w:bottom w:val="none" w:sz="0" w:space="0" w:color="auto"/>
            <w:right w:val="none" w:sz="0" w:space="0" w:color="auto"/>
          </w:divBdr>
          <w:divsChild>
            <w:div w:id="1147549702">
              <w:marLeft w:val="0"/>
              <w:marRight w:val="0"/>
              <w:marTop w:val="0"/>
              <w:marBottom w:val="0"/>
              <w:divBdr>
                <w:top w:val="none" w:sz="0" w:space="0" w:color="auto"/>
                <w:left w:val="none" w:sz="0" w:space="0" w:color="auto"/>
                <w:bottom w:val="none" w:sz="0" w:space="0" w:color="auto"/>
                <w:right w:val="none" w:sz="0" w:space="0" w:color="auto"/>
              </w:divBdr>
              <w:divsChild>
                <w:div w:id="9571834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2706730">
              <w:marLeft w:val="0"/>
              <w:marRight w:val="0"/>
              <w:marTop w:val="0"/>
              <w:marBottom w:val="0"/>
              <w:divBdr>
                <w:top w:val="none" w:sz="0" w:space="0" w:color="auto"/>
                <w:left w:val="none" w:sz="0" w:space="0" w:color="auto"/>
                <w:bottom w:val="none" w:sz="0" w:space="0" w:color="auto"/>
                <w:right w:val="none" w:sz="0" w:space="0" w:color="auto"/>
              </w:divBdr>
              <w:divsChild>
                <w:div w:id="14843912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728698126">
      <w:bodyDiv w:val="1"/>
      <w:marLeft w:val="0"/>
      <w:marRight w:val="0"/>
      <w:marTop w:val="0"/>
      <w:marBottom w:val="0"/>
      <w:divBdr>
        <w:top w:val="none" w:sz="0" w:space="0" w:color="auto"/>
        <w:left w:val="none" w:sz="0" w:space="0" w:color="auto"/>
        <w:bottom w:val="none" w:sz="0" w:space="0" w:color="auto"/>
        <w:right w:val="none" w:sz="0" w:space="0" w:color="auto"/>
      </w:divBdr>
    </w:div>
    <w:div w:id="735669378">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720">
      <w:bodyDiv w:val="1"/>
      <w:marLeft w:val="0"/>
      <w:marRight w:val="0"/>
      <w:marTop w:val="0"/>
      <w:marBottom w:val="0"/>
      <w:divBdr>
        <w:top w:val="none" w:sz="0" w:space="0" w:color="auto"/>
        <w:left w:val="none" w:sz="0" w:space="0" w:color="auto"/>
        <w:bottom w:val="none" w:sz="0" w:space="0" w:color="auto"/>
        <w:right w:val="none" w:sz="0" w:space="0" w:color="auto"/>
      </w:divBdr>
    </w:div>
    <w:div w:id="847983372">
      <w:bodyDiv w:val="1"/>
      <w:marLeft w:val="0"/>
      <w:marRight w:val="0"/>
      <w:marTop w:val="0"/>
      <w:marBottom w:val="0"/>
      <w:divBdr>
        <w:top w:val="none" w:sz="0" w:space="0" w:color="auto"/>
        <w:left w:val="none" w:sz="0" w:space="0" w:color="auto"/>
        <w:bottom w:val="none" w:sz="0" w:space="0" w:color="auto"/>
        <w:right w:val="none" w:sz="0" w:space="0" w:color="auto"/>
      </w:divBdr>
    </w:div>
    <w:div w:id="1006901133">
      <w:bodyDiv w:val="1"/>
      <w:marLeft w:val="0"/>
      <w:marRight w:val="0"/>
      <w:marTop w:val="0"/>
      <w:marBottom w:val="0"/>
      <w:divBdr>
        <w:top w:val="none" w:sz="0" w:space="0" w:color="auto"/>
        <w:left w:val="none" w:sz="0" w:space="0" w:color="auto"/>
        <w:bottom w:val="none" w:sz="0" w:space="0" w:color="auto"/>
        <w:right w:val="none" w:sz="0" w:space="0" w:color="auto"/>
      </w:divBdr>
    </w:div>
    <w:div w:id="1032610181">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45331835">
      <w:bodyDiv w:val="1"/>
      <w:marLeft w:val="0"/>
      <w:marRight w:val="0"/>
      <w:marTop w:val="0"/>
      <w:marBottom w:val="0"/>
      <w:divBdr>
        <w:top w:val="none" w:sz="0" w:space="0" w:color="auto"/>
        <w:left w:val="none" w:sz="0" w:space="0" w:color="auto"/>
        <w:bottom w:val="none" w:sz="0" w:space="0" w:color="auto"/>
        <w:right w:val="none" w:sz="0" w:space="0" w:color="auto"/>
      </w:divBdr>
    </w:div>
    <w:div w:id="1064572366">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583264">
      <w:bodyDiv w:val="1"/>
      <w:marLeft w:val="0"/>
      <w:marRight w:val="0"/>
      <w:marTop w:val="0"/>
      <w:marBottom w:val="0"/>
      <w:divBdr>
        <w:top w:val="none" w:sz="0" w:space="0" w:color="auto"/>
        <w:left w:val="none" w:sz="0" w:space="0" w:color="auto"/>
        <w:bottom w:val="none" w:sz="0" w:space="0" w:color="auto"/>
        <w:right w:val="none" w:sz="0" w:space="0" w:color="auto"/>
      </w:divBdr>
    </w:div>
    <w:div w:id="1095856986">
      <w:bodyDiv w:val="1"/>
      <w:marLeft w:val="0"/>
      <w:marRight w:val="0"/>
      <w:marTop w:val="0"/>
      <w:marBottom w:val="0"/>
      <w:divBdr>
        <w:top w:val="none" w:sz="0" w:space="0" w:color="auto"/>
        <w:left w:val="none" w:sz="0" w:space="0" w:color="auto"/>
        <w:bottom w:val="none" w:sz="0" w:space="0" w:color="auto"/>
        <w:right w:val="none" w:sz="0" w:space="0" w:color="auto"/>
      </w:divBdr>
    </w:div>
    <w:div w:id="1098137000">
      <w:bodyDiv w:val="1"/>
      <w:marLeft w:val="0"/>
      <w:marRight w:val="0"/>
      <w:marTop w:val="0"/>
      <w:marBottom w:val="0"/>
      <w:divBdr>
        <w:top w:val="none" w:sz="0" w:space="0" w:color="auto"/>
        <w:left w:val="none" w:sz="0" w:space="0" w:color="auto"/>
        <w:bottom w:val="none" w:sz="0" w:space="0" w:color="auto"/>
        <w:right w:val="none" w:sz="0" w:space="0" w:color="auto"/>
      </w:divBdr>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329164470">
      <w:bodyDiv w:val="1"/>
      <w:marLeft w:val="0"/>
      <w:marRight w:val="0"/>
      <w:marTop w:val="0"/>
      <w:marBottom w:val="0"/>
      <w:divBdr>
        <w:top w:val="none" w:sz="0" w:space="0" w:color="auto"/>
        <w:left w:val="none" w:sz="0" w:space="0" w:color="auto"/>
        <w:bottom w:val="none" w:sz="0" w:space="0" w:color="auto"/>
        <w:right w:val="none" w:sz="0" w:space="0" w:color="auto"/>
      </w:divBdr>
      <w:divsChild>
        <w:div w:id="1362052974">
          <w:marLeft w:val="0"/>
          <w:marRight w:val="0"/>
          <w:marTop w:val="0"/>
          <w:marBottom w:val="300"/>
          <w:divBdr>
            <w:top w:val="none" w:sz="0" w:space="0" w:color="auto"/>
            <w:left w:val="none" w:sz="0" w:space="0" w:color="auto"/>
            <w:bottom w:val="none" w:sz="0" w:space="0" w:color="auto"/>
            <w:right w:val="none" w:sz="0" w:space="0" w:color="auto"/>
          </w:divBdr>
          <w:divsChild>
            <w:div w:id="436483358">
              <w:marLeft w:val="0"/>
              <w:marRight w:val="0"/>
              <w:marTop w:val="0"/>
              <w:marBottom w:val="0"/>
              <w:divBdr>
                <w:top w:val="none" w:sz="0" w:space="0" w:color="auto"/>
                <w:left w:val="none" w:sz="0" w:space="0" w:color="auto"/>
                <w:bottom w:val="none" w:sz="0" w:space="0" w:color="auto"/>
                <w:right w:val="none" w:sz="0" w:space="0" w:color="auto"/>
              </w:divBdr>
              <w:divsChild>
                <w:div w:id="296644044">
                  <w:marLeft w:val="0"/>
                  <w:marRight w:val="0"/>
                  <w:marTop w:val="0"/>
                  <w:marBottom w:val="0"/>
                  <w:divBdr>
                    <w:top w:val="none" w:sz="0" w:space="0" w:color="auto"/>
                    <w:left w:val="none" w:sz="0" w:space="0" w:color="auto"/>
                    <w:bottom w:val="none" w:sz="0" w:space="0" w:color="auto"/>
                    <w:right w:val="none" w:sz="0" w:space="0" w:color="auto"/>
                  </w:divBdr>
                </w:div>
                <w:div w:id="1120564226">
                  <w:marLeft w:val="0"/>
                  <w:marRight w:val="0"/>
                  <w:marTop w:val="0"/>
                  <w:marBottom w:val="0"/>
                  <w:divBdr>
                    <w:top w:val="none" w:sz="0" w:space="0" w:color="auto"/>
                    <w:left w:val="none" w:sz="0" w:space="0" w:color="auto"/>
                    <w:bottom w:val="none" w:sz="0" w:space="0" w:color="auto"/>
                    <w:right w:val="none" w:sz="0" w:space="0" w:color="auto"/>
                  </w:divBdr>
                </w:div>
              </w:divsChild>
            </w:div>
            <w:div w:id="5058769">
              <w:marLeft w:val="0"/>
              <w:marRight w:val="0"/>
              <w:marTop w:val="0"/>
              <w:marBottom w:val="0"/>
              <w:divBdr>
                <w:top w:val="none" w:sz="0" w:space="0" w:color="auto"/>
                <w:left w:val="none" w:sz="0" w:space="0" w:color="auto"/>
                <w:bottom w:val="none" w:sz="0" w:space="0" w:color="auto"/>
                <w:right w:val="none" w:sz="0" w:space="0" w:color="auto"/>
              </w:divBdr>
              <w:divsChild>
                <w:div w:id="519665759">
                  <w:marLeft w:val="0"/>
                  <w:marRight w:val="0"/>
                  <w:marTop w:val="300"/>
                  <w:marBottom w:val="0"/>
                  <w:divBdr>
                    <w:top w:val="none" w:sz="0" w:space="0" w:color="auto"/>
                    <w:left w:val="none" w:sz="0" w:space="0" w:color="auto"/>
                    <w:bottom w:val="none" w:sz="0" w:space="0" w:color="auto"/>
                    <w:right w:val="none" w:sz="0" w:space="0" w:color="auto"/>
                  </w:divBdr>
                  <w:divsChild>
                    <w:div w:id="957638797">
                      <w:marLeft w:val="0"/>
                      <w:marRight w:val="0"/>
                      <w:marTop w:val="0"/>
                      <w:marBottom w:val="0"/>
                      <w:divBdr>
                        <w:top w:val="none" w:sz="0" w:space="0" w:color="auto"/>
                        <w:left w:val="none" w:sz="0" w:space="0" w:color="auto"/>
                        <w:bottom w:val="none" w:sz="0" w:space="0" w:color="auto"/>
                        <w:right w:val="none" w:sz="0" w:space="0" w:color="auto"/>
                      </w:divBdr>
                      <w:divsChild>
                        <w:div w:id="347718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12635">
          <w:marLeft w:val="0"/>
          <w:marRight w:val="0"/>
          <w:marTop w:val="0"/>
          <w:marBottom w:val="75"/>
          <w:divBdr>
            <w:top w:val="none" w:sz="0" w:space="0" w:color="auto"/>
            <w:left w:val="none" w:sz="0" w:space="0" w:color="auto"/>
            <w:bottom w:val="none" w:sz="0" w:space="0" w:color="auto"/>
            <w:right w:val="none" w:sz="0" w:space="0" w:color="auto"/>
          </w:divBdr>
        </w:div>
        <w:div w:id="611977304">
          <w:marLeft w:val="0"/>
          <w:marRight w:val="0"/>
          <w:marTop w:val="0"/>
          <w:marBottom w:val="75"/>
          <w:divBdr>
            <w:top w:val="none" w:sz="0" w:space="0" w:color="auto"/>
            <w:left w:val="none" w:sz="0" w:space="0" w:color="auto"/>
            <w:bottom w:val="none" w:sz="0" w:space="0" w:color="auto"/>
            <w:right w:val="none" w:sz="0" w:space="0" w:color="auto"/>
          </w:divBdr>
        </w:div>
        <w:div w:id="537201877">
          <w:marLeft w:val="0"/>
          <w:marRight w:val="0"/>
          <w:marTop w:val="0"/>
          <w:marBottom w:val="0"/>
          <w:divBdr>
            <w:top w:val="none" w:sz="0" w:space="0" w:color="auto"/>
            <w:left w:val="none" w:sz="0" w:space="0" w:color="auto"/>
            <w:bottom w:val="none" w:sz="0" w:space="0" w:color="auto"/>
            <w:right w:val="none" w:sz="0" w:space="0" w:color="auto"/>
          </w:divBdr>
          <w:divsChild>
            <w:div w:id="82729024">
              <w:marLeft w:val="0"/>
              <w:marRight w:val="0"/>
              <w:marTop w:val="0"/>
              <w:marBottom w:val="0"/>
              <w:divBdr>
                <w:top w:val="none" w:sz="0" w:space="0" w:color="auto"/>
                <w:left w:val="none" w:sz="0" w:space="0" w:color="auto"/>
                <w:bottom w:val="none" w:sz="0" w:space="0" w:color="auto"/>
                <w:right w:val="none" w:sz="0" w:space="0" w:color="auto"/>
              </w:divBdr>
              <w:divsChild>
                <w:div w:id="256984242">
                  <w:marLeft w:val="0"/>
                  <w:marRight w:val="0"/>
                  <w:marTop w:val="0"/>
                  <w:marBottom w:val="0"/>
                  <w:divBdr>
                    <w:top w:val="none" w:sz="0" w:space="0" w:color="auto"/>
                    <w:left w:val="none" w:sz="0" w:space="0" w:color="auto"/>
                    <w:bottom w:val="none" w:sz="0" w:space="0" w:color="auto"/>
                    <w:right w:val="none" w:sz="0" w:space="0" w:color="auto"/>
                  </w:divBdr>
                  <w:divsChild>
                    <w:div w:id="622422684">
                      <w:marLeft w:val="0"/>
                      <w:marRight w:val="0"/>
                      <w:marTop w:val="0"/>
                      <w:marBottom w:val="0"/>
                      <w:divBdr>
                        <w:top w:val="none" w:sz="0" w:space="0" w:color="auto"/>
                        <w:left w:val="none" w:sz="0" w:space="0" w:color="auto"/>
                        <w:bottom w:val="none" w:sz="0" w:space="0" w:color="auto"/>
                        <w:right w:val="none" w:sz="0" w:space="0" w:color="auto"/>
                      </w:divBdr>
                      <w:divsChild>
                        <w:div w:id="931551576">
                          <w:marLeft w:val="0"/>
                          <w:marRight w:val="0"/>
                          <w:marTop w:val="0"/>
                          <w:marBottom w:val="0"/>
                          <w:divBdr>
                            <w:top w:val="none" w:sz="0" w:space="0" w:color="auto"/>
                            <w:left w:val="none" w:sz="0" w:space="0" w:color="auto"/>
                            <w:bottom w:val="none" w:sz="0" w:space="0" w:color="auto"/>
                            <w:right w:val="none" w:sz="0" w:space="0" w:color="auto"/>
                          </w:divBdr>
                          <w:divsChild>
                            <w:div w:id="571089367">
                              <w:marLeft w:val="0"/>
                              <w:marRight w:val="0"/>
                              <w:marTop w:val="0"/>
                              <w:marBottom w:val="0"/>
                              <w:divBdr>
                                <w:top w:val="none" w:sz="0" w:space="0" w:color="auto"/>
                                <w:left w:val="none" w:sz="0" w:space="0" w:color="auto"/>
                                <w:bottom w:val="none" w:sz="0" w:space="0" w:color="auto"/>
                                <w:right w:val="none" w:sz="0" w:space="0" w:color="auto"/>
                              </w:divBdr>
                            </w:div>
                          </w:divsChild>
                        </w:div>
                        <w:div w:id="488715838">
                          <w:marLeft w:val="0"/>
                          <w:marRight w:val="0"/>
                          <w:marTop w:val="0"/>
                          <w:marBottom w:val="0"/>
                          <w:divBdr>
                            <w:top w:val="none" w:sz="0" w:space="0" w:color="auto"/>
                            <w:left w:val="none" w:sz="0" w:space="0" w:color="auto"/>
                            <w:bottom w:val="none" w:sz="0" w:space="0" w:color="auto"/>
                            <w:right w:val="none" w:sz="0" w:space="0" w:color="auto"/>
                          </w:divBdr>
                          <w:divsChild>
                            <w:div w:id="709108931">
                              <w:marLeft w:val="0"/>
                              <w:marRight w:val="0"/>
                              <w:marTop w:val="0"/>
                              <w:marBottom w:val="0"/>
                              <w:divBdr>
                                <w:top w:val="none" w:sz="0" w:space="0" w:color="auto"/>
                                <w:left w:val="none" w:sz="0" w:space="0" w:color="auto"/>
                                <w:bottom w:val="none" w:sz="0" w:space="0" w:color="auto"/>
                                <w:right w:val="none" w:sz="0" w:space="0" w:color="auto"/>
                              </w:divBdr>
                            </w:div>
                            <w:div w:id="414977089">
                              <w:marLeft w:val="0"/>
                              <w:marRight w:val="0"/>
                              <w:marTop w:val="0"/>
                              <w:marBottom w:val="0"/>
                              <w:divBdr>
                                <w:top w:val="none" w:sz="0" w:space="0" w:color="auto"/>
                                <w:left w:val="none" w:sz="0" w:space="0" w:color="auto"/>
                                <w:bottom w:val="none" w:sz="0" w:space="0" w:color="auto"/>
                                <w:right w:val="none" w:sz="0" w:space="0" w:color="auto"/>
                              </w:divBdr>
                              <w:divsChild>
                                <w:div w:id="1737237093">
                                  <w:marLeft w:val="0"/>
                                  <w:marRight w:val="105"/>
                                  <w:marTop w:val="0"/>
                                  <w:marBottom w:val="0"/>
                                  <w:divBdr>
                                    <w:top w:val="none" w:sz="0" w:space="0" w:color="auto"/>
                                    <w:left w:val="none" w:sz="0" w:space="0" w:color="auto"/>
                                    <w:bottom w:val="none" w:sz="0" w:space="0" w:color="auto"/>
                                    <w:right w:val="none" w:sz="0" w:space="0" w:color="auto"/>
                                  </w:divBdr>
                                </w:div>
                              </w:divsChild>
                            </w:div>
                            <w:div w:id="1821145684">
                              <w:marLeft w:val="0"/>
                              <w:marRight w:val="0"/>
                              <w:marTop w:val="0"/>
                              <w:marBottom w:val="0"/>
                              <w:divBdr>
                                <w:top w:val="none" w:sz="0" w:space="0" w:color="auto"/>
                                <w:left w:val="none" w:sz="0" w:space="0" w:color="auto"/>
                                <w:bottom w:val="none" w:sz="0" w:space="0" w:color="auto"/>
                                <w:right w:val="none" w:sz="0" w:space="0" w:color="auto"/>
                              </w:divBdr>
                              <w:divsChild>
                                <w:div w:id="4037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394">
                          <w:marLeft w:val="0"/>
                          <w:marRight w:val="0"/>
                          <w:marTop w:val="0"/>
                          <w:marBottom w:val="0"/>
                          <w:divBdr>
                            <w:top w:val="none" w:sz="0" w:space="0" w:color="auto"/>
                            <w:left w:val="none" w:sz="0" w:space="0" w:color="auto"/>
                            <w:bottom w:val="none" w:sz="0" w:space="0" w:color="auto"/>
                            <w:right w:val="none" w:sz="0" w:space="0" w:color="auto"/>
                          </w:divBdr>
                          <w:divsChild>
                            <w:div w:id="60567480">
                              <w:marLeft w:val="0"/>
                              <w:marRight w:val="0"/>
                              <w:marTop w:val="0"/>
                              <w:marBottom w:val="0"/>
                              <w:divBdr>
                                <w:top w:val="none" w:sz="0" w:space="0" w:color="auto"/>
                                <w:left w:val="none" w:sz="0" w:space="0" w:color="auto"/>
                                <w:bottom w:val="none" w:sz="0" w:space="0" w:color="auto"/>
                                <w:right w:val="none" w:sz="0" w:space="0" w:color="auto"/>
                              </w:divBdr>
                            </w:div>
                            <w:div w:id="417874911">
                              <w:marLeft w:val="0"/>
                              <w:marRight w:val="0"/>
                              <w:marTop w:val="0"/>
                              <w:marBottom w:val="0"/>
                              <w:divBdr>
                                <w:top w:val="none" w:sz="0" w:space="0" w:color="auto"/>
                                <w:left w:val="none" w:sz="0" w:space="0" w:color="auto"/>
                                <w:bottom w:val="none" w:sz="0" w:space="0" w:color="auto"/>
                                <w:right w:val="none" w:sz="0" w:space="0" w:color="auto"/>
                              </w:divBdr>
                              <w:divsChild>
                                <w:div w:id="588464510">
                                  <w:marLeft w:val="0"/>
                                  <w:marRight w:val="105"/>
                                  <w:marTop w:val="0"/>
                                  <w:marBottom w:val="0"/>
                                  <w:divBdr>
                                    <w:top w:val="none" w:sz="0" w:space="0" w:color="auto"/>
                                    <w:left w:val="none" w:sz="0" w:space="0" w:color="auto"/>
                                    <w:bottom w:val="none" w:sz="0" w:space="0" w:color="auto"/>
                                    <w:right w:val="none" w:sz="0" w:space="0" w:color="auto"/>
                                  </w:divBdr>
                                </w:div>
                              </w:divsChild>
                            </w:div>
                            <w:div w:id="1007051542">
                              <w:marLeft w:val="0"/>
                              <w:marRight w:val="0"/>
                              <w:marTop w:val="0"/>
                              <w:marBottom w:val="0"/>
                              <w:divBdr>
                                <w:top w:val="none" w:sz="0" w:space="0" w:color="auto"/>
                                <w:left w:val="none" w:sz="0" w:space="0" w:color="auto"/>
                                <w:bottom w:val="none" w:sz="0" w:space="0" w:color="auto"/>
                                <w:right w:val="none" w:sz="0" w:space="0" w:color="auto"/>
                              </w:divBdr>
                              <w:divsChild>
                                <w:div w:id="17819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8164">
                          <w:marLeft w:val="0"/>
                          <w:marRight w:val="0"/>
                          <w:marTop w:val="0"/>
                          <w:marBottom w:val="0"/>
                          <w:divBdr>
                            <w:top w:val="none" w:sz="0" w:space="0" w:color="auto"/>
                            <w:left w:val="none" w:sz="0" w:space="0" w:color="auto"/>
                            <w:bottom w:val="none" w:sz="0" w:space="0" w:color="auto"/>
                            <w:right w:val="none" w:sz="0" w:space="0" w:color="auto"/>
                          </w:divBdr>
                          <w:divsChild>
                            <w:div w:id="1093479273">
                              <w:marLeft w:val="0"/>
                              <w:marRight w:val="0"/>
                              <w:marTop w:val="0"/>
                              <w:marBottom w:val="0"/>
                              <w:divBdr>
                                <w:top w:val="none" w:sz="0" w:space="0" w:color="auto"/>
                                <w:left w:val="none" w:sz="0" w:space="0" w:color="auto"/>
                                <w:bottom w:val="none" w:sz="0" w:space="0" w:color="auto"/>
                                <w:right w:val="none" w:sz="0" w:space="0" w:color="auto"/>
                              </w:divBdr>
                            </w:div>
                            <w:div w:id="1509716844">
                              <w:marLeft w:val="0"/>
                              <w:marRight w:val="0"/>
                              <w:marTop w:val="0"/>
                              <w:marBottom w:val="0"/>
                              <w:divBdr>
                                <w:top w:val="none" w:sz="0" w:space="0" w:color="auto"/>
                                <w:left w:val="none" w:sz="0" w:space="0" w:color="auto"/>
                                <w:bottom w:val="none" w:sz="0" w:space="0" w:color="auto"/>
                                <w:right w:val="none" w:sz="0" w:space="0" w:color="auto"/>
                              </w:divBdr>
                              <w:divsChild>
                                <w:div w:id="1629894048">
                                  <w:marLeft w:val="0"/>
                                  <w:marRight w:val="105"/>
                                  <w:marTop w:val="0"/>
                                  <w:marBottom w:val="0"/>
                                  <w:divBdr>
                                    <w:top w:val="none" w:sz="0" w:space="0" w:color="auto"/>
                                    <w:left w:val="none" w:sz="0" w:space="0" w:color="auto"/>
                                    <w:bottom w:val="none" w:sz="0" w:space="0" w:color="auto"/>
                                    <w:right w:val="none" w:sz="0" w:space="0" w:color="auto"/>
                                  </w:divBdr>
                                </w:div>
                              </w:divsChild>
                            </w:div>
                            <w:div w:id="1683893275">
                              <w:marLeft w:val="0"/>
                              <w:marRight w:val="0"/>
                              <w:marTop w:val="0"/>
                              <w:marBottom w:val="0"/>
                              <w:divBdr>
                                <w:top w:val="none" w:sz="0" w:space="0" w:color="auto"/>
                                <w:left w:val="none" w:sz="0" w:space="0" w:color="auto"/>
                                <w:bottom w:val="none" w:sz="0" w:space="0" w:color="auto"/>
                                <w:right w:val="none" w:sz="0" w:space="0" w:color="auto"/>
                              </w:divBdr>
                              <w:divsChild>
                                <w:div w:id="6252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5091">
                          <w:marLeft w:val="0"/>
                          <w:marRight w:val="0"/>
                          <w:marTop w:val="0"/>
                          <w:marBottom w:val="0"/>
                          <w:divBdr>
                            <w:top w:val="none" w:sz="0" w:space="0" w:color="auto"/>
                            <w:left w:val="none" w:sz="0" w:space="0" w:color="auto"/>
                            <w:bottom w:val="none" w:sz="0" w:space="0" w:color="auto"/>
                            <w:right w:val="none" w:sz="0" w:space="0" w:color="auto"/>
                          </w:divBdr>
                          <w:divsChild>
                            <w:div w:id="1169057042">
                              <w:marLeft w:val="0"/>
                              <w:marRight w:val="0"/>
                              <w:marTop w:val="0"/>
                              <w:marBottom w:val="0"/>
                              <w:divBdr>
                                <w:top w:val="none" w:sz="0" w:space="0" w:color="auto"/>
                                <w:left w:val="none" w:sz="0" w:space="0" w:color="auto"/>
                                <w:bottom w:val="none" w:sz="0" w:space="0" w:color="auto"/>
                                <w:right w:val="none" w:sz="0" w:space="0" w:color="auto"/>
                              </w:divBdr>
                            </w:div>
                            <w:div w:id="1016884948">
                              <w:marLeft w:val="0"/>
                              <w:marRight w:val="0"/>
                              <w:marTop w:val="0"/>
                              <w:marBottom w:val="0"/>
                              <w:divBdr>
                                <w:top w:val="none" w:sz="0" w:space="0" w:color="auto"/>
                                <w:left w:val="none" w:sz="0" w:space="0" w:color="auto"/>
                                <w:bottom w:val="none" w:sz="0" w:space="0" w:color="auto"/>
                                <w:right w:val="none" w:sz="0" w:space="0" w:color="auto"/>
                              </w:divBdr>
                              <w:divsChild>
                                <w:div w:id="1877618025">
                                  <w:marLeft w:val="0"/>
                                  <w:marRight w:val="105"/>
                                  <w:marTop w:val="0"/>
                                  <w:marBottom w:val="0"/>
                                  <w:divBdr>
                                    <w:top w:val="none" w:sz="0" w:space="0" w:color="auto"/>
                                    <w:left w:val="none" w:sz="0" w:space="0" w:color="auto"/>
                                    <w:bottom w:val="none" w:sz="0" w:space="0" w:color="auto"/>
                                    <w:right w:val="none" w:sz="0" w:space="0" w:color="auto"/>
                                  </w:divBdr>
                                </w:div>
                              </w:divsChild>
                            </w:div>
                            <w:div w:id="450518370">
                              <w:marLeft w:val="0"/>
                              <w:marRight w:val="0"/>
                              <w:marTop w:val="0"/>
                              <w:marBottom w:val="0"/>
                              <w:divBdr>
                                <w:top w:val="none" w:sz="0" w:space="0" w:color="auto"/>
                                <w:left w:val="none" w:sz="0" w:space="0" w:color="auto"/>
                                <w:bottom w:val="none" w:sz="0" w:space="0" w:color="auto"/>
                                <w:right w:val="none" w:sz="0" w:space="0" w:color="auto"/>
                              </w:divBdr>
                              <w:divsChild>
                                <w:div w:id="15342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4455">
                          <w:marLeft w:val="0"/>
                          <w:marRight w:val="0"/>
                          <w:marTop w:val="0"/>
                          <w:marBottom w:val="0"/>
                          <w:divBdr>
                            <w:top w:val="none" w:sz="0" w:space="0" w:color="auto"/>
                            <w:left w:val="none" w:sz="0" w:space="0" w:color="auto"/>
                            <w:bottom w:val="none" w:sz="0" w:space="0" w:color="auto"/>
                            <w:right w:val="none" w:sz="0" w:space="0" w:color="auto"/>
                          </w:divBdr>
                          <w:divsChild>
                            <w:div w:id="1503811133">
                              <w:marLeft w:val="0"/>
                              <w:marRight w:val="0"/>
                              <w:marTop w:val="0"/>
                              <w:marBottom w:val="0"/>
                              <w:divBdr>
                                <w:top w:val="none" w:sz="0" w:space="0" w:color="auto"/>
                                <w:left w:val="none" w:sz="0" w:space="0" w:color="auto"/>
                                <w:bottom w:val="none" w:sz="0" w:space="0" w:color="auto"/>
                                <w:right w:val="none" w:sz="0" w:space="0" w:color="auto"/>
                              </w:divBdr>
                            </w:div>
                            <w:div w:id="1882941905">
                              <w:marLeft w:val="0"/>
                              <w:marRight w:val="0"/>
                              <w:marTop w:val="0"/>
                              <w:marBottom w:val="0"/>
                              <w:divBdr>
                                <w:top w:val="none" w:sz="0" w:space="0" w:color="auto"/>
                                <w:left w:val="none" w:sz="0" w:space="0" w:color="auto"/>
                                <w:bottom w:val="none" w:sz="0" w:space="0" w:color="auto"/>
                                <w:right w:val="none" w:sz="0" w:space="0" w:color="auto"/>
                              </w:divBdr>
                              <w:divsChild>
                                <w:div w:id="493374022">
                                  <w:marLeft w:val="0"/>
                                  <w:marRight w:val="105"/>
                                  <w:marTop w:val="0"/>
                                  <w:marBottom w:val="0"/>
                                  <w:divBdr>
                                    <w:top w:val="none" w:sz="0" w:space="0" w:color="auto"/>
                                    <w:left w:val="none" w:sz="0" w:space="0" w:color="auto"/>
                                    <w:bottom w:val="none" w:sz="0" w:space="0" w:color="auto"/>
                                    <w:right w:val="none" w:sz="0" w:space="0" w:color="auto"/>
                                  </w:divBdr>
                                </w:div>
                              </w:divsChild>
                            </w:div>
                            <w:div w:id="1542010986">
                              <w:marLeft w:val="0"/>
                              <w:marRight w:val="0"/>
                              <w:marTop w:val="0"/>
                              <w:marBottom w:val="0"/>
                              <w:divBdr>
                                <w:top w:val="none" w:sz="0" w:space="0" w:color="auto"/>
                                <w:left w:val="none" w:sz="0" w:space="0" w:color="auto"/>
                                <w:bottom w:val="none" w:sz="0" w:space="0" w:color="auto"/>
                                <w:right w:val="none" w:sz="0" w:space="0" w:color="auto"/>
                              </w:divBdr>
                              <w:divsChild>
                                <w:div w:id="6492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7275">
                          <w:marLeft w:val="0"/>
                          <w:marRight w:val="0"/>
                          <w:marTop w:val="0"/>
                          <w:marBottom w:val="0"/>
                          <w:divBdr>
                            <w:top w:val="none" w:sz="0" w:space="0" w:color="auto"/>
                            <w:left w:val="none" w:sz="0" w:space="0" w:color="auto"/>
                            <w:bottom w:val="none" w:sz="0" w:space="0" w:color="auto"/>
                            <w:right w:val="none" w:sz="0" w:space="0" w:color="auto"/>
                          </w:divBdr>
                          <w:divsChild>
                            <w:div w:id="356467853">
                              <w:marLeft w:val="0"/>
                              <w:marRight w:val="0"/>
                              <w:marTop w:val="0"/>
                              <w:marBottom w:val="0"/>
                              <w:divBdr>
                                <w:top w:val="none" w:sz="0" w:space="0" w:color="auto"/>
                                <w:left w:val="none" w:sz="0" w:space="0" w:color="auto"/>
                                <w:bottom w:val="none" w:sz="0" w:space="0" w:color="auto"/>
                                <w:right w:val="none" w:sz="0" w:space="0" w:color="auto"/>
                              </w:divBdr>
                            </w:div>
                            <w:div w:id="1295133727">
                              <w:marLeft w:val="0"/>
                              <w:marRight w:val="0"/>
                              <w:marTop w:val="0"/>
                              <w:marBottom w:val="0"/>
                              <w:divBdr>
                                <w:top w:val="none" w:sz="0" w:space="0" w:color="auto"/>
                                <w:left w:val="none" w:sz="0" w:space="0" w:color="auto"/>
                                <w:bottom w:val="none" w:sz="0" w:space="0" w:color="auto"/>
                                <w:right w:val="none" w:sz="0" w:space="0" w:color="auto"/>
                              </w:divBdr>
                              <w:divsChild>
                                <w:div w:id="1124076320">
                                  <w:marLeft w:val="0"/>
                                  <w:marRight w:val="105"/>
                                  <w:marTop w:val="0"/>
                                  <w:marBottom w:val="0"/>
                                  <w:divBdr>
                                    <w:top w:val="none" w:sz="0" w:space="0" w:color="auto"/>
                                    <w:left w:val="none" w:sz="0" w:space="0" w:color="auto"/>
                                    <w:bottom w:val="none" w:sz="0" w:space="0" w:color="auto"/>
                                    <w:right w:val="none" w:sz="0" w:space="0" w:color="auto"/>
                                  </w:divBdr>
                                </w:div>
                              </w:divsChild>
                            </w:div>
                            <w:div w:id="812022060">
                              <w:marLeft w:val="0"/>
                              <w:marRight w:val="0"/>
                              <w:marTop w:val="0"/>
                              <w:marBottom w:val="0"/>
                              <w:divBdr>
                                <w:top w:val="none" w:sz="0" w:space="0" w:color="auto"/>
                                <w:left w:val="none" w:sz="0" w:space="0" w:color="auto"/>
                                <w:bottom w:val="none" w:sz="0" w:space="0" w:color="auto"/>
                                <w:right w:val="none" w:sz="0" w:space="0" w:color="auto"/>
                              </w:divBdr>
                              <w:divsChild>
                                <w:div w:id="6965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391997608">
      <w:bodyDiv w:val="1"/>
      <w:marLeft w:val="0"/>
      <w:marRight w:val="0"/>
      <w:marTop w:val="0"/>
      <w:marBottom w:val="0"/>
      <w:divBdr>
        <w:top w:val="none" w:sz="0" w:space="0" w:color="auto"/>
        <w:left w:val="none" w:sz="0" w:space="0" w:color="auto"/>
        <w:bottom w:val="none" w:sz="0" w:space="0" w:color="auto"/>
        <w:right w:val="none" w:sz="0" w:space="0" w:color="auto"/>
      </w:divBdr>
      <w:divsChild>
        <w:div w:id="794832391">
          <w:marLeft w:val="0"/>
          <w:marRight w:val="0"/>
          <w:marTop w:val="150"/>
          <w:marBottom w:val="150"/>
          <w:divBdr>
            <w:top w:val="none" w:sz="0" w:space="0" w:color="auto"/>
            <w:left w:val="none" w:sz="0" w:space="0" w:color="auto"/>
            <w:bottom w:val="none" w:sz="0" w:space="0" w:color="auto"/>
            <w:right w:val="none" w:sz="0" w:space="0" w:color="auto"/>
          </w:divBdr>
          <w:divsChild>
            <w:div w:id="16092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8464">
      <w:bodyDiv w:val="1"/>
      <w:marLeft w:val="0"/>
      <w:marRight w:val="0"/>
      <w:marTop w:val="0"/>
      <w:marBottom w:val="0"/>
      <w:divBdr>
        <w:top w:val="none" w:sz="0" w:space="0" w:color="auto"/>
        <w:left w:val="none" w:sz="0" w:space="0" w:color="auto"/>
        <w:bottom w:val="none" w:sz="0" w:space="0" w:color="auto"/>
        <w:right w:val="none" w:sz="0" w:space="0" w:color="auto"/>
      </w:divBdr>
    </w:div>
    <w:div w:id="1453863615">
      <w:bodyDiv w:val="1"/>
      <w:marLeft w:val="0"/>
      <w:marRight w:val="0"/>
      <w:marTop w:val="0"/>
      <w:marBottom w:val="0"/>
      <w:divBdr>
        <w:top w:val="none" w:sz="0" w:space="0" w:color="auto"/>
        <w:left w:val="none" w:sz="0" w:space="0" w:color="auto"/>
        <w:bottom w:val="none" w:sz="0" w:space="0" w:color="auto"/>
        <w:right w:val="none" w:sz="0" w:space="0" w:color="auto"/>
      </w:divBdr>
      <w:divsChild>
        <w:div w:id="2108692824">
          <w:marLeft w:val="0"/>
          <w:marRight w:val="0"/>
          <w:marTop w:val="0"/>
          <w:marBottom w:val="0"/>
          <w:divBdr>
            <w:top w:val="none" w:sz="0" w:space="0" w:color="auto"/>
            <w:left w:val="none" w:sz="0" w:space="0" w:color="auto"/>
            <w:bottom w:val="none" w:sz="0" w:space="0" w:color="auto"/>
            <w:right w:val="none" w:sz="0" w:space="0" w:color="auto"/>
          </w:divBdr>
          <w:divsChild>
            <w:div w:id="1761290341">
              <w:marLeft w:val="0"/>
              <w:marRight w:val="0"/>
              <w:marTop w:val="75"/>
              <w:marBottom w:val="75"/>
              <w:divBdr>
                <w:top w:val="none" w:sz="0" w:space="0" w:color="auto"/>
                <w:left w:val="none" w:sz="0" w:space="0" w:color="auto"/>
                <w:bottom w:val="none" w:sz="0" w:space="0" w:color="auto"/>
                <w:right w:val="none" w:sz="0" w:space="0" w:color="auto"/>
              </w:divBdr>
            </w:div>
            <w:div w:id="9813512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490756726">
      <w:bodyDiv w:val="1"/>
      <w:marLeft w:val="0"/>
      <w:marRight w:val="0"/>
      <w:marTop w:val="0"/>
      <w:marBottom w:val="0"/>
      <w:divBdr>
        <w:top w:val="none" w:sz="0" w:space="0" w:color="auto"/>
        <w:left w:val="none" w:sz="0" w:space="0" w:color="auto"/>
        <w:bottom w:val="none" w:sz="0" w:space="0" w:color="auto"/>
        <w:right w:val="none" w:sz="0" w:space="0" w:color="auto"/>
      </w:divBdr>
    </w:div>
    <w:div w:id="1506628564">
      <w:bodyDiv w:val="1"/>
      <w:marLeft w:val="0"/>
      <w:marRight w:val="0"/>
      <w:marTop w:val="0"/>
      <w:marBottom w:val="0"/>
      <w:divBdr>
        <w:top w:val="none" w:sz="0" w:space="0" w:color="auto"/>
        <w:left w:val="none" w:sz="0" w:space="0" w:color="auto"/>
        <w:bottom w:val="none" w:sz="0" w:space="0" w:color="auto"/>
        <w:right w:val="none" w:sz="0" w:space="0" w:color="auto"/>
      </w:divBdr>
    </w:div>
    <w:div w:id="1516731843">
      <w:bodyDiv w:val="1"/>
      <w:marLeft w:val="0"/>
      <w:marRight w:val="0"/>
      <w:marTop w:val="0"/>
      <w:marBottom w:val="0"/>
      <w:divBdr>
        <w:top w:val="none" w:sz="0" w:space="0" w:color="auto"/>
        <w:left w:val="none" w:sz="0" w:space="0" w:color="auto"/>
        <w:bottom w:val="none" w:sz="0" w:space="0" w:color="auto"/>
        <w:right w:val="none" w:sz="0" w:space="0" w:color="auto"/>
      </w:divBdr>
      <w:divsChild>
        <w:div w:id="767190295">
          <w:marLeft w:val="0"/>
          <w:marRight w:val="0"/>
          <w:marTop w:val="0"/>
          <w:marBottom w:val="0"/>
          <w:divBdr>
            <w:top w:val="none" w:sz="0" w:space="0" w:color="auto"/>
            <w:left w:val="none" w:sz="0" w:space="0" w:color="auto"/>
            <w:bottom w:val="none" w:sz="0" w:space="0" w:color="auto"/>
            <w:right w:val="none" w:sz="0" w:space="0" w:color="auto"/>
          </w:divBdr>
          <w:divsChild>
            <w:div w:id="360014304">
              <w:marLeft w:val="0"/>
              <w:marRight w:val="0"/>
              <w:marTop w:val="0"/>
              <w:marBottom w:val="0"/>
              <w:divBdr>
                <w:top w:val="none" w:sz="0" w:space="0" w:color="auto"/>
                <w:left w:val="none" w:sz="0" w:space="0" w:color="auto"/>
                <w:bottom w:val="none" w:sz="0" w:space="0" w:color="auto"/>
                <w:right w:val="none" w:sz="0" w:space="0" w:color="auto"/>
              </w:divBdr>
              <w:divsChild>
                <w:div w:id="592006649">
                  <w:marLeft w:val="0"/>
                  <w:marRight w:val="0"/>
                  <w:marTop w:val="0"/>
                  <w:marBottom w:val="0"/>
                  <w:divBdr>
                    <w:top w:val="none" w:sz="0" w:space="0" w:color="auto"/>
                    <w:left w:val="none" w:sz="0" w:space="0" w:color="auto"/>
                    <w:bottom w:val="none" w:sz="0" w:space="0" w:color="auto"/>
                    <w:right w:val="none" w:sz="0" w:space="0" w:color="auto"/>
                  </w:divBdr>
                </w:div>
                <w:div w:id="1714622462">
                  <w:marLeft w:val="0"/>
                  <w:marRight w:val="0"/>
                  <w:marTop w:val="0"/>
                  <w:marBottom w:val="0"/>
                  <w:divBdr>
                    <w:top w:val="none" w:sz="0" w:space="0" w:color="auto"/>
                    <w:left w:val="none" w:sz="0" w:space="0" w:color="auto"/>
                    <w:bottom w:val="none" w:sz="0" w:space="0" w:color="auto"/>
                    <w:right w:val="none" w:sz="0" w:space="0" w:color="auto"/>
                  </w:divBdr>
                </w:div>
              </w:divsChild>
            </w:div>
            <w:div w:id="2124643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853037301">
          <w:marLeft w:val="0"/>
          <w:marRight w:val="0"/>
          <w:marTop w:val="0"/>
          <w:marBottom w:val="0"/>
          <w:divBdr>
            <w:top w:val="none" w:sz="0" w:space="0" w:color="auto"/>
            <w:left w:val="none" w:sz="0" w:space="0" w:color="auto"/>
            <w:bottom w:val="none" w:sz="0" w:space="0" w:color="auto"/>
            <w:right w:val="none" w:sz="0" w:space="0" w:color="auto"/>
          </w:divBdr>
          <w:divsChild>
            <w:div w:id="2024866232">
              <w:marLeft w:val="0"/>
              <w:marRight w:val="0"/>
              <w:marTop w:val="0"/>
              <w:marBottom w:val="0"/>
              <w:divBdr>
                <w:top w:val="none" w:sz="0" w:space="0" w:color="auto"/>
                <w:left w:val="none" w:sz="0" w:space="0" w:color="auto"/>
                <w:bottom w:val="none" w:sz="0" w:space="0" w:color="auto"/>
                <w:right w:val="none" w:sz="0" w:space="0" w:color="auto"/>
              </w:divBdr>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805">
          <w:marLeft w:val="0"/>
          <w:marRight w:val="0"/>
          <w:marTop w:val="0"/>
          <w:marBottom w:val="0"/>
          <w:divBdr>
            <w:top w:val="none" w:sz="0" w:space="0" w:color="auto"/>
            <w:left w:val="none" w:sz="0" w:space="0" w:color="auto"/>
            <w:bottom w:val="none" w:sz="0" w:space="0" w:color="auto"/>
            <w:right w:val="none" w:sz="0" w:space="0" w:color="auto"/>
          </w:divBdr>
          <w:divsChild>
            <w:div w:id="1998653143">
              <w:marLeft w:val="0"/>
              <w:marRight w:val="0"/>
              <w:marTop w:val="0"/>
              <w:marBottom w:val="0"/>
              <w:divBdr>
                <w:top w:val="none" w:sz="0" w:space="0" w:color="auto"/>
                <w:left w:val="none" w:sz="0" w:space="0" w:color="auto"/>
                <w:bottom w:val="none" w:sz="0" w:space="0" w:color="auto"/>
                <w:right w:val="none" w:sz="0" w:space="0" w:color="auto"/>
              </w:divBdr>
            </w:div>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1953">
      <w:bodyDiv w:val="1"/>
      <w:marLeft w:val="0"/>
      <w:marRight w:val="0"/>
      <w:marTop w:val="0"/>
      <w:marBottom w:val="0"/>
      <w:divBdr>
        <w:top w:val="none" w:sz="0" w:space="0" w:color="auto"/>
        <w:left w:val="none" w:sz="0" w:space="0" w:color="auto"/>
        <w:bottom w:val="none" w:sz="0" w:space="0" w:color="auto"/>
        <w:right w:val="none" w:sz="0" w:space="0" w:color="auto"/>
      </w:divBdr>
    </w:div>
    <w:div w:id="1575361249">
      <w:bodyDiv w:val="1"/>
      <w:marLeft w:val="0"/>
      <w:marRight w:val="0"/>
      <w:marTop w:val="0"/>
      <w:marBottom w:val="0"/>
      <w:divBdr>
        <w:top w:val="none" w:sz="0" w:space="0" w:color="auto"/>
        <w:left w:val="none" w:sz="0" w:space="0" w:color="auto"/>
        <w:bottom w:val="none" w:sz="0" w:space="0" w:color="auto"/>
        <w:right w:val="none" w:sz="0" w:space="0" w:color="auto"/>
      </w:divBdr>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54725">
      <w:bodyDiv w:val="1"/>
      <w:marLeft w:val="0"/>
      <w:marRight w:val="0"/>
      <w:marTop w:val="0"/>
      <w:marBottom w:val="0"/>
      <w:divBdr>
        <w:top w:val="none" w:sz="0" w:space="0" w:color="auto"/>
        <w:left w:val="none" w:sz="0" w:space="0" w:color="auto"/>
        <w:bottom w:val="none" w:sz="0" w:space="0" w:color="auto"/>
        <w:right w:val="none" w:sz="0" w:space="0" w:color="auto"/>
      </w:divBdr>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753623034">
                  <w:marLeft w:val="0"/>
                  <w:marRight w:val="0"/>
                  <w:marTop w:val="0"/>
                  <w:marBottom w:val="0"/>
                  <w:divBdr>
                    <w:top w:val="none" w:sz="0" w:space="0" w:color="auto"/>
                    <w:left w:val="none" w:sz="0" w:space="0" w:color="auto"/>
                    <w:bottom w:val="none" w:sz="0" w:space="0" w:color="auto"/>
                    <w:right w:val="none" w:sz="0" w:space="0" w:color="auto"/>
                  </w:divBdr>
                </w:div>
                <w:div w:id="1592540906">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927807907">
                              <w:marLeft w:val="0"/>
                              <w:marRight w:val="0"/>
                              <w:marTop w:val="0"/>
                              <w:marBottom w:val="0"/>
                              <w:divBdr>
                                <w:top w:val="none" w:sz="0" w:space="0" w:color="auto"/>
                                <w:left w:val="none" w:sz="0" w:space="0" w:color="auto"/>
                                <w:bottom w:val="none" w:sz="0" w:space="0" w:color="auto"/>
                                <w:right w:val="none" w:sz="0" w:space="0" w:color="auto"/>
                              </w:divBdr>
                            </w:div>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30335">
      <w:bodyDiv w:val="1"/>
      <w:marLeft w:val="0"/>
      <w:marRight w:val="0"/>
      <w:marTop w:val="0"/>
      <w:marBottom w:val="0"/>
      <w:divBdr>
        <w:top w:val="none" w:sz="0" w:space="0" w:color="auto"/>
        <w:left w:val="none" w:sz="0" w:space="0" w:color="auto"/>
        <w:bottom w:val="none" w:sz="0" w:space="0" w:color="auto"/>
        <w:right w:val="none" w:sz="0" w:space="0" w:color="auto"/>
      </w:divBdr>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02169665">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1757555793">
      <w:bodyDiv w:val="1"/>
      <w:marLeft w:val="0"/>
      <w:marRight w:val="0"/>
      <w:marTop w:val="0"/>
      <w:marBottom w:val="0"/>
      <w:divBdr>
        <w:top w:val="none" w:sz="0" w:space="0" w:color="auto"/>
        <w:left w:val="none" w:sz="0" w:space="0" w:color="auto"/>
        <w:bottom w:val="none" w:sz="0" w:space="0" w:color="auto"/>
        <w:right w:val="none" w:sz="0" w:space="0" w:color="auto"/>
      </w:divBdr>
    </w:div>
    <w:div w:id="1794596500">
      <w:bodyDiv w:val="1"/>
      <w:marLeft w:val="0"/>
      <w:marRight w:val="0"/>
      <w:marTop w:val="0"/>
      <w:marBottom w:val="0"/>
      <w:divBdr>
        <w:top w:val="none" w:sz="0" w:space="0" w:color="auto"/>
        <w:left w:val="none" w:sz="0" w:space="0" w:color="auto"/>
        <w:bottom w:val="none" w:sz="0" w:space="0" w:color="auto"/>
        <w:right w:val="none" w:sz="0" w:space="0" w:color="auto"/>
      </w:divBdr>
    </w:div>
    <w:div w:id="1797328302">
      <w:bodyDiv w:val="1"/>
      <w:marLeft w:val="0"/>
      <w:marRight w:val="0"/>
      <w:marTop w:val="0"/>
      <w:marBottom w:val="0"/>
      <w:divBdr>
        <w:top w:val="none" w:sz="0" w:space="0" w:color="auto"/>
        <w:left w:val="none" w:sz="0" w:space="0" w:color="auto"/>
        <w:bottom w:val="none" w:sz="0" w:space="0" w:color="auto"/>
        <w:right w:val="none" w:sz="0" w:space="0" w:color="auto"/>
      </w:divBdr>
    </w:div>
    <w:div w:id="1878808334">
      <w:bodyDiv w:val="1"/>
      <w:marLeft w:val="0"/>
      <w:marRight w:val="0"/>
      <w:marTop w:val="0"/>
      <w:marBottom w:val="0"/>
      <w:divBdr>
        <w:top w:val="none" w:sz="0" w:space="0" w:color="auto"/>
        <w:left w:val="none" w:sz="0" w:space="0" w:color="auto"/>
        <w:bottom w:val="none" w:sz="0" w:space="0" w:color="auto"/>
        <w:right w:val="none" w:sz="0" w:space="0" w:color="auto"/>
      </w:divBdr>
    </w:div>
    <w:div w:id="1882589378">
      <w:bodyDiv w:val="1"/>
      <w:marLeft w:val="0"/>
      <w:marRight w:val="0"/>
      <w:marTop w:val="0"/>
      <w:marBottom w:val="0"/>
      <w:divBdr>
        <w:top w:val="none" w:sz="0" w:space="0" w:color="auto"/>
        <w:left w:val="none" w:sz="0" w:space="0" w:color="auto"/>
        <w:bottom w:val="none" w:sz="0" w:space="0" w:color="auto"/>
        <w:right w:val="none" w:sz="0" w:space="0" w:color="auto"/>
      </w:divBdr>
    </w:div>
    <w:div w:id="1897551075">
      <w:bodyDiv w:val="1"/>
      <w:marLeft w:val="0"/>
      <w:marRight w:val="0"/>
      <w:marTop w:val="0"/>
      <w:marBottom w:val="0"/>
      <w:divBdr>
        <w:top w:val="none" w:sz="0" w:space="0" w:color="auto"/>
        <w:left w:val="none" w:sz="0" w:space="0" w:color="auto"/>
        <w:bottom w:val="none" w:sz="0" w:space="0" w:color="auto"/>
        <w:right w:val="none" w:sz="0" w:space="0" w:color="auto"/>
      </w:divBdr>
      <w:divsChild>
        <w:div w:id="1662806647">
          <w:marLeft w:val="0"/>
          <w:marRight w:val="0"/>
          <w:marTop w:val="0"/>
          <w:marBottom w:val="120"/>
          <w:divBdr>
            <w:top w:val="none" w:sz="0" w:space="0" w:color="auto"/>
            <w:left w:val="none" w:sz="0" w:space="0" w:color="auto"/>
            <w:bottom w:val="none" w:sz="0" w:space="0" w:color="auto"/>
            <w:right w:val="none" w:sz="0" w:space="0" w:color="auto"/>
          </w:divBdr>
        </w:div>
        <w:div w:id="2069110126">
          <w:marLeft w:val="0"/>
          <w:marRight w:val="0"/>
          <w:marTop w:val="0"/>
          <w:marBottom w:val="360"/>
          <w:divBdr>
            <w:top w:val="none" w:sz="0" w:space="0" w:color="auto"/>
            <w:left w:val="none" w:sz="0" w:space="0" w:color="auto"/>
            <w:bottom w:val="none" w:sz="0" w:space="0" w:color="auto"/>
            <w:right w:val="none" w:sz="0" w:space="0" w:color="auto"/>
          </w:divBdr>
        </w:div>
        <w:div w:id="1976834466">
          <w:marLeft w:val="0"/>
          <w:marRight w:val="0"/>
          <w:marTop w:val="0"/>
          <w:marBottom w:val="0"/>
          <w:divBdr>
            <w:top w:val="none" w:sz="0" w:space="0" w:color="auto"/>
            <w:left w:val="none" w:sz="0" w:space="0" w:color="auto"/>
            <w:bottom w:val="none" w:sz="0" w:space="0" w:color="auto"/>
            <w:right w:val="none" w:sz="0" w:space="0" w:color="auto"/>
          </w:divBdr>
          <w:divsChild>
            <w:div w:id="16717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353">
      <w:bodyDiv w:val="1"/>
      <w:marLeft w:val="0"/>
      <w:marRight w:val="0"/>
      <w:marTop w:val="0"/>
      <w:marBottom w:val="0"/>
      <w:divBdr>
        <w:top w:val="none" w:sz="0" w:space="0" w:color="auto"/>
        <w:left w:val="none" w:sz="0" w:space="0" w:color="auto"/>
        <w:bottom w:val="none" w:sz="0" w:space="0" w:color="auto"/>
        <w:right w:val="none" w:sz="0" w:space="0" w:color="auto"/>
      </w:divBdr>
    </w:div>
    <w:div w:id="1963419035">
      <w:bodyDiv w:val="1"/>
      <w:marLeft w:val="0"/>
      <w:marRight w:val="0"/>
      <w:marTop w:val="0"/>
      <w:marBottom w:val="0"/>
      <w:divBdr>
        <w:top w:val="none" w:sz="0" w:space="0" w:color="auto"/>
        <w:left w:val="none" w:sz="0" w:space="0" w:color="auto"/>
        <w:bottom w:val="none" w:sz="0" w:space="0" w:color="auto"/>
        <w:right w:val="none" w:sz="0" w:space="0" w:color="auto"/>
      </w:divBdr>
    </w:div>
    <w:div w:id="1994675920">
      <w:bodyDiv w:val="1"/>
      <w:marLeft w:val="0"/>
      <w:marRight w:val="0"/>
      <w:marTop w:val="0"/>
      <w:marBottom w:val="0"/>
      <w:divBdr>
        <w:top w:val="none" w:sz="0" w:space="0" w:color="auto"/>
        <w:left w:val="none" w:sz="0" w:space="0" w:color="auto"/>
        <w:bottom w:val="none" w:sz="0" w:space="0" w:color="auto"/>
        <w:right w:val="none" w:sz="0" w:space="0" w:color="auto"/>
      </w:divBdr>
      <w:divsChild>
        <w:div w:id="1070813304">
          <w:marLeft w:val="0"/>
          <w:marRight w:val="0"/>
          <w:marTop w:val="0"/>
          <w:marBottom w:val="0"/>
          <w:divBdr>
            <w:top w:val="none" w:sz="0" w:space="0" w:color="auto"/>
            <w:left w:val="none" w:sz="0" w:space="0" w:color="auto"/>
            <w:bottom w:val="none" w:sz="0" w:space="0" w:color="auto"/>
            <w:right w:val="none" w:sz="0" w:space="0" w:color="auto"/>
          </w:divBdr>
          <w:divsChild>
            <w:div w:id="689524776">
              <w:marLeft w:val="0"/>
              <w:marRight w:val="0"/>
              <w:marTop w:val="0"/>
              <w:marBottom w:val="0"/>
              <w:divBdr>
                <w:top w:val="none" w:sz="0" w:space="0" w:color="auto"/>
                <w:left w:val="none" w:sz="0" w:space="0" w:color="auto"/>
                <w:bottom w:val="none" w:sz="0" w:space="0" w:color="auto"/>
                <w:right w:val="none" w:sz="0" w:space="0" w:color="auto"/>
              </w:divBdr>
              <w:divsChild>
                <w:div w:id="1495998037">
                  <w:marLeft w:val="0"/>
                  <w:marRight w:val="0"/>
                  <w:marTop w:val="0"/>
                  <w:marBottom w:val="0"/>
                  <w:divBdr>
                    <w:top w:val="none" w:sz="0" w:space="0" w:color="auto"/>
                    <w:left w:val="none" w:sz="0" w:space="0" w:color="auto"/>
                    <w:bottom w:val="none" w:sz="0" w:space="0" w:color="auto"/>
                    <w:right w:val="none" w:sz="0" w:space="0" w:color="auto"/>
                  </w:divBdr>
                  <w:divsChild>
                    <w:div w:id="1824349233">
                      <w:marLeft w:val="0"/>
                      <w:marRight w:val="0"/>
                      <w:marTop w:val="0"/>
                      <w:marBottom w:val="0"/>
                      <w:divBdr>
                        <w:top w:val="none" w:sz="0" w:space="0" w:color="auto"/>
                        <w:left w:val="none" w:sz="0" w:space="0" w:color="auto"/>
                        <w:bottom w:val="none" w:sz="0" w:space="0" w:color="auto"/>
                        <w:right w:val="none" w:sz="0" w:space="0" w:color="auto"/>
                      </w:divBdr>
                      <w:divsChild>
                        <w:div w:id="7610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5679">
          <w:marLeft w:val="0"/>
          <w:marRight w:val="0"/>
          <w:marTop w:val="0"/>
          <w:marBottom w:val="0"/>
          <w:divBdr>
            <w:top w:val="none" w:sz="0" w:space="0" w:color="auto"/>
            <w:left w:val="none" w:sz="0" w:space="0" w:color="auto"/>
            <w:bottom w:val="none" w:sz="0" w:space="0" w:color="auto"/>
            <w:right w:val="none" w:sz="0" w:space="0" w:color="auto"/>
          </w:divBdr>
          <w:divsChild>
            <w:div w:id="2003896619">
              <w:marLeft w:val="0"/>
              <w:marRight w:val="0"/>
              <w:marTop w:val="0"/>
              <w:marBottom w:val="0"/>
              <w:divBdr>
                <w:top w:val="none" w:sz="0" w:space="0" w:color="auto"/>
                <w:left w:val="none" w:sz="0" w:space="0" w:color="auto"/>
                <w:bottom w:val="none" w:sz="0" w:space="0" w:color="auto"/>
                <w:right w:val="none" w:sz="0" w:space="0" w:color="auto"/>
              </w:divBdr>
              <w:divsChild>
                <w:div w:id="7876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47534">
      <w:bodyDiv w:val="1"/>
      <w:marLeft w:val="0"/>
      <w:marRight w:val="0"/>
      <w:marTop w:val="0"/>
      <w:marBottom w:val="0"/>
      <w:divBdr>
        <w:top w:val="none" w:sz="0" w:space="0" w:color="auto"/>
        <w:left w:val="none" w:sz="0" w:space="0" w:color="auto"/>
        <w:bottom w:val="none" w:sz="0" w:space="0" w:color="auto"/>
        <w:right w:val="none" w:sz="0" w:space="0" w:color="auto"/>
      </w:divBdr>
      <w:divsChild>
        <w:div w:id="1603805370">
          <w:marLeft w:val="0"/>
          <w:marRight w:val="0"/>
          <w:marTop w:val="0"/>
          <w:marBottom w:val="0"/>
          <w:divBdr>
            <w:top w:val="none" w:sz="0" w:space="0" w:color="auto"/>
            <w:left w:val="none" w:sz="0" w:space="0" w:color="auto"/>
            <w:bottom w:val="none" w:sz="0" w:space="0" w:color="auto"/>
            <w:right w:val="none" w:sz="0" w:space="0" w:color="auto"/>
          </w:divBdr>
        </w:div>
        <w:div w:id="576328678">
          <w:marLeft w:val="0"/>
          <w:marRight w:val="0"/>
          <w:marTop w:val="0"/>
          <w:marBottom w:val="0"/>
          <w:divBdr>
            <w:top w:val="none" w:sz="0" w:space="0" w:color="auto"/>
            <w:left w:val="none" w:sz="0" w:space="0" w:color="auto"/>
            <w:bottom w:val="none" w:sz="0" w:space="0" w:color="auto"/>
            <w:right w:val="none" w:sz="0" w:space="0" w:color="auto"/>
          </w:divBdr>
        </w:div>
      </w:divsChild>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097557698">
      <w:bodyDiv w:val="1"/>
      <w:marLeft w:val="0"/>
      <w:marRight w:val="0"/>
      <w:marTop w:val="0"/>
      <w:marBottom w:val="0"/>
      <w:divBdr>
        <w:top w:val="none" w:sz="0" w:space="0" w:color="auto"/>
        <w:left w:val="none" w:sz="0" w:space="0" w:color="auto"/>
        <w:bottom w:val="none" w:sz="0" w:space="0" w:color="auto"/>
        <w:right w:val="none" w:sz="0" w:space="0" w:color="auto"/>
      </w:divBdr>
      <w:divsChild>
        <w:div w:id="1048647854">
          <w:marLeft w:val="0"/>
          <w:marRight w:val="0"/>
          <w:marTop w:val="0"/>
          <w:marBottom w:val="0"/>
          <w:divBdr>
            <w:top w:val="none" w:sz="0" w:space="0" w:color="auto"/>
            <w:left w:val="none" w:sz="0" w:space="0" w:color="auto"/>
            <w:bottom w:val="none" w:sz="0" w:space="0" w:color="auto"/>
            <w:right w:val="none" w:sz="0" w:space="0" w:color="auto"/>
          </w:divBdr>
          <w:divsChild>
            <w:div w:id="342126310">
              <w:marLeft w:val="0"/>
              <w:marRight w:val="0"/>
              <w:marTop w:val="0"/>
              <w:marBottom w:val="0"/>
              <w:divBdr>
                <w:top w:val="none" w:sz="0" w:space="0" w:color="auto"/>
                <w:left w:val="none" w:sz="0" w:space="0" w:color="auto"/>
                <w:bottom w:val="none" w:sz="0" w:space="0" w:color="auto"/>
                <w:right w:val="none" w:sz="0" w:space="0" w:color="auto"/>
              </w:divBdr>
              <w:divsChild>
                <w:div w:id="1086147837">
                  <w:marLeft w:val="0"/>
                  <w:marRight w:val="0"/>
                  <w:marTop w:val="0"/>
                  <w:marBottom w:val="0"/>
                  <w:divBdr>
                    <w:top w:val="none" w:sz="0" w:space="0" w:color="auto"/>
                    <w:left w:val="none" w:sz="0" w:space="0" w:color="auto"/>
                    <w:bottom w:val="none" w:sz="0" w:space="0" w:color="auto"/>
                    <w:right w:val="none" w:sz="0" w:space="0" w:color="auto"/>
                  </w:divBdr>
                </w:div>
              </w:divsChild>
            </w:div>
            <w:div w:id="600726809">
              <w:marLeft w:val="0"/>
              <w:marRight w:val="0"/>
              <w:marTop w:val="0"/>
              <w:marBottom w:val="0"/>
              <w:divBdr>
                <w:top w:val="none" w:sz="0" w:space="0" w:color="auto"/>
                <w:left w:val="none" w:sz="0" w:space="0" w:color="auto"/>
                <w:bottom w:val="none" w:sz="0" w:space="0" w:color="auto"/>
                <w:right w:val="none" w:sz="0" w:space="0" w:color="auto"/>
              </w:divBdr>
              <w:divsChild>
                <w:div w:id="1218904589">
                  <w:marLeft w:val="0"/>
                  <w:marRight w:val="0"/>
                  <w:marTop w:val="0"/>
                  <w:marBottom w:val="0"/>
                  <w:divBdr>
                    <w:top w:val="none" w:sz="0" w:space="0" w:color="auto"/>
                    <w:left w:val="none" w:sz="0" w:space="0" w:color="auto"/>
                    <w:bottom w:val="none" w:sz="0" w:space="0" w:color="auto"/>
                    <w:right w:val="none" w:sz="0" w:space="0" w:color="auto"/>
                  </w:divBdr>
                  <w:divsChild>
                    <w:div w:id="363597541">
                      <w:marLeft w:val="0"/>
                      <w:marRight w:val="75"/>
                      <w:marTop w:val="0"/>
                      <w:marBottom w:val="0"/>
                      <w:divBdr>
                        <w:top w:val="none" w:sz="0" w:space="0" w:color="auto"/>
                        <w:left w:val="none" w:sz="0" w:space="0" w:color="auto"/>
                        <w:bottom w:val="none" w:sz="0" w:space="0" w:color="auto"/>
                        <w:right w:val="none" w:sz="0" w:space="0" w:color="auto"/>
                      </w:divBdr>
                      <w:divsChild>
                        <w:div w:id="458114177">
                          <w:marLeft w:val="0"/>
                          <w:marRight w:val="0"/>
                          <w:marTop w:val="0"/>
                          <w:marBottom w:val="0"/>
                          <w:divBdr>
                            <w:top w:val="none" w:sz="0" w:space="0" w:color="auto"/>
                            <w:left w:val="none" w:sz="0" w:space="0" w:color="auto"/>
                            <w:bottom w:val="none" w:sz="0" w:space="0" w:color="auto"/>
                            <w:right w:val="none" w:sz="0" w:space="0" w:color="auto"/>
                          </w:divBdr>
                        </w:div>
                      </w:divsChild>
                    </w:div>
                    <w:div w:id="1244412534">
                      <w:marLeft w:val="0"/>
                      <w:marRight w:val="0"/>
                      <w:marTop w:val="0"/>
                      <w:marBottom w:val="0"/>
                      <w:divBdr>
                        <w:top w:val="none" w:sz="0" w:space="0" w:color="auto"/>
                        <w:left w:val="none" w:sz="0" w:space="0" w:color="auto"/>
                        <w:bottom w:val="none" w:sz="0" w:space="0" w:color="auto"/>
                        <w:right w:val="none" w:sz="0" w:space="0" w:color="auto"/>
                      </w:divBdr>
                      <w:divsChild>
                        <w:div w:id="98374562">
                          <w:marLeft w:val="75"/>
                          <w:marRight w:val="75"/>
                          <w:marTop w:val="0"/>
                          <w:marBottom w:val="0"/>
                          <w:divBdr>
                            <w:top w:val="none" w:sz="0" w:space="0" w:color="auto"/>
                            <w:left w:val="none" w:sz="0" w:space="0" w:color="auto"/>
                            <w:bottom w:val="none" w:sz="0" w:space="0" w:color="auto"/>
                            <w:right w:val="none" w:sz="0" w:space="0" w:color="auto"/>
                          </w:divBdr>
                          <w:divsChild>
                            <w:div w:id="1805848761">
                              <w:marLeft w:val="0"/>
                              <w:marRight w:val="0"/>
                              <w:marTop w:val="0"/>
                              <w:marBottom w:val="0"/>
                              <w:divBdr>
                                <w:top w:val="none" w:sz="0" w:space="0" w:color="auto"/>
                                <w:left w:val="none" w:sz="0" w:space="0" w:color="auto"/>
                                <w:bottom w:val="none" w:sz="0" w:space="0" w:color="auto"/>
                                <w:right w:val="none" w:sz="0" w:space="0" w:color="auto"/>
                              </w:divBdr>
                            </w:div>
                          </w:divsChild>
                        </w:div>
                        <w:div w:id="1599212777">
                          <w:marLeft w:val="210"/>
                          <w:marRight w:val="0"/>
                          <w:marTop w:val="0"/>
                          <w:marBottom w:val="0"/>
                          <w:divBdr>
                            <w:top w:val="none" w:sz="0" w:space="0" w:color="auto"/>
                            <w:left w:val="none" w:sz="0" w:space="0" w:color="auto"/>
                            <w:bottom w:val="none" w:sz="0" w:space="0" w:color="auto"/>
                            <w:right w:val="none" w:sz="0" w:space="0" w:color="auto"/>
                          </w:divBdr>
                          <w:divsChild>
                            <w:div w:id="1743023231">
                              <w:marLeft w:val="0"/>
                              <w:marRight w:val="0"/>
                              <w:marTop w:val="0"/>
                              <w:marBottom w:val="0"/>
                              <w:divBdr>
                                <w:top w:val="none" w:sz="0" w:space="0" w:color="auto"/>
                                <w:left w:val="none" w:sz="0" w:space="0" w:color="auto"/>
                                <w:bottom w:val="none" w:sz="0" w:space="0" w:color="auto"/>
                                <w:right w:val="none" w:sz="0" w:space="0" w:color="auto"/>
                              </w:divBdr>
                              <w:divsChild>
                                <w:div w:id="15550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lishresettlementcampsintheuk.co.uk/northwick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9AE44-173A-4A66-8E8E-6F3FAB7F1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cp:revision>
  <dcterms:created xsi:type="dcterms:W3CDTF">2020-01-27T16:50:00Z</dcterms:created>
  <dcterms:modified xsi:type="dcterms:W3CDTF">2020-01-31T12:13:00Z</dcterms:modified>
</cp:coreProperties>
</file>