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6C9E4" w14:textId="40AC6729" w:rsidR="00521AEB" w:rsidRPr="00D6426E" w:rsidRDefault="00B812ED" w:rsidP="00340747">
      <w:pPr>
        <w:shd w:val="clear" w:color="auto" w:fill="FFFFFF"/>
        <w:spacing w:after="0" w:line="240" w:lineRule="auto"/>
        <w:jc w:val="center"/>
        <w:rPr>
          <w:rFonts w:ascii="Arial" w:eastAsia="Times New Roman" w:hAnsi="Arial" w:cs="Arial"/>
          <w:b/>
          <w:bCs/>
          <w:color w:val="000000"/>
          <w:sz w:val="28"/>
          <w:szCs w:val="28"/>
          <w:lang w:eastAsia="en-GB"/>
        </w:rPr>
      </w:pPr>
      <w:r w:rsidRPr="00D6426E">
        <w:rPr>
          <w:rFonts w:ascii="Arial" w:hAnsi="Arial" w:cs="Arial"/>
          <w:b/>
          <w:bCs/>
          <w:color w:val="222222"/>
          <w:sz w:val="28"/>
          <w:szCs w:val="28"/>
        </w:rPr>
        <w:t xml:space="preserve">Camp 136 </w:t>
      </w:r>
      <w:bookmarkStart w:id="0" w:name="c136high"/>
      <w:bookmarkEnd w:id="0"/>
      <w:r w:rsidR="00340747" w:rsidRPr="00D6426E">
        <w:rPr>
          <w:rFonts w:ascii="Arial" w:hAnsi="Arial" w:cs="Arial"/>
          <w:b/>
          <w:bCs/>
          <w:color w:val="222222"/>
          <w:sz w:val="28"/>
          <w:szCs w:val="28"/>
        </w:rPr>
        <w:t xml:space="preserve">- </w:t>
      </w:r>
      <w:r w:rsidRPr="00D6426E">
        <w:rPr>
          <w:rFonts w:ascii="Arial" w:eastAsia="Times New Roman" w:hAnsi="Arial" w:cs="Arial"/>
          <w:b/>
          <w:bCs/>
          <w:color w:val="000000"/>
          <w:sz w:val="28"/>
          <w:szCs w:val="28"/>
          <w:lang w:eastAsia="en-GB"/>
        </w:rPr>
        <w:t>High Hall Camp, Bishop Burton, Yorkshire</w:t>
      </w:r>
    </w:p>
    <w:p w14:paraId="1DD1CF5E" w14:textId="375980CB" w:rsidR="00521AEB" w:rsidRPr="00D6426E" w:rsidRDefault="00521AEB" w:rsidP="00D956E7">
      <w:pPr>
        <w:spacing w:after="0" w:line="240" w:lineRule="auto"/>
        <w:rPr>
          <w:rFonts w:ascii="Arial" w:eastAsia="Times New Roman" w:hAnsi="Arial" w:cs="Arial"/>
          <w:bCs/>
          <w:color w:val="000000"/>
          <w:sz w:val="20"/>
          <w:szCs w:val="20"/>
          <w:lang w:eastAsia="en-GB"/>
        </w:rPr>
      </w:pPr>
    </w:p>
    <w:p w14:paraId="6268FA9C" w14:textId="1E35716B" w:rsidR="00533F07" w:rsidRPr="00D6426E" w:rsidRDefault="00340747" w:rsidP="00D956E7">
      <w:pPr>
        <w:spacing w:after="0" w:line="240" w:lineRule="auto"/>
        <w:rPr>
          <w:rFonts w:ascii="Arial" w:eastAsia="Times New Roman" w:hAnsi="Arial" w:cs="Arial"/>
          <w:bCs/>
          <w:color w:val="000000"/>
          <w:sz w:val="20"/>
          <w:szCs w:val="20"/>
          <w:lang w:eastAsia="en-GB"/>
        </w:rPr>
      </w:pPr>
      <w:r w:rsidRPr="00D6426E">
        <w:rPr>
          <w:rFonts w:ascii="Arial" w:eastAsia="Times New Roman" w:hAnsi="Arial" w:cs="Arial"/>
          <w:bCs/>
          <w:color w:val="000000"/>
          <w:sz w:val="20"/>
          <w:szCs w:val="20"/>
          <w:lang w:eastAsia="en-GB"/>
        </w:rPr>
        <w:t xml:space="preserve">Included in the 1945 </w:t>
      </w:r>
      <w:r w:rsidR="00533F07" w:rsidRPr="00D6426E">
        <w:rPr>
          <w:rFonts w:ascii="Arial" w:eastAsia="Times New Roman" w:hAnsi="Arial" w:cs="Arial"/>
          <w:bCs/>
          <w:color w:val="000000"/>
          <w:sz w:val="20"/>
          <w:szCs w:val="20"/>
          <w:lang w:eastAsia="en-GB"/>
        </w:rPr>
        <w:t>ICRC</w:t>
      </w:r>
      <w:r w:rsidRPr="00D6426E">
        <w:rPr>
          <w:rFonts w:ascii="Arial" w:eastAsia="Times New Roman" w:hAnsi="Arial" w:cs="Arial"/>
          <w:bCs/>
          <w:color w:val="000000"/>
          <w:sz w:val="20"/>
          <w:szCs w:val="20"/>
          <w:lang w:eastAsia="en-GB"/>
        </w:rPr>
        <w:t xml:space="preserve"> camp list</w:t>
      </w:r>
      <w:bookmarkStart w:id="1" w:name="_GoBack"/>
      <w:bookmarkEnd w:id="1"/>
      <w:r w:rsidR="00533F07" w:rsidRPr="00D6426E">
        <w:rPr>
          <w:rFonts w:ascii="Arial" w:eastAsia="Times New Roman" w:hAnsi="Arial" w:cs="Arial"/>
          <w:bCs/>
          <w:color w:val="000000"/>
          <w:sz w:val="20"/>
          <w:szCs w:val="20"/>
          <w:lang w:eastAsia="en-GB"/>
        </w:rPr>
        <w:t xml:space="preserve"> – Labour Camp. 136. High Wall Camp, Bishop Burton, Beverley, Yorkshire.</w:t>
      </w:r>
    </w:p>
    <w:p w14:paraId="7FAEAA4F" w14:textId="77777777" w:rsidR="00533F07" w:rsidRPr="00D6426E" w:rsidRDefault="00533F07" w:rsidP="00D956E7">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2502"/>
        <w:gridCol w:w="3220"/>
      </w:tblGrid>
      <w:tr w:rsidR="00C81D92" w:rsidRPr="00D6426E" w14:paraId="6275B559" w14:textId="77777777" w:rsidTr="00340747">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E7B1231" w14:textId="77777777" w:rsidR="00C81D92" w:rsidRPr="00D6426E" w:rsidRDefault="00C81D92" w:rsidP="00D956E7">
            <w:pPr>
              <w:spacing w:after="0" w:line="240" w:lineRule="auto"/>
              <w:jc w:val="center"/>
              <w:rPr>
                <w:rFonts w:ascii="Arial" w:eastAsia="Arial" w:hAnsi="Arial" w:cs="Arial"/>
                <w:b/>
                <w:bCs/>
                <w:sz w:val="20"/>
                <w:szCs w:val="20"/>
              </w:rPr>
            </w:pPr>
            <w:bookmarkStart w:id="2" w:name="_Hlk14465293"/>
            <w:r w:rsidRPr="00D6426E">
              <w:rPr>
                <w:rFonts w:ascii="Arial" w:eastAsia="Arial" w:hAnsi="Arial" w:cs="Arial"/>
                <w:b/>
                <w:bCs/>
                <w:sz w:val="20"/>
                <w:szCs w:val="20"/>
              </w:rPr>
              <w:t>Prisoner of War Camps (1939 – 1948</w:t>
            </w:r>
            <w:proofErr w:type="gramStart"/>
            <w:r w:rsidRPr="00D6426E">
              <w:rPr>
                <w:rFonts w:ascii="Arial" w:eastAsia="Arial" w:hAnsi="Arial" w:cs="Arial"/>
                <w:b/>
                <w:bCs/>
                <w:sz w:val="20"/>
                <w:szCs w:val="20"/>
              </w:rPr>
              <w:t>)  -</w:t>
            </w:r>
            <w:proofErr w:type="gramEnd"/>
            <w:r w:rsidRPr="00D6426E">
              <w:rPr>
                <w:rFonts w:ascii="Arial" w:eastAsia="Arial" w:hAnsi="Arial" w:cs="Arial"/>
                <w:b/>
                <w:bCs/>
                <w:sz w:val="20"/>
                <w:szCs w:val="20"/>
              </w:rPr>
              <w:t xml:space="preserve">  </w:t>
            </w:r>
            <w:r w:rsidRPr="00D6426E">
              <w:rPr>
                <w:rFonts w:ascii="Arial" w:hAnsi="Arial" w:cs="Arial"/>
                <w:b/>
                <w:bCs/>
                <w:sz w:val="20"/>
                <w:szCs w:val="20"/>
              </w:rPr>
              <w:t>Project report</w:t>
            </w:r>
            <w:r w:rsidRPr="00D6426E">
              <w:rPr>
                <w:rFonts w:ascii="Arial" w:eastAsia="Arial" w:hAnsi="Arial" w:cs="Arial"/>
                <w:b/>
                <w:bCs/>
                <w:sz w:val="20"/>
                <w:szCs w:val="20"/>
              </w:rPr>
              <w:t xml:space="preserve"> </w:t>
            </w:r>
            <w:r w:rsidRPr="00D6426E">
              <w:rPr>
                <w:rFonts w:ascii="Arial" w:hAnsi="Arial" w:cs="Arial"/>
                <w:b/>
                <w:bCs/>
                <w:sz w:val="20"/>
                <w:szCs w:val="20"/>
              </w:rPr>
              <w:t>by</w:t>
            </w:r>
            <w:r w:rsidRPr="00D6426E">
              <w:rPr>
                <w:rFonts w:ascii="Arial" w:eastAsia="Arial" w:hAnsi="Arial" w:cs="Arial"/>
                <w:b/>
                <w:bCs/>
                <w:sz w:val="20"/>
                <w:szCs w:val="20"/>
              </w:rPr>
              <w:t xml:space="preserve"> </w:t>
            </w:r>
            <w:r w:rsidRPr="00D6426E">
              <w:rPr>
                <w:rFonts w:ascii="Arial" w:hAnsi="Arial" w:cs="Arial"/>
                <w:b/>
                <w:bCs/>
                <w:sz w:val="20"/>
                <w:szCs w:val="20"/>
              </w:rPr>
              <w:t>Roger J.C. Thomas</w:t>
            </w:r>
            <w:r w:rsidRPr="00D6426E">
              <w:rPr>
                <w:rFonts w:ascii="Arial" w:eastAsia="Arial" w:hAnsi="Arial" w:cs="Arial"/>
                <w:b/>
                <w:bCs/>
                <w:sz w:val="20"/>
                <w:szCs w:val="20"/>
              </w:rPr>
              <w:t xml:space="preserve"> - English Heritage 2003</w:t>
            </w:r>
          </w:p>
        </w:tc>
      </w:tr>
      <w:tr w:rsidR="00C81D92" w:rsidRPr="00D6426E" w14:paraId="6B58CFC0" w14:textId="77777777" w:rsidTr="00340747">
        <w:trPr>
          <w:trHeight w:val="156"/>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BAF61D"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780AE20" w14:textId="77777777" w:rsidR="00C81D92" w:rsidRPr="00D6426E" w:rsidRDefault="00C81D92" w:rsidP="00D956E7">
            <w:pPr>
              <w:pStyle w:val="TableParagraph"/>
              <w:jc w:val="center"/>
              <w:rPr>
                <w:rFonts w:ascii="Arial" w:eastAsia="Arial" w:hAnsi="Arial" w:cs="Arial"/>
                <w:sz w:val="20"/>
                <w:szCs w:val="20"/>
              </w:rPr>
            </w:pPr>
            <w:r w:rsidRPr="00D6426E">
              <w:rPr>
                <w:rFonts w:ascii="Arial" w:hAnsi="Arial" w:cs="Arial"/>
                <w:sz w:val="20"/>
                <w:szCs w:val="20"/>
              </w:rPr>
              <w:t>Sheet</w:t>
            </w:r>
          </w:p>
        </w:tc>
        <w:tc>
          <w:tcPr>
            <w:tcW w:w="9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EA4B134" w14:textId="77777777" w:rsidR="00C81D92" w:rsidRPr="00D6426E" w:rsidRDefault="00C81D92" w:rsidP="00D956E7">
            <w:pPr>
              <w:pStyle w:val="TableParagraph"/>
              <w:jc w:val="center"/>
              <w:rPr>
                <w:rFonts w:ascii="Arial" w:hAnsi="Arial" w:cs="Arial"/>
                <w:sz w:val="20"/>
                <w:szCs w:val="20"/>
              </w:rPr>
            </w:pPr>
            <w:r w:rsidRPr="00D6426E">
              <w:rPr>
                <w:rFonts w:ascii="Arial" w:hAnsi="Arial" w:cs="Arial"/>
                <w:sz w:val="20"/>
                <w:szCs w:val="20"/>
              </w:rPr>
              <w:t>No.</w:t>
            </w:r>
          </w:p>
        </w:tc>
        <w:tc>
          <w:tcPr>
            <w:tcW w:w="387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2EFED7"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8F36DF9"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DCECA91" w14:textId="77777777" w:rsidR="00C81D92" w:rsidRPr="00D6426E" w:rsidRDefault="00C81D92" w:rsidP="00D956E7">
            <w:pPr>
              <w:pStyle w:val="TableParagraph"/>
              <w:jc w:val="center"/>
              <w:rPr>
                <w:rFonts w:ascii="Arial" w:eastAsia="Arial" w:hAnsi="Arial" w:cs="Arial"/>
                <w:bCs/>
                <w:sz w:val="20"/>
                <w:szCs w:val="20"/>
              </w:rPr>
            </w:pPr>
            <w:proofErr w:type="spellStart"/>
            <w:r w:rsidRPr="00D6426E">
              <w:rPr>
                <w:rFonts w:ascii="Arial" w:eastAsia="Arial" w:hAnsi="Arial" w:cs="Arial"/>
                <w:bCs/>
                <w:sz w:val="20"/>
                <w:szCs w:val="20"/>
              </w:rPr>
              <w:t>Cond’n</w:t>
            </w:r>
            <w:proofErr w:type="spellEnd"/>
          </w:p>
        </w:tc>
        <w:tc>
          <w:tcPr>
            <w:tcW w:w="25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13DDFBC"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Type 1945</w:t>
            </w:r>
          </w:p>
        </w:tc>
        <w:tc>
          <w:tcPr>
            <w:tcW w:w="322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BD1EF1" w14:textId="77777777" w:rsidR="00C81D92" w:rsidRPr="00D6426E" w:rsidRDefault="00C81D92" w:rsidP="00D956E7">
            <w:pPr>
              <w:pStyle w:val="TableParagraph"/>
              <w:jc w:val="center"/>
              <w:rPr>
                <w:rFonts w:ascii="Arial" w:eastAsia="Arial" w:hAnsi="Arial" w:cs="Arial"/>
                <w:bCs/>
                <w:sz w:val="20"/>
                <w:szCs w:val="20"/>
              </w:rPr>
            </w:pPr>
            <w:r w:rsidRPr="00D6426E">
              <w:rPr>
                <w:rFonts w:ascii="Arial" w:hAnsi="Arial" w:cs="Arial"/>
                <w:bCs/>
                <w:sz w:val="20"/>
                <w:szCs w:val="20"/>
              </w:rPr>
              <w:t>Comments</w:t>
            </w:r>
          </w:p>
        </w:tc>
      </w:tr>
      <w:bookmarkEnd w:id="2"/>
      <w:tr w:rsidR="00340747" w:rsidRPr="00D6426E" w14:paraId="40CAF5DE" w14:textId="77777777" w:rsidTr="00340747">
        <w:trPr>
          <w:trHeight w:val="202"/>
          <w:jc w:val="center"/>
        </w:trPr>
        <w:tc>
          <w:tcPr>
            <w:tcW w:w="1496" w:type="dxa"/>
            <w:tcBorders>
              <w:top w:val="single" w:sz="4" w:space="0" w:color="000000"/>
              <w:left w:val="single" w:sz="4" w:space="0" w:color="000000"/>
              <w:bottom w:val="single" w:sz="4" w:space="0" w:color="auto"/>
              <w:right w:val="single" w:sz="4" w:space="0" w:color="000000"/>
            </w:tcBorders>
            <w:shd w:val="clear" w:color="auto" w:fill="FFFFCC"/>
          </w:tcPr>
          <w:p w14:paraId="4926EE89"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SE 985 401</w:t>
            </w:r>
          </w:p>
        </w:tc>
        <w:tc>
          <w:tcPr>
            <w:tcW w:w="666" w:type="dxa"/>
            <w:tcBorders>
              <w:top w:val="single" w:sz="4" w:space="0" w:color="000000"/>
              <w:left w:val="single" w:sz="4" w:space="0" w:color="000000"/>
              <w:bottom w:val="single" w:sz="4" w:space="0" w:color="auto"/>
              <w:right w:val="single" w:sz="4" w:space="0" w:color="000000"/>
            </w:tcBorders>
            <w:shd w:val="clear" w:color="auto" w:fill="FFFFCC"/>
          </w:tcPr>
          <w:p w14:paraId="7599EC49"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106</w:t>
            </w:r>
          </w:p>
        </w:tc>
        <w:tc>
          <w:tcPr>
            <w:tcW w:w="940" w:type="dxa"/>
            <w:tcBorders>
              <w:top w:val="single" w:sz="4" w:space="0" w:color="000000"/>
              <w:left w:val="single" w:sz="4" w:space="0" w:color="000000"/>
              <w:bottom w:val="single" w:sz="4" w:space="0" w:color="auto"/>
              <w:right w:val="single" w:sz="4" w:space="0" w:color="000000"/>
            </w:tcBorders>
            <w:shd w:val="clear" w:color="auto" w:fill="FFFFCC"/>
          </w:tcPr>
          <w:p w14:paraId="2D0AA9A7"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136</w:t>
            </w:r>
          </w:p>
        </w:tc>
        <w:tc>
          <w:tcPr>
            <w:tcW w:w="3872" w:type="dxa"/>
            <w:tcBorders>
              <w:top w:val="single" w:sz="4" w:space="0" w:color="000000"/>
              <w:left w:val="single" w:sz="4" w:space="0" w:color="000000"/>
              <w:bottom w:val="single" w:sz="4" w:space="0" w:color="auto"/>
              <w:right w:val="single" w:sz="4" w:space="0" w:color="000000"/>
            </w:tcBorders>
            <w:shd w:val="clear" w:color="auto" w:fill="FFFFCC"/>
          </w:tcPr>
          <w:p w14:paraId="0D1B2C56"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High Hall Camp, Bishop Burton, Beverley</w:t>
            </w:r>
          </w:p>
        </w:tc>
        <w:tc>
          <w:tcPr>
            <w:tcW w:w="1925" w:type="dxa"/>
            <w:tcBorders>
              <w:top w:val="single" w:sz="4" w:space="0" w:color="000000"/>
              <w:left w:val="single" w:sz="4" w:space="0" w:color="000000"/>
              <w:bottom w:val="single" w:sz="4" w:space="0" w:color="auto"/>
              <w:right w:val="single" w:sz="4" w:space="0" w:color="000000"/>
            </w:tcBorders>
            <w:shd w:val="clear" w:color="auto" w:fill="FFFFCC"/>
          </w:tcPr>
          <w:p w14:paraId="6680895A"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Yorkshire</w:t>
            </w:r>
          </w:p>
        </w:tc>
        <w:tc>
          <w:tcPr>
            <w:tcW w:w="785" w:type="dxa"/>
            <w:tcBorders>
              <w:top w:val="single" w:sz="4" w:space="0" w:color="000000"/>
              <w:left w:val="single" w:sz="4" w:space="0" w:color="000000"/>
              <w:bottom w:val="single" w:sz="4" w:space="0" w:color="auto"/>
              <w:right w:val="single" w:sz="4" w:space="0" w:color="000000"/>
            </w:tcBorders>
            <w:shd w:val="clear" w:color="auto" w:fill="FFFFCC"/>
          </w:tcPr>
          <w:p w14:paraId="6C221EAE"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4</w:t>
            </w:r>
          </w:p>
        </w:tc>
        <w:tc>
          <w:tcPr>
            <w:tcW w:w="2502" w:type="dxa"/>
            <w:tcBorders>
              <w:top w:val="single" w:sz="4" w:space="0" w:color="000000"/>
              <w:left w:val="single" w:sz="4" w:space="0" w:color="000000"/>
              <w:bottom w:val="single" w:sz="4" w:space="0" w:color="auto"/>
              <w:right w:val="single" w:sz="4" w:space="0" w:color="000000"/>
            </w:tcBorders>
            <w:shd w:val="clear" w:color="auto" w:fill="FFFFCC"/>
          </w:tcPr>
          <w:p w14:paraId="73FFE302" w14:textId="6F57CABF" w:rsidR="00340747" w:rsidRPr="00D6426E" w:rsidRDefault="00340747" w:rsidP="00340747">
            <w:pPr>
              <w:pStyle w:val="TableParagraph"/>
              <w:jc w:val="center"/>
              <w:rPr>
                <w:rFonts w:ascii="Arial" w:eastAsia="Arial" w:hAnsi="Arial" w:cs="Arial"/>
                <w:sz w:val="20"/>
                <w:szCs w:val="20"/>
              </w:rPr>
            </w:pPr>
            <w:r w:rsidRPr="00D6426E">
              <w:rPr>
                <w:rFonts w:ascii="Arial" w:hAnsi="Arial" w:cs="Arial"/>
                <w:sz w:val="20"/>
                <w:szCs w:val="20"/>
              </w:rPr>
              <w:t>German</w:t>
            </w:r>
            <w:r w:rsidRPr="00D6426E">
              <w:rPr>
                <w:rFonts w:ascii="Arial" w:eastAsia="Arial" w:hAnsi="Arial" w:cs="Arial"/>
                <w:sz w:val="20"/>
                <w:szCs w:val="20"/>
              </w:rPr>
              <w:t xml:space="preserve"> </w:t>
            </w:r>
            <w:r w:rsidRPr="00D6426E">
              <w:rPr>
                <w:rFonts w:ascii="Arial" w:hAnsi="Arial" w:cs="Arial"/>
                <w:sz w:val="20"/>
                <w:szCs w:val="20"/>
              </w:rPr>
              <w:t>Working Camp</w:t>
            </w:r>
          </w:p>
        </w:tc>
        <w:tc>
          <w:tcPr>
            <w:tcW w:w="3220" w:type="dxa"/>
            <w:tcBorders>
              <w:top w:val="single" w:sz="4" w:space="0" w:color="000000"/>
              <w:left w:val="single" w:sz="4" w:space="0" w:color="000000"/>
              <w:bottom w:val="single" w:sz="4" w:space="0" w:color="auto"/>
              <w:right w:val="single" w:sz="4" w:space="0" w:color="000000"/>
            </w:tcBorders>
            <w:shd w:val="clear" w:color="auto" w:fill="FFFFCC"/>
          </w:tcPr>
          <w:p w14:paraId="3AB4AFD9" w14:textId="77777777" w:rsidR="00340747" w:rsidRPr="00D6426E" w:rsidRDefault="00340747" w:rsidP="00D956E7">
            <w:pPr>
              <w:pStyle w:val="TableParagraph"/>
              <w:jc w:val="center"/>
              <w:rPr>
                <w:rFonts w:ascii="Arial" w:eastAsia="Arial" w:hAnsi="Arial" w:cs="Arial"/>
                <w:sz w:val="20"/>
                <w:szCs w:val="20"/>
              </w:rPr>
            </w:pPr>
            <w:r w:rsidRPr="00D6426E">
              <w:rPr>
                <w:rFonts w:ascii="Arial" w:hAnsi="Arial" w:cs="Arial"/>
                <w:sz w:val="20"/>
                <w:szCs w:val="20"/>
              </w:rPr>
              <w:t>Site occupied by agriculture college</w:t>
            </w:r>
          </w:p>
        </w:tc>
      </w:tr>
    </w:tbl>
    <w:p w14:paraId="18AA2A46" w14:textId="3453AFB0" w:rsidR="00C81D92" w:rsidRPr="00D6426E" w:rsidRDefault="00C81D92" w:rsidP="00D956E7">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2"/>
        <w:gridCol w:w="5556"/>
      </w:tblGrid>
      <w:tr w:rsidR="002748F8" w:rsidRPr="00D6426E" w14:paraId="60429B90" w14:textId="77777777" w:rsidTr="00967D9D">
        <w:tc>
          <w:tcPr>
            <w:tcW w:w="9918" w:type="dxa"/>
            <w:vMerge w:val="restart"/>
          </w:tcPr>
          <w:p w14:paraId="406D53E5" w14:textId="52FBAF3F" w:rsidR="002748F8" w:rsidRPr="0045548C" w:rsidRDefault="002748F8" w:rsidP="00D956E7">
            <w:pPr>
              <w:jc w:val="both"/>
              <w:rPr>
                <w:rFonts w:ascii="Arial" w:hAnsi="Arial" w:cs="Arial"/>
                <w:bCs/>
                <w:sz w:val="20"/>
                <w:szCs w:val="20"/>
              </w:rPr>
            </w:pPr>
            <w:r w:rsidRPr="00D6426E">
              <w:rPr>
                <w:rFonts w:ascii="Arial" w:hAnsi="Arial" w:cs="Arial"/>
                <w:b/>
                <w:sz w:val="20"/>
                <w:szCs w:val="20"/>
              </w:rPr>
              <w:t xml:space="preserve">Location: </w:t>
            </w:r>
            <w:r w:rsidR="0045548C">
              <w:rPr>
                <w:rFonts w:ascii="Arial" w:hAnsi="Arial" w:cs="Arial"/>
                <w:bCs/>
                <w:sz w:val="20"/>
                <w:szCs w:val="20"/>
              </w:rPr>
              <w:t>About 5 km W of Beverley</w:t>
            </w:r>
          </w:p>
          <w:p w14:paraId="3D383CE7" w14:textId="77777777" w:rsidR="002748F8" w:rsidRPr="00D6426E" w:rsidRDefault="002748F8" w:rsidP="00D956E7">
            <w:pPr>
              <w:jc w:val="both"/>
              <w:rPr>
                <w:rFonts w:ascii="Arial" w:hAnsi="Arial" w:cs="Arial"/>
                <w:bCs/>
                <w:sz w:val="20"/>
                <w:szCs w:val="20"/>
              </w:rPr>
            </w:pPr>
          </w:p>
          <w:p w14:paraId="3185330D" w14:textId="721626D9" w:rsidR="002748F8" w:rsidRPr="00D6426E" w:rsidRDefault="002748F8" w:rsidP="00D956E7">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r w:rsidR="0045548C">
              <w:rPr>
                <w:rFonts w:ascii="Arial" w:hAnsi="Arial" w:cs="Arial"/>
                <w:bCs/>
                <w:sz w:val="20"/>
                <w:szCs w:val="20"/>
              </w:rPr>
              <w:t>Country estate</w:t>
            </w:r>
          </w:p>
          <w:p w14:paraId="5E0437FD" w14:textId="77777777" w:rsidR="002748F8" w:rsidRPr="00D6426E" w:rsidRDefault="002748F8" w:rsidP="00D956E7">
            <w:pPr>
              <w:jc w:val="both"/>
              <w:rPr>
                <w:rFonts w:ascii="Arial" w:hAnsi="Arial" w:cs="Arial"/>
                <w:bCs/>
                <w:sz w:val="20"/>
                <w:szCs w:val="20"/>
              </w:rPr>
            </w:pPr>
          </w:p>
          <w:p w14:paraId="62E4BC93" w14:textId="56DD374F" w:rsidR="002748F8" w:rsidRDefault="002748F8" w:rsidP="00D956E7">
            <w:pPr>
              <w:jc w:val="both"/>
              <w:rPr>
                <w:rFonts w:ascii="Arial" w:hAnsi="Arial" w:cs="Arial"/>
                <w:bCs/>
                <w:sz w:val="20"/>
                <w:szCs w:val="20"/>
              </w:rPr>
            </w:pPr>
            <w:r w:rsidRPr="00D6426E">
              <w:rPr>
                <w:rFonts w:ascii="Arial" w:hAnsi="Arial" w:cs="Arial"/>
                <w:b/>
                <w:sz w:val="20"/>
                <w:szCs w:val="20"/>
              </w:rPr>
              <w:t xml:space="preserve">Pow Camp: </w:t>
            </w:r>
            <w:r w:rsidRPr="00D6426E">
              <w:rPr>
                <w:rFonts w:ascii="Arial" w:hAnsi="Arial" w:cs="Arial"/>
                <w:bCs/>
                <w:sz w:val="20"/>
                <w:szCs w:val="20"/>
              </w:rPr>
              <w:t xml:space="preserve">Italian Pows until at least 1945, then a German Working Camp. </w:t>
            </w:r>
          </w:p>
          <w:p w14:paraId="7F9FC1DD" w14:textId="2EDD3844" w:rsidR="0045548C" w:rsidRDefault="0045548C" w:rsidP="00D956E7">
            <w:pPr>
              <w:jc w:val="both"/>
              <w:rPr>
                <w:rFonts w:ascii="Arial" w:hAnsi="Arial" w:cs="Arial"/>
                <w:bCs/>
                <w:sz w:val="20"/>
                <w:szCs w:val="20"/>
              </w:rPr>
            </w:pPr>
          </w:p>
          <w:p w14:paraId="008516A8" w14:textId="2CC6CAC9" w:rsidR="0045548C" w:rsidRPr="0045548C" w:rsidRDefault="0045548C" w:rsidP="0045548C">
            <w:pPr>
              <w:jc w:val="both"/>
              <w:rPr>
                <w:rFonts w:ascii="Arial" w:hAnsi="Arial" w:cs="Arial"/>
                <w:i/>
                <w:iCs/>
                <w:sz w:val="20"/>
                <w:szCs w:val="20"/>
              </w:rPr>
            </w:pPr>
            <w:r w:rsidRPr="0045548C">
              <w:rPr>
                <w:rFonts w:ascii="Arial" w:hAnsi="Arial" w:cs="Arial"/>
                <w:bCs/>
                <w:sz w:val="20"/>
                <w:szCs w:val="20"/>
              </w:rPr>
              <w:t>Memories –</w:t>
            </w:r>
            <w:r>
              <w:rPr>
                <w:bCs/>
              </w:rPr>
              <w:t xml:space="preserve"> </w:t>
            </w:r>
            <w:r w:rsidRPr="0045548C">
              <w:rPr>
                <w:rFonts w:ascii="Arial" w:hAnsi="Arial" w:cs="Arial"/>
                <w:bCs/>
                <w:sz w:val="20"/>
                <w:szCs w:val="20"/>
              </w:rPr>
              <w:t>“</w:t>
            </w:r>
            <w:r w:rsidRPr="0045548C">
              <w:rPr>
                <w:rFonts w:ascii="Arial" w:hAnsi="Arial" w:cs="Arial"/>
                <w:i/>
                <w:iCs/>
                <w:sz w:val="20"/>
                <w:szCs w:val="20"/>
              </w:rPr>
              <w:t xml:space="preserve">There were two prisoner of war camps, one was just through the Westwood gates as you go to </w:t>
            </w:r>
            <w:proofErr w:type="spellStart"/>
            <w:r w:rsidRPr="0045548C">
              <w:rPr>
                <w:rFonts w:ascii="Arial" w:hAnsi="Arial" w:cs="Arial"/>
                <w:i/>
                <w:iCs/>
                <w:sz w:val="20"/>
                <w:szCs w:val="20"/>
              </w:rPr>
              <w:t>Walkington</w:t>
            </w:r>
            <w:proofErr w:type="spellEnd"/>
            <w:r w:rsidRPr="0045548C">
              <w:rPr>
                <w:rFonts w:ascii="Arial" w:hAnsi="Arial" w:cs="Arial"/>
                <w:i/>
                <w:iCs/>
                <w:sz w:val="20"/>
                <w:szCs w:val="20"/>
              </w:rPr>
              <w:t>, but the big camp was where the agricultural college is at Bishop Burton.</w:t>
            </w:r>
          </w:p>
          <w:p w14:paraId="615E4C19" w14:textId="77777777" w:rsidR="0045548C" w:rsidRPr="0045548C" w:rsidRDefault="0045548C" w:rsidP="0045548C">
            <w:pPr>
              <w:rPr>
                <w:rFonts w:ascii="Arial" w:hAnsi="Arial" w:cs="Arial"/>
                <w:i/>
                <w:iCs/>
                <w:sz w:val="8"/>
                <w:szCs w:val="8"/>
              </w:rPr>
            </w:pPr>
          </w:p>
          <w:p w14:paraId="7834CA86" w14:textId="0E51960D" w:rsidR="0045548C" w:rsidRPr="0045548C" w:rsidRDefault="0045548C" w:rsidP="0045548C">
            <w:pPr>
              <w:jc w:val="both"/>
              <w:rPr>
                <w:rFonts w:ascii="Arial" w:hAnsi="Arial" w:cs="Arial"/>
                <w:i/>
                <w:iCs/>
                <w:sz w:val="20"/>
                <w:szCs w:val="20"/>
              </w:rPr>
            </w:pPr>
            <w:r w:rsidRPr="0045548C">
              <w:rPr>
                <w:rFonts w:ascii="Arial" w:hAnsi="Arial" w:cs="Arial"/>
                <w:i/>
                <w:iCs/>
                <w:sz w:val="20"/>
                <w:szCs w:val="20"/>
              </w:rPr>
              <w:t>The Italians went out to work on the land, then Italy surrendered and they were more or less dispersed on to farms and into factories.</w:t>
            </w:r>
          </w:p>
          <w:p w14:paraId="6AF6204D" w14:textId="77777777" w:rsidR="0045548C" w:rsidRPr="0045548C" w:rsidRDefault="0045548C" w:rsidP="0045548C">
            <w:pPr>
              <w:jc w:val="both"/>
              <w:rPr>
                <w:rFonts w:ascii="Arial" w:hAnsi="Arial" w:cs="Arial"/>
                <w:i/>
                <w:iCs/>
                <w:sz w:val="8"/>
                <w:szCs w:val="8"/>
              </w:rPr>
            </w:pPr>
          </w:p>
          <w:p w14:paraId="1C4A7C48" w14:textId="3E568015" w:rsidR="0045548C" w:rsidRPr="0045548C" w:rsidRDefault="0045548C" w:rsidP="0045548C">
            <w:pPr>
              <w:jc w:val="both"/>
              <w:rPr>
                <w:rFonts w:ascii="Arial" w:hAnsi="Arial" w:cs="Arial"/>
                <w:sz w:val="20"/>
                <w:szCs w:val="20"/>
              </w:rPr>
            </w:pPr>
            <w:r w:rsidRPr="0045548C">
              <w:rPr>
                <w:rFonts w:ascii="Arial" w:hAnsi="Arial" w:cs="Arial"/>
                <w:i/>
                <w:iCs/>
                <w:sz w:val="20"/>
                <w:szCs w:val="20"/>
              </w:rPr>
              <w:t xml:space="preserve">Then the German prisoners of war came, and we used to go up to Bishop Burton college, or Bishop Burton Hall as it then was, the headquarters. In the grounds where the college is now were Nissen huts with prisoners in them. They used to go and work on the land, and various other places — woodyards and things like that and you used to see them going out under escort with maybe two soldiers with them. Then the war finished and so they relaxed the conditions for the German prisoners of war and some of them even married Beverley girls. There’s three or four stopped here all their life.” </w:t>
            </w:r>
            <w:r>
              <w:rPr>
                <w:rFonts w:ascii="Arial" w:hAnsi="Arial" w:cs="Arial"/>
                <w:sz w:val="20"/>
                <w:szCs w:val="20"/>
              </w:rPr>
              <w:t>(From Sam Calvert - Contributed by East Riding Museums to BBC WW2 People’s War, 2005 – ID A7832973)</w:t>
            </w:r>
          </w:p>
          <w:p w14:paraId="77C461A4" w14:textId="708E8489" w:rsidR="0045548C" w:rsidRDefault="0045548C" w:rsidP="00D956E7">
            <w:pPr>
              <w:jc w:val="both"/>
              <w:rPr>
                <w:rFonts w:ascii="Arial" w:hAnsi="Arial" w:cs="Arial"/>
                <w:bCs/>
                <w:sz w:val="20"/>
                <w:szCs w:val="20"/>
              </w:rPr>
            </w:pPr>
          </w:p>
          <w:p w14:paraId="5D9AE3D2" w14:textId="650929DF" w:rsidR="002748F8" w:rsidRPr="00D6426E" w:rsidRDefault="002748F8" w:rsidP="00D956E7">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r w:rsidR="001F34E3" w:rsidRPr="00967D9D">
              <w:rPr>
                <w:rFonts w:ascii="Arial" w:hAnsi="Arial" w:cs="Arial"/>
                <w:sz w:val="20"/>
                <w:szCs w:val="20"/>
              </w:rPr>
              <w:t>East Riding County Council purchased High Hall with 422 a. in 1951, demolished the house and built an agricultural college on the site, now Bishop Burton College.</w:t>
            </w:r>
          </w:p>
          <w:p w14:paraId="1A22D857" w14:textId="77777777" w:rsidR="002748F8" w:rsidRPr="00D6426E" w:rsidRDefault="002748F8" w:rsidP="00D956E7">
            <w:pPr>
              <w:jc w:val="both"/>
              <w:rPr>
                <w:rFonts w:ascii="Arial" w:hAnsi="Arial" w:cs="Arial"/>
                <w:color w:val="000000"/>
                <w:sz w:val="20"/>
                <w:szCs w:val="20"/>
              </w:rPr>
            </w:pPr>
          </w:p>
          <w:p w14:paraId="03D1918D" w14:textId="2A1C0FCE" w:rsidR="002748F8" w:rsidRPr="00967D9D" w:rsidRDefault="002748F8" w:rsidP="00967D9D">
            <w:pPr>
              <w:jc w:val="both"/>
              <w:rPr>
                <w:rFonts w:ascii="Arial" w:hAnsi="Arial" w:cs="Arial"/>
                <w:b/>
                <w:bCs/>
                <w:color w:val="000000"/>
                <w:sz w:val="20"/>
                <w:szCs w:val="20"/>
              </w:rPr>
            </w:pPr>
            <w:r w:rsidRPr="00D6426E">
              <w:rPr>
                <w:rFonts w:ascii="Arial" w:hAnsi="Arial" w:cs="Arial"/>
                <w:b/>
                <w:bCs/>
                <w:color w:val="000000"/>
                <w:sz w:val="20"/>
                <w:szCs w:val="20"/>
              </w:rPr>
              <w:t>Further Information:</w:t>
            </w:r>
          </w:p>
        </w:tc>
        <w:tc>
          <w:tcPr>
            <w:tcW w:w="5470" w:type="dxa"/>
          </w:tcPr>
          <w:p w14:paraId="19C972B7" w14:textId="7E95EE6D" w:rsidR="002748F8" w:rsidRPr="00D6426E" w:rsidRDefault="00AA40F3" w:rsidP="00D956E7">
            <w:pPr>
              <w:rPr>
                <w:rFonts w:ascii="Arial" w:hAnsi="Arial" w:cs="Arial"/>
                <w:color w:val="222222"/>
                <w:sz w:val="20"/>
                <w:szCs w:val="20"/>
              </w:rPr>
            </w:pPr>
            <w:r>
              <w:rPr>
                <w:rFonts w:ascii="Arial" w:hAnsi="Arial" w:cs="Arial"/>
                <w:noProof/>
                <w:color w:val="222222"/>
                <w:sz w:val="20"/>
                <w:szCs w:val="20"/>
              </w:rPr>
              <w:drawing>
                <wp:inline distT="0" distB="0" distL="0" distR="0" wp14:anchorId="58E8B8D8" wp14:editId="3189BE7B">
                  <wp:extent cx="3385532" cy="3240000"/>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highhall.JPG"/>
                          <pic:cNvPicPr/>
                        </pic:nvPicPr>
                        <pic:blipFill>
                          <a:blip r:embed="rId8">
                            <a:extLst>
                              <a:ext uri="{28A0092B-C50C-407E-A947-70E740481C1C}">
                                <a14:useLocalDpi xmlns:a14="http://schemas.microsoft.com/office/drawing/2010/main" val="0"/>
                              </a:ext>
                            </a:extLst>
                          </a:blip>
                          <a:stretch>
                            <a:fillRect/>
                          </a:stretch>
                        </pic:blipFill>
                        <pic:spPr>
                          <a:xfrm>
                            <a:off x="0" y="0"/>
                            <a:ext cx="3385532" cy="3240000"/>
                          </a:xfrm>
                          <a:prstGeom prst="rect">
                            <a:avLst/>
                          </a:prstGeom>
                        </pic:spPr>
                      </pic:pic>
                    </a:graphicData>
                  </a:graphic>
                </wp:inline>
              </w:drawing>
            </w:r>
          </w:p>
        </w:tc>
      </w:tr>
      <w:tr w:rsidR="002748F8" w:rsidRPr="00D6426E" w14:paraId="6B3DF508" w14:textId="77777777" w:rsidTr="00967D9D">
        <w:tc>
          <w:tcPr>
            <w:tcW w:w="9918" w:type="dxa"/>
            <w:vMerge/>
          </w:tcPr>
          <w:p w14:paraId="7656CF48" w14:textId="77777777" w:rsidR="002748F8" w:rsidRPr="00D6426E" w:rsidRDefault="002748F8" w:rsidP="00D956E7">
            <w:pPr>
              <w:rPr>
                <w:rFonts w:ascii="Arial" w:hAnsi="Arial" w:cs="Arial"/>
                <w:color w:val="222222"/>
                <w:sz w:val="20"/>
                <w:szCs w:val="20"/>
              </w:rPr>
            </w:pPr>
          </w:p>
        </w:tc>
        <w:tc>
          <w:tcPr>
            <w:tcW w:w="5470" w:type="dxa"/>
          </w:tcPr>
          <w:p w14:paraId="7B5AF38A" w14:textId="7120F3C2" w:rsidR="002748F8" w:rsidRPr="00D6426E" w:rsidRDefault="002748F8" w:rsidP="00D956E7">
            <w:pPr>
              <w:jc w:val="center"/>
              <w:rPr>
                <w:rFonts w:ascii="Arial" w:hAnsi="Arial" w:cs="Arial"/>
                <w:color w:val="222222"/>
                <w:sz w:val="20"/>
                <w:szCs w:val="20"/>
              </w:rPr>
            </w:pPr>
            <w:r w:rsidRPr="00D6426E">
              <w:rPr>
                <w:rFonts w:ascii="Arial" w:hAnsi="Arial" w:cs="Arial"/>
                <w:color w:val="222222"/>
                <w:sz w:val="20"/>
                <w:szCs w:val="20"/>
              </w:rPr>
              <w:t xml:space="preserve">Ordnance Survey </w:t>
            </w:r>
            <w:r w:rsidR="00A332F5">
              <w:rPr>
                <w:rFonts w:ascii="Arial" w:hAnsi="Arial" w:cs="Arial"/>
                <w:color w:val="222222"/>
                <w:sz w:val="20"/>
                <w:szCs w:val="20"/>
              </w:rPr>
              <w:t>1953</w:t>
            </w:r>
          </w:p>
        </w:tc>
      </w:tr>
    </w:tbl>
    <w:p w14:paraId="166579A6" w14:textId="597CA792" w:rsidR="00521AEB" w:rsidRPr="00D6426E" w:rsidRDefault="00521AEB" w:rsidP="00D956E7">
      <w:pPr>
        <w:spacing w:after="0" w:line="240" w:lineRule="auto"/>
        <w:rPr>
          <w:rFonts w:ascii="Arial" w:hAnsi="Arial" w:cs="Arial"/>
          <w:color w:val="222222"/>
          <w:sz w:val="20"/>
          <w:szCs w:val="20"/>
        </w:rPr>
      </w:pPr>
    </w:p>
    <w:sectPr w:rsidR="00521AEB" w:rsidRPr="00D6426E" w:rsidSect="00152508">
      <w:footerReference w:type="default" r:id="rId9"/>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7CE34" w14:textId="77777777" w:rsidR="00B32203" w:rsidRDefault="00B32203" w:rsidP="00152508">
      <w:pPr>
        <w:spacing w:after="0" w:line="240" w:lineRule="auto"/>
      </w:pPr>
      <w:r>
        <w:separator/>
      </w:r>
    </w:p>
  </w:endnote>
  <w:endnote w:type="continuationSeparator" w:id="0">
    <w:p w14:paraId="74C6609B" w14:textId="77777777" w:rsidR="00B32203" w:rsidRDefault="00B32203"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AA40F3" w:rsidRDefault="00AA40F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AA40F3" w:rsidRDefault="00AA40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4794B" w14:textId="77777777" w:rsidR="00B32203" w:rsidRDefault="00B32203" w:rsidP="00152508">
      <w:pPr>
        <w:spacing w:after="0" w:line="240" w:lineRule="auto"/>
      </w:pPr>
      <w:r>
        <w:separator/>
      </w:r>
    </w:p>
  </w:footnote>
  <w:footnote w:type="continuationSeparator" w:id="0">
    <w:p w14:paraId="4C8822B3" w14:textId="77777777" w:rsidR="00B32203" w:rsidRDefault="00B32203"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in;height:3in" o:bullet="t"/>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numPicBullet w:numPicBulletId="5">
    <w:pict>
      <v:shape id="_x0000_i1045" type="#_x0000_t75" style="width:3in;height:3in" o:bullet="t"/>
    </w:pict>
  </w:numPicBullet>
  <w:numPicBullet w:numPicBulletId="6">
    <w:pict>
      <v:shape id="_x0000_i1046" type="#_x0000_t75" style="width:3in;height:3in" o:bullet="t"/>
    </w:pict>
  </w:numPicBullet>
  <w:numPicBullet w:numPicBulletId="7">
    <w:pict>
      <v:shape id="_x0000_i1047" type="#_x0000_t75" style="width:3in;height:3in" o:bullet="t"/>
    </w:pict>
  </w:numPicBullet>
  <w:numPicBullet w:numPicBulletId="8">
    <w:pict>
      <v:shape id="_x0000_i1048" type="#_x0000_t75" style="width:3in;height:3in" o:bullet="t"/>
    </w:pict>
  </w:numPicBullet>
  <w:numPicBullet w:numPicBulletId="9">
    <w:pict>
      <v:shape id="_x0000_i1049" type="#_x0000_t75" style="width:3in;height:3in" o:bullet="t"/>
    </w:pict>
  </w:numPicBullet>
  <w:numPicBullet w:numPicBulletId="10">
    <w:pict>
      <v:shape id="_x0000_i1050" type="#_x0000_t75" style="width:3in;height:3in" o:bullet="t"/>
    </w:pict>
  </w:numPicBullet>
  <w:numPicBullet w:numPicBulletId="11">
    <w:pict>
      <v:shape id="_x0000_i1051" type="#_x0000_t75" style="width:3in;height:3in" o:bullet="t"/>
    </w:pict>
  </w:numPicBullet>
  <w:numPicBullet w:numPicBulletId="12">
    <w:pict>
      <v:shape id="_x0000_i1052" type="#_x0000_t75" style="width:3in;height:3in" o:bullet="t"/>
    </w:pict>
  </w:numPicBullet>
  <w:numPicBullet w:numPicBulletId="13">
    <w:pict>
      <v:shape id="_x0000_i1053" type="#_x0000_t75" style="width:3in;height:3in" o:bullet="t"/>
    </w:pict>
  </w:numPicBullet>
  <w:abstractNum w:abstractNumId="0" w15:restartNumberingAfterBreak="0">
    <w:nsid w:val="08C63FEA"/>
    <w:multiLevelType w:val="hybridMultilevel"/>
    <w:tmpl w:val="4D0C5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34CED"/>
    <w:multiLevelType w:val="multilevel"/>
    <w:tmpl w:val="ABFA2492"/>
    <w:lvl w:ilvl="0">
      <w:start w:val="1"/>
      <w:numFmt w:val="bullet"/>
      <w:lvlText w:val=""/>
      <w:lvlPicBulletId w:val="12"/>
      <w:lvlJc w:val="left"/>
      <w:pPr>
        <w:tabs>
          <w:tab w:val="num" w:pos="720"/>
        </w:tabs>
        <w:ind w:left="720" w:hanging="360"/>
      </w:pPr>
      <w:rPr>
        <w:rFonts w:ascii="Wingdings" w:hAnsi="Wingdings" w:hint="default"/>
        <w:sz w:val="20"/>
      </w:rPr>
    </w:lvl>
    <w:lvl w:ilvl="1" w:tentative="1">
      <w:start w:val="1"/>
      <w:numFmt w:val="bullet"/>
      <w:lvlText w:val=""/>
      <w:lvlPicBulletId w:val="1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530BCA"/>
    <w:multiLevelType w:val="multilevel"/>
    <w:tmpl w:val="F4060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C49B8"/>
    <w:multiLevelType w:val="hybridMultilevel"/>
    <w:tmpl w:val="D47292DC"/>
    <w:lvl w:ilvl="0" w:tplc="1076BD1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FA55DE"/>
    <w:multiLevelType w:val="multilevel"/>
    <w:tmpl w:val="F8406F10"/>
    <w:lvl w:ilvl="0">
      <w:start w:val="1"/>
      <w:numFmt w:val="bullet"/>
      <w:lvlText w:val=""/>
      <w:lvlPicBulletId w:val="10"/>
      <w:lvlJc w:val="left"/>
      <w:pPr>
        <w:tabs>
          <w:tab w:val="num" w:pos="720"/>
        </w:tabs>
        <w:ind w:left="720" w:hanging="360"/>
      </w:pPr>
      <w:rPr>
        <w:rFonts w:ascii="Wingdings" w:hAnsi="Wingdings" w:hint="default"/>
        <w:sz w:val="20"/>
      </w:rPr>
    </w:lvl>
    <w:lvl w:ilvl="1" w:tentative="1">
      <w:start w:val="1"/>
      <w:numFmt w:val="bullet"/>
      <w:lvlText w:val=""/>
      <w:lvlPicBulletId w:val="1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CD7430"/>
    <w:multiLevelType w:val="multilevel"/>
    <w:tmpl w:val="48265A1C"/>
    <w:lvl w:ilvl="0">
      <w:start w:val="1"/>
      <w:numFmt w:val="bullet"/>
      <w:lvlText w:val=""/>
      <w:lvlPicBulletId w:val="8"/>
      <w:lvlJc w:val="left"/>
      <w:pPr>
        <w:tabs>
          <w:tab w:val="num" w:pos="720"/>
        </w:tabs>
        <w:ind w:left="720" w:hanging="360"/>
      </w:pPr>
      <w:rPr>
        <w:rFonts w:ascii="Wingdings" w:hAnsi="Wingdings" w:hint="default"/>
        <w:sz w:val="20"/>
      </w:rPr>
    </w:lvl>
    <w:lvl w:ilvl="1" w:tentative="1">
      <w:start w:val="1"/>
      <w:numFmt w:val="bullet"/>
      <w:lvlText w:val=""/>
      <w:lvlPicBulletId w:val="9"/>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6F07F4"/>
    <w:multiLevelType w:val="hybridMultilevel"/>
    <w:tmpl w:val="B6486DFE"/>
    <w:lvl w:ilvl="0" w:tplc="1D466994">
      <w:start w:val="89"/>
      <w:numFmt w:val="decimal"/>
      <w:lvlText w:val="%1."/>
      <w:lvlJc w:val="left"/>
      <w:pPr>
        <w:ind w:left="429" w:hanging="320"/>
        <w:jc w:val="right"/>
      </w:pPr>
      <w:rPr>
        <w:rFonts w:ascii="Palatino Linotype" w:eastAsia="Palatino Linotype" w:hAnsi="Palatino Linotype" w:hint="default"/>
        <w:w w:val="114"/>
        <w:sz w:val="16"/>
        <w:szCs w:val="16"/>
      </w:rPr>
    </w:lvl>
    <w:lvl w:ilvl="1" w:tplc="B22E225E">
      <w:start w:val="1"/>
      <w:numFmt w:val="bullet"/>
      <w:lvlText w:val="•"/>
      <w:lvlJc w:val="left"/>
      <w:pPr>
        <w:ind w:left="1008" w:hanging="320"/>
      </w:pPr>
      <w:rPr>
        <w:rFonts w:hint="default"/>
      </w:rPr>
    </w:lvl>
    <w:lvl w:ilvl="2" w:tplc="B536507E">
      <w:start w:val="1"/>
      <w:numFmt w:val="bullet"/>
      <w:lvlText w:val="•"/>
      <w:lvlJc w:val="left"/>
      <w:pPr>
        <w:ind w:left="1588" w:hanging="320"/>
      </w:pPr>
      <w:rPr>
        <w:rFonts w:hint="default"/>
      </w:rPr>
    </w:lvl>
    <w:lvl w:ilvl="3" w:tplc="42E4A5C4">
      <w:start w:val="1"/>
      <w:numFmt w:val="bullet"/>
      <w:lvlText w:val="•"/>
      <w:lvlJc w:val="left"/>
      <w:pPr>
        <w:ind w:left="2167" w:hanging="320"/>
      </w:pPr>
      <w:rPr>
        <w:rFonts w:hint="default"/>
      </w:rPr>
    </w:lvl>
    <w:lvl w:ilvl="4" w:tplc="BB0C3D94">
      <w:start w:val="1"/>
      <w:numFmt w:val="bullet"/>
      <w:lvlText w:val="•"/>
      <w:lvlJc w:val="left"/>
      <w:pPr>
        <w:ind w:left="2746" w:hanging="320"/>
      </w:pPr>
      <w:rPr>
        <w:rFonts w:hint="default"/>
      </w:rPr>
    </w:lvl>
    <w:lvl w:ilvl="5" w:tplc="C308BE5A">
      <w:start w:val="1"/>
      <w:numFmt w:val="bullet"/>
      <w:lvlText w:val="•"/>
      <w:lvlJc w:val="left"/>
      <w:pPr>
        <w:ind w:left="3326" w:hanging="320"/>
      </w:pPr>
      <w:rPr>
        <w:rFonts w:hint="default"/>
      </w:rPr>
    </w:lvl>
    <w:lvl w:ilvl="6" w:tplc="147C190C">
      <w:start w:val="1"/>
      <w:numFmt w:val="bullet"/>
      <w:lvlText w:val="•"/>
      <w:lvlJc w:val="left"/>
      <w:pPr>
        <w:ind w:left="3905" w:hanging="320"/>
      </w:pPr>
      <w:rPr>
        <w:rFonts w:hint="default"/>
      </w:rPr>
    </w:lvl>
    <w:lvl w:ilvl="7" w:tplc="463016CC">
      <w:start w:val="1"/>
      <w:numFmt w:val="bullet"/>
      <w:lvlText w:val="•"/>
      <w:lvlJc w:val="left"/>
      <w:pPr>
        <w:ind w:left="4485" w:hanging="320"/>
      </w:pPr>
      <w:rPr>
        <w:rFonts w:hint="default"/>
      </w:rPr>
    </w:lvl>
    <w:lvl w:ilvl="8" w:tplc="D6D895AC">
      <w:start w:val="1"/>
      <w:numFmt w:val="bullet"/>
      <w:lvlText w:val="•"/>
      <w:lvlJc w:val="left"/>
      <w:pPr>
        <w:ind w:left="5064" w:hanging="320"/>
      </w:pPr>
      <w:rPr>
        <w:rFonts w:hint="default"/>
      </w:rPr>
    </w:lvl>
  </w:abstractNum>
  <w:abstractNum w:abstractNumId="10"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7B52F5"/>
    <w:multiLevelType w:val="multilevel"/>
    <w:tmpl w:val="9C7260A4"/>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PicBulletId w:val="3"/>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CE1AAA"/>
    <w:multiLevelType w:val="hybridMultilevel"/>
    <w:tmpl w:val="ADE6F13E"/>
    <w:lvl w:ilvl="0" w:tplc="4BC2A42C">
      <w:start w:val="100"/>
      <w:numFmt w:val="decimal"/>
      <w:lvlText w:val="%1"/>
      <w:lvlJc w:val="left"/>
      <w:pPr>
        <w:ind w:left="469" w:hanging="360"/>
      </w:pPr>
      <w:rPr>
        <w:rFonts w:hint="default"/>
        <w:color w:val="231F20"/>
        <w:w w:val="105"/>
      </w:rPr>
    </w:lvl>
    <w:lvl w:ilvl="1" w:tplc="08090019" w:tentative="1">
      <w:start w:val="1"/>
      <w:numFmt w:val="lowerLetter"/>
      <w:lvlText w:val="%2."/>
      <w:lvlJc w:val="left"/>
      <w:pPr>
        <w:ind w:left="1189" w:hanging="360"/>
      </w:pPr>
    </w:lvl>
    <w:lvl w:ilvl="2" w:tplc="0809001B" w:tentative="1">
      <w:start w:val="1"/>
      <w:numFmt w:val="lowerRoman"/>
      <w:lvlText w:val="%3."/>
      <w:lvlJc w:val="right"/>
      <w:pPr>
        <w:ind w:left="1909" w:hanging="180"/>
      </w:pPr>
    </w:lvl>
    <w:lvl w:ilvl="3" w:tplc="0809000F" w:tentative="1">
      <w:start w:val="1"/>
      <w:numFmt w:val="decimal"/>
      <w:lvlText w:val="%4."/>
      <w:lvlJc w:val="left"/>
      <w:pPr>
        <w:ind w:left="2629" w:hanging="360"/>
      </w:pPr>
    </w:lvl>
    <w:lvl w:ilvl="4" w:tplc="08090019" w:tentative="1">
      <w:start w:val="1"/>
      <w:numFmt w:val="lowerLetter"/>
      <w:lvlText w:val="%5."/>
      <w:lvlJc w:val="left"/>
      <w:pPr>
        <w:ind w:left="3349" w:hanging="360"/>
      </w:pPr>
    </w:lvl>
    <w:lvl w:ilvl="5" w:tplc="0809001B" w:tentative="1">
      <w:start w:val="1"/>
      <w:numFmt w:val="lowerRoman"/>
      <w:lvlText w:val="%6."/>
      <w:lvlJc w:val="right"/>
      <w:pPr>
        <w:ind w:left="4069" w:hanging="180"/>
      </w:pPr>
    </w:lvl>
    <w:lvl w:ilvl="6" w:tplc="0809000F" w:tentative="1">
      <w:start w:val="1"/>
      <w:numFmt w:val="decimal"/>
      <w:lvlText w:val="%7."/>
      <w:lvlJc w:val="left"/>
      <w:pPr>
        <w:ind w:left="4789" w:hanging="360"/>
      </w:pPr>
    </w:lvl>
    <w:lvl w:ilvl="7" w:tplc="08090019" w:tentative="1">
      <w:start w:val="1"/>
      <w:numFmt w:val="lowerLetter"/>
      <w:lvlText w:val="%8."/>
      <w:lvlJc w:val="left"/>
      <w:pPr>
        <w:ind w:left="5509" w:hanging="360"/>
      </w:pPr>
    </w:lvl>
    <w:lvl w:ilvl="8" w:tplc="0809001B" w:tentative="1">
      <w:start w:val="1"/>
      <w:numFmt w:val="lowerRoman"/>
      <w:lvlText w:val="%9."/>
      <w:lvlJc w:val="right"/>
      <w:pPr>
        <w:ind w:left="6229" w:hanging="180"/>
      </w:pPr>
    </w:lvl>
  </w:abstractNum>
  <w:abstractNum w:abstractNumId="13" w15:restartNumberingAfterBreak="0">
    <w:nsid w:val="4ACA59B0"/>
    <w:multiLevelType w:val="multilevel"/>
    <w:tmpl w:val="15EAF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927893"/>
    <w:multiLevelType w:val="multilevel"/>
    <w:tmpl w:val="073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520794"/>
    <w:multiLevelType w:val="multilevel"/>
    <w:tmpl w:val="E1063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642580"/>
    <w:multiLevelType w:val="multilevel"/>
    <w:tmpl w:val="B6705CF6"/>
    <w:lvl w:ilvl="0">
      <w:start w:val="1"/>
      <w:numFmt w:val="bullet"/>
      <w:lvlText w:val=""/>
      <w:lvlPicBulletId w:val="4"/>
      <w:lvlJc w:val="left"/>
      <w:pPr>
        <w:tabs>
          <w:tab w:val="num" w:pos="720"/>
        </w:tabs>
        <w:ind w:left="720" w:hanging="360"/>
      </w:pPr>
      <w:rPr>
        <w:rFonts w:ascii="Wingdings" w:hAnsi="Wingdings" w:hint="default"/>
        <w:sz w:val="20"/>
      </w:rPr>
    </w:lvl>
    <w:lvl w:ilvl="1" w:tentative="1">
      <w:start w:val="1"/>
      <w:numFmt w:val="bullet"/>
      <w:lvlText w:val=""/>
      <w:lvlPicBulletId w:val="5"/>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A00698"/>
    <w:multiLevelType w:val="multilevel"/>
    <w:tmpl w:val="39306538"/>
    <w:lvl w:ilvl="0">
      <w:start w:val="1"/>
      <w:numFmt w:val="bullet"/>
      <w:lvlText w:val=""/>
      <w:lvlPicBulletId w:val="6"/>
      <w:lvlJc w:val="left"/>
      <w:pPr>
        <w:tabs>
          <w:tab w:val="num" w:pos="720"/>
        </w:tabs>
        <w:ind w:left="720" w:hanging="360"/>
      </w:pPr>
      <w:rPr>
        <w:rFonts w:ascii="Wingdings" w:hAnsi="Wingdings" w:hint="default"/>
        <w:sz w:val="20"/>
      </w:rPr>
    </w:lvl>
    <w:lvl w:ilvl="1" w:tentative="1">
      <w:start w:val="1"/>
      <w:numFmt w:val="bullet"/>
      <w:lvlText w:val=""/>
      <w:lvlPicBulletId w:val="7"/>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AF0DE8"/>
    <w:multiLevelType w:val="multilevel"/>
    <w:tmpl w:val="5B8EE17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2E187E"/>
    <w:multiLevelType w:val="multilevel"/>
    <w:tmpl w:val="818C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453070"/>
    <w:multiLevelType w:val="hybridMultilevel"/>
    <w:tmpl w:val="0130F08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8D5162"/>
    <w:multiLevelType w:val="hybridMultilevel"/>
    <w:tmpl w:val="5EA8B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9"/>
  </w:num>
  <w:num w:numId="4">
    <w:abstractNumId w:val="12"/>
  </w:num>
  <w:num w:numId="5">
    <w:abstractNumId w:val="20"/>
  </w:num>
  <w:num w:numId="6">
    <w:abstractNumId w:val="11"/>
  </w:num>
  <w:num w:numId="7">
    <w:abstractNumId w:val="18"/>
  </w:num>
  <w:num w:numId="8">
    <w:abstractNumId w:val="19"/>
  </w:num>
  <w:num w:numId="9">
    <w:abstractNumId w:val="8"/>
  </w:num>
  <w:num w:numId="10">
    <w:abstractNumId w:val="7"/>
  </w:num>
  <w:num w:numId="11">
    <w:abstractNumId w:val="1"/>
  </w:num>
  <w:num w:numId="12">
    <w:abstractNumId w:val="3"/>
  </w:num>
  <w:num w:numId="13">
    <w:abstractNumId w:val="14"/>
  </w:num>
  <w:num w:numId="14">
    <w:abstractNumId w:val="5"/>
  </w:num>
  <w:num w:numId="15">
    <w:abstractNumId w:val="0"/>
  </w:num>
  <w:num w:numId="16">
    <w:abstractNumId w:val="22"/>
  </w:num>
  <w:num w:numId="17">
    <w:abstractNumId w:val="23"/>
  </w:num>
  <w:num w:numId="18">
    <w:abstractNumId w:val="10"/>
  </w:num>
  <w:num w:numId="19">
    <w:abstractNumId w:val="16"/>
  </w:num>
  <w:num w:numId="20">
    <w:abstractNumId w:val="4"/>
  </w:num>
  <w:num w:numId="21">
    <w:abstractNumId w:val="15"/>
  </w:num>
  <w:num w:numId="22">
    <w:abstractNumId w:val="17"/>
  </w:num>
  <w:num w:numId="23">
    <w:abstractNumId w:val="21"/>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50BF8"/>
    <w:rsid w:val="00064BAF"/>
    <w:rsid w:val="000C156F"/>
    <w:rsid w:val="000D23FD"/>
    <w:rsid w:val="000D79EB"/>
    <w:rsid w:val="000F07E1"/>
    <w:rsid w:val="000F6331"/>
    <w:rsid w:val="00152508"/>
    <w:rsid w:val="0015495F"/>
    <w:rsid w:val="001743E4"/>
    <w:rsid w:val="00186E59"/>
    <w:rsid w:val="00187738"/>
    <w:rsid w:val="00194CCD"/>
    <w:rsid w:val="0019745E"/>
    <w:rsid w:val="001A1350"/>
    <w:rsid w:val="001F34E3"/>
    <w:rsid w:val="001F41B6"/>
    <w:rsid w:val="002116CE"/>
    <w:rsid w:val="0022023E"/>
    <w:rsid w:val="00227094"/>
    <w:rsid w:val="00245450"/>
    <w:rsid w:val="00245835"/>
    <w:rsid w:val="00251ED1"/>
    <w:rsid w:val="00255062"/>
    <w:rsid w:val="002748F8"/>
    <w:rsid w:val="00284D39"/>
    <w:rsid w:val="00291E45"/>
    <w:rsid w:val="002A72B9"/>
    <w:rsid w:val="002B1E65"/>
    <w:rsid w:val="002C0F87"/>
    <w:rsid w:val="002F6F0F"/>
    <w:rsid w:val="002F7792"/>
    <w:rsid w:val="00340747"/>
    <w:rsid w:val="00345972"/>
    <w:rsid w:val="00346068"/>
    <w:rsid w:val="0035226E"/>
    <w:rsid w:val="00362EE2"/>
    <w:rsid w:val="00380592"/>
    <w:rsid w:val="0038696E"/>
    <w:rsid w:val="00386C92"/>
    <w:rsid w:val="00390E60"/>
    <w:rsid w:val="003A7359"/>
    <w:rsid w:val="003D30F2"/>
    <w:rsid w:val="003F0647"/>
    <w:rsid w:val="003F1B4A"/>
    <w:rsid w:val="00403AAB"/>
    <w:rsid w:val="004075C7"/>
    <w:rsid w:val="0042702C"/>
    <w:rsid w:val="004472CC"/>
    <w:rsid w:val="0045548C"/>
    <w:rsid w:val="004A53A1"/>
    <w:rsid w:val="004A6EA7"/>
    <w:rsid w:val="004D498A"/>
    <w:rsid w:val="004F5E2E"/>
    <w:rsid w:val="00521AEB"/>
    <w:rsid w:val="00532A0F"/>
    <w:rsid w:val="00533F07"/>
    <w:rsid w:val="00544505"/>
    <w:rsid w:val="005729BA"/>
    <w:rsid w:val="00577E01"/>
    <w:rsid w:val="005957BF"/>
    <w:rsid w:val="005B2CDD"/>
    <w:rsid w:val="005B577B"/>
    <w:rsid w:val="005C5B7A"/>
    <w:rsid w:val="005D3B70"/>
    <w:rsid w:val="00664007"/>
    <w:rsid w:val="00664143"/>
    <w:rsid w:val="006A5659"/>
    <w:rsid w:val="006B5E9A"/>
    <w:rsid w:val="006C61F8"/>
    <w:rsid w:val="006E75B1"/>
    <w:rsid w:val="00707E2B"/>
    <w:rsid w:val="0071747C"/>
    <w:rsid w:val="007222CE"/>
    <w:rsid w:val="007320D5"/>
    <w:rsid w:val="00747A6D"/>
    <w:rsid w:val="007B53BA"/>
    <w:rsid w:val="007C03BC"/>
    <w:rsid w:val="007D20CA"/>
    <w:rsid w:val="007D4BC8"/>
    <w:rsid w:val="007E2851"/>
    <w:rsid w:val="007E347C"/>
    <w:rsid w:val="007F2BE4"/>
    <w:rsid w:val="007F64BD"/>
    <w:rsid w:val="008540AB"/>
    <w:rsid w:val="0085457E"/>
    <w:rsid w:val="00865F25"/>
    <w:rsid w:val="00891EA6"/>
    <w:rsid w:val="008A3A0A"/>
    <w:rsid w:val="008D1353"/>
    <w:rsid w:val="008E7038"/>
    <w:rsid w:val="009470DC"/>
    <w:rsid w:val="00956460"/>
    <w:rsid w:val="009573A0"/>
    <w:rsid w:val="0096691C"/>
    <w:rsid w:val="00967D9D"/>
    <w:rsid w:val="00973A9F"/>
    <w:rsid w:val="009825F8"/>
    <w:rsid w:val="009B6873"/>
    <w:rsid w:val="009F73F9"/>
    <w:rsid w:val="00A11CE4"/>
    <w:rsid w:val="00A14D7E"/>
    <w:rsid w:val="00A332F5"/>
    <w:rsid w:val="00A45030"/>
    <w:rsid w:val="00A73963"/>
    <w:rsid w:val="00AA40F3"/>
    <w:rsid w:val="00AB1ADD"/>
    <w:rsid w:val="00AF1B04"/>
    <w:rsid w:val="00B01694"/>
    <w:rsid w:val="00B17DB7"/>
    <w:rsid w:val="00B21690"/>
    <w:rsid w:val="00B32203"/>
    <w:rsid w:val="00B322D3"/>
    <w:rsid w:val="00B34528"/>
    <w:rsid w:val="00B44DAA"/>
    <w:rsid w:val="00B520CE"/>
    <w:rsid w:val="00B550A4"/>
    <w:rsid w:val="00B74731"/>
    <w:rsid w:val="00B75FF7"/>
    <w:rsid w:val="00B811EB"/>
    <w:rsid w:val="00B812ED"/>
    <w:rsid w:val="00B94DBB"/>
    <w:rsid w:val="00B96A77"/>
    <w:rsid w:val="00BB127D"/>
    <w:rsid w:val="00BF18F1"/>
    <w:rsid w:val="00BF39AB"/>
    <w:rsid w:val="00BF6088"/>
    <w:rsid w:val="00C130A3"/>
    <w:rsid w:val="00C16A4F"/>
    <w:rsid w:val="00C20737"/>
    <w:rsid w:val="00C24C6C"/>
    <w:rsid w:val="00C4424E"/>
    <w:rsid w:val="00C47093"/>
    <w:rsid w:val="00C505EA"/>
    <w:rsid w:val="00C536D4"/>
    <w:rsid w:val="00C558AF"/>
    <w:rsid w:val="00C616CD"/>
    <w:rsid w:val="00C618CE"/>
    <w:rsid w:val="00C81D92"/>
    <w:rsid w:val="00C826E6"/>
    <w:rsid w:val="00C90FC2"/>
    <w:rsid w:val="00CA2E7C"/>
    <w:rsid w:val="00CA527B"/>
    <w:rsid w:val="00CB0C96"/>
    <w:rsid w:val="00CB6F01"/>
    <w:rsid w:val="00CC4AF4"/>
    <w:rsid w:val="00CC7163"/>
    <w:rsid w:val="00D468DA"/>
    <w:rsid w:val="00D6003B"/>
    <w:rsid w:val="00D6426E"/>
    <w:rsid w:val="00D71C23"/>
    <w:rsid w:val="00D74E52"/>
    <w:rsid w:val="00D84909"/>
    <w:rsid w:val="00D956E7"/>
    <w:rsid w:val="00DA3059"/>
    <w:rsid w:val="00DC5431"/>
    <w:rsid w:val="00DD4756"/>
    <w:rsid w:val="00E03F91"/>
    <w:rsid w:val="00E05A8B"/>
    <w:rsid w:val="00E05D44"/>
    <w:rsid w:val="00E23657"/>
    <w:rsid w:val="00E84178"/>
    <w:rsid w:val="00E87538"/>
    <w:rsid w:val="00E9081B"/>
    <w:rsid w:val="00E96F45"/>
    <w:rsid w:val="00EB5AC6"/>
    <w:rsid w:val="00F1353E"/>
    <w:rsid w:val="00F20325"/>
    <w:rsid w:val="00F23361"/>
    <w:rsid w:val="00F55D43"/>
    <w:rsid w:val="00F7238B"/>
    <w:rsid w:val="00F860C1"/>
    <w:rsid w:val="00FA0326"/>
    <w:rsid w:val="00FA0E6B"/>
    <w:rsid w:val="00FA76D6"/>
    <w:rsid w:val="00FF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7F2BE4"/>
    <w:pPr>
      <w:pBdr>
        <w:bottom w:val="single" w:sz="6" w:space="2" w:color="AAAAAA"/>
      </w:pBdr>
      <w:spacing w:after="120" w:line="240" w:lineRule="auto"/>
      <w:outlineLvl w:val="0"/>
    </w:pPr>
    <w:rPr>
      <w:rFonts w:ascii="Times New Roman" w:eastAsia="Times New Roman" w:hAnsi="Times New Roman" w:cs="Times New Roman"/>
      <w:color w:val="000000"/>
      <w:kern w:val="36"/>
      <w:sz w:val="45"/>
      <w:szCs w:val="45"/>
      <w:lang w:eastAsia="en-GB"/>
    </w:rPr>
  </w:style>
  <w:style w:type="paragraph" w:styleId="Heading2">
    <w:name w:val="heading 2"/>
    <w:basedOn w:val="Normal"/>
    <w:link w:val="Heading2Char"/>
    <w:uiPriority w:val="9"/>
    <w:qFormat/>
    <w:rsid w:val="007F2BE4"/>
    <w:pPr>
      <w:pBdr>
        <w:bottom w:val="single" w:sz="6" w:space="2" w:color="AAAAAA"/>
      </w:pBdr>
      <w:spacing w:after="120" w:line="240" w:lineRule="auto"/>
      <w:outlineLvl w:val="1"/>
    </w:pPr>
    <w:rPr>
      <w:rFonts w:ascii="Times New Roman" w:eastAsia="Times New Roman" w:hAnsi="Times New Roman" w:cs="Times New Roman"/>
      <w:color w:val="000000"/>
      <w:sz w:val="36"/>
      <w:szCs w:val="36"/>
      <w:lang w:eastAsia="en-GB"/>
    </w:rPr>
  </w:style>
  <w:style w:type="paragraph" w:styleId="Heading3">
    <w:name w:val="heading 3"/>
    <w:basedOn w:val="Normal"/>
    <w:link w:val="Heading3Char"/>
    <w:uiPriority w:val="9"/>
    <w:qFormat/>
    <w:rsid w:val="007F2BE4"/>
    <w:pPr>
      <w:spacing w:after="0" w:line="240" w:lineRule="auto"/>
      <w:outlineLvl w:val="2"/>
    </w:pPr>
    <w:rPr>
      <w:rFonts w:ascii="Times New Roman" w:eastAsia="Times New Roman" w:hAnsi="Times New Roman" w:cs="Times New Roman"/>
      <w:b/>
      <w:bCs/>
      <w:color w:val="000000"/>
      <w:sz w:val="32"/>
      <w:szCs w:val="32"/>
      <w:lang w:eastAsia="en-GB"/>
    </w:rPr>
  </w:style>
  <w:style w:type="paragraph" w:styleId="Heading4">
    <w:name w:val="heading 4"/>
    <w:basedOn w:val="Normal"/>
    <w:next w:val="Normal"/>
    <w:link w:val="Heading4Char"/>
    <w:uiPriority w:val="9"/>
    <w:unhideWhenUsed/>
    <w:qFormat/>
    <w:rsid w:val="007F2BE4"/>
    <w:pPr>
      <w:keepNext/>
      <w:keepLines/>
      <w:spacing w:before="40" w:after="0" w:line="240" w:lineRule="auto"/>
      <w:outlineLvl w:val="3"/>
    </w:pPr>
    <w:rPr>
      <w:rFonts w:asciiTheme="majorHAnsi" w:eastAsiaTheme="majorEastAsia" w:hAnsiTheme="majorHAnsi" w:cstheme="majorBidi"/>
      <w:i/>
      <w:iCs/>
      <w:color w:val="2F5496" w:themeColor="accent1" w:themeShade="B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F07E1"/>
    <w:rPr>
      <w:color w:val="954F72" w:themeColor="followedHyperlink"/>
      <w:u w:val="single"/>
    </w:rPr>
  </w:style>
  <w:style w:type="paragraph" w:customStyle="1" w:styleId="DefaultText">
    <w:name w:val="Default Text"/>
    <w:rsid w:val="000F07E1"/>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customStyle="1" w:styleId="Heading1Char">
    <w:name w:val="Heading 1 Char"/>
    <w:basedOn w:val="DefaultParagraphFont"/>
    <w:link w:val="Heading1"/>
    <w:uiPriority w:val="9"/>
    <w:rsid w:val="007F2BE4"/>
    <w:rPr>
      <w:rFonts w:ascii="Times New Roman" w:eastAsia="Times New Roman" w:hAnsi="Times New Roman" w:cs="Times New Roman"/>
      <w:color w:val="000000"/>
      <w:kern w:val="36"/>
      <w:sz w:val="45"/>
      <w:szCs w:val="45"/>
      <w:lang w:eastAsia="en-GB"/>
    </w:rPr>
  </w:style>
  <w:style w:type="character" w:customStyle="1" w:styleId="Heading2Char">
    <w:name w:val="Heading 2 Char"/>
    <w:basedOn w:val="DefaultParagraphFont"/>
    <w:link w:val="Heading2"/>
    <w:uiPriority w:val="9"/>
    <w:rsid w:val="007F2BE4"/>
    <w:rPr>
      <w:rFonts w:ascii="Times New Roman" w:eastAsia="Times New Roman" w:hAnsi="Times New Roman" w:cs="Times New Roman"/>
      <w:color w:val="000000"/>
      <w:sz w:val="36"/>
      <w:szCs w:val="36"/>
      <w:lang w:eastAsia="en-GB"/>
    </w:rPr>
  </w:style>
  <w:style w:type="character" w:customStyle="1" w:styleId="Heading3Char">
    <w:name w:val="Heading 3 Char"/>
    <w:basedOn w:val="DefaultParagraphFont"/>
    <w:link w:val="Heading3"/>
    <w:uiPriority w:val="9"/>
    <w:rsid w:val="007F2BE4"/>
    <w:rPr>
      <w:rFonts w:ascii="Times New Roman" w:eastAsia="Times New Roman" w:hAnsi="Times New Roman" w:cs="Times New Roman"/>
      <w:b/>
      <w:bCs/>
      <w:color w:val="000000"/>
      <w:sz w:val="32"/>
      <w:szCs w:val="32"/>
      <w:lang w:eastAsia="en-GB"/>
    </w:rPr>
  </w:style>
  <w:style w:type="character" w:customStyle="1" w:styleId="Heading4Char">
    <w:name w:val="Heading 4 Char"/>
    <w:basedOn w:val="DefaultParagraphFont"/>
    <w:link w:val="Heading4"/>
    <w:uiPriority w:val="9"/>
    <w:rsid w:val="007F2BE4"/>
    <w:rPr>
      <w:rFonts w:asciiTheme="majorHAnsi" w:eastAsiaTheme="majorEastAsia" w:hAnsiTheme="majorHAnsi" w:cstheme="majorBidi"/>
      <w:i/>
      <w:iCs/>
      <w:color w:val="2F5496" w:themeColor="accent1" w:themeShade="BF"/>
      <w:sz w:val="24"/>
      <w:szCs w:val="24"/>
      <w:lang w:eastAsia="en-GB"/>
    </w:rPr>
  </w:style>
  <w:style w:type="paragraph" w:customStyle="1" w:styleId="vspace">
    <w:name w:val="vspace"/>
    <w:basedOn w:val="Normal"/>
    <w:rsid w:val="007F2BE4"/>
    <w:pPr>
      <w:spacing w:before="319" w:after="24" w:line="240" w:lineRule="auto"/>
    </w:pPr>
    <w:rPr>
      <w:rFonts w:ascii="Times New Roman" w:eastAsia="Times New Roman" w:hAnsi="Times New Roman" w:cs="Times New Roman"/>
      <w:sz w:val="24"/>
      <w:szCs w:val="24"/>
      <w:lang w:eastAsia="en-GB"/>
    </w:rPr>
  </w:style>
  <w:style w:type="character" w:customStyle="1" w:styleId="wikitracetrail">
    <w:name w:val="wikitracetrail"/>
    <w:basedOn w:val="DefaultParagraphFont"/>
    <w:rsid w:val="007F2BE4"/>
  </w:style>
  <w:style w:type="paragraph" w:customStyle="1" w:styleId="toclevel-1">
    <w:name w:val="toclevel-1"/>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7F2BE4"/>
  </w:style>
  <w:style w:type="character" w:customStyle="1" w:styleId="toctext">
    <w:name w:val="toctext"/>
    <w:basedOn w:val="DefaultParagraphFont"/>
    <w:rsid w:val="007F2BE4"/>
  </w:style>
  <w:style w:type="character" w:customStyle="1" w:styleId="mw-headline">
    <w:name w:val="mw-headline"/>
    <w:basedOn w:val="DefaultParagraphFont"/>
    <w:rsid w:val="007F2BE4"/>
  </w:style>
  <w:style w:type="character" w:customStyle="1" w:styleId="mw-editsection">
    <w:name w:val="mw-editsection"/>
    <w:basedOn w:val="DefaultParagraphFont"/>
    <w:rsid w:val="007F2BE4"/>
  </w:style>
  <w:style w:type="character" w:customStyle="1" w:styleId="mw-editsection-bracket">
    <w:name w:val="mw-editsection-bracket"/>
    <w:basedOn w:val="DefaultParagraphFont"/>
    <w:rsid w:val="007F2BE4"/>
  </w:style>
  <w:style w:type="character" w:customStyle="1" w:styleId="index">
    <w:name w:val="index"/>
    <w:basedOn w:val="DefaultParagraphFont"/>
    <w:rsid w:val="007F2BE4"/>
  </w:style>
  <w:style w:type="paragraph" w:customStyle="1" w:styleId="relatedarticle">
    <w:name w:val="relatedarticle"/>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itle1">
    <w:name w:val="Title1"/>
    <w:basedOn w:val="DefaultParagraphFont"/>
    <w:rsid w:val="007F2BE4"/>
  </w:style>
  <w:style w:type="paragraph" w:customStyle="1" w:styleId="slideshowoverview">
    <w:name w:val="slideshowoverview"/>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utton">
    <w:name w:val="button"/>
    <w:basedOn w:val="DefaultParagraphFont"/>
    <w:rsid w:val="007F2BE4"/>
  </w:style>
  <w:style w:type="character" w:customStyle="1" w:styleId="idcode">
    <w:name w:val="idcode"/>
    <w:basedOn w:val="DefaultParagraphFont"/>
    <w:rsid w:val="007F2BE4"/>
  </w:style>
  <w:style w:type="paragraph" w:customStyle="1" w:styleId="publisheddate">
    <w:name w:val="publisheddate"/>
    <w:basedOn w:val="Normal"/>
    <w:rsid w:val="007F2BE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are-text">
    <w:name w:val="share-text"/>
    <w:basedOn w:val="DefaultParagraphFont"/>
    <w:rsid w:val="00C826E6"/>
  </w:style>
  <w:style w:type="character" w:styleId="Emphasis">
    <w:name w:val="Emphasis"/>
    <w:basedOn w:val="DefaultParagraphFont"/>
    <w:uiPriority w:val="20"/>
    <w:qFormat/>
    <w:rsid w:val="00C826E6"/>
    <w:rPr>
      <w:i/>
      <w:iCs/>
    </w:rPr>
  </w:style>
  <w:style w:type="character" w:customStyle="1" w:styleId="column-number">
    <w:name w:val="column-number"/>
    <w:basedOn w:val="DefaultParagraphFont"/>
    <w:rsid w:val="00C826E6"/>
  </w:style>
  <w:style w:type="character" w:customStyle="1" w:styleId="mw-editsection-divider">
    <w:name w:val="mw-editsection-divider"/>
    <w:basedOn w:val="DefaultParagraphFont"/>
    <w:rsid w:val="00C826E6"/>
  </w:style>
  <w:style w:type="character" w:customStyle="1" w:styleId="mw-cite-backlink">
    <w:name w:val="mw-cite-backlink"/>
    <w:basedOn w:val="DefaultParagraphFont"/>
    <w:rsid w:val="00C826E6"/>
  </w:style>
  <w:style w:type="character" w:customStyle="1" w:styleId="reference-text">
    <w:name w:val="reference-text"/>
    <w:basedOn w:val="DefaultParagraphFont"/>
    <w:rsid w:val="00C826E6"/>
  </w:style>
  <w:style w:type="paragraph" w:customStyle="1" w:styleId="muted">
    <w:name w:val="muted"/>
    <w:basedOn w:val="Normal"/>
    <w:rsid w:val="00C130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C130A3"/>
  </w:style>
  <w:style w:type="paragraph" w:styleId="z-TopofForm">
    <w:name w:val="HTML Top of Form"/>
    <w:basedOn w:val="Normal"/>
    <w:next w:val="Normal"/>
    <w:link w:val="z-TopofFormChar"/>
    <w:hidden/>
    <w:uiPriority w:val="99"/>
    <w:semiHidden/>
    <w:unhideWhenUsed/>
    <w:rsid w:val="00C130A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C130A3"/>
    <w:rPr>
      <w:rFonts w:ascii="Arial" w:eastAsia="Times New Roman" w:hAnsi="Arial" w:cs="Arial"/>
      <w:vanish/>
      <w:sz w:val="16"/>
      <w:szCs w:val="16"/>
      <w:lang w:eastAsia="en-GB"/>
    </w:rPr>
  </w:style>
  <w:style w:type="paragraph" w:customStyle="1" w:styleId="message">
    <w:name w:val="message"/>
    <w:basedOn w:val="Normal"/>
    <w:rsid w:val="00C130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C130A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C130A3"/>
    <w:rPr>
      <w:rFonts w:ascii="Arial" w:eastAsia="Times New Roman" w:hAnsi="Arial" w:cs="Arial"/>
      <w:vanish/>
      <w:sz w:val="16"/>
      <w:szCs w:val="16"/>
      <w:lang w:eastAsia="en-GB"/>
    </w:rPr>
  </w:style>
  <w:style w:type="character" w:customStyle="1" w:styleId="catcontentbold">
    <w:name w:val="catcontentbold"/>
    <w:basedOn w:val="DefaultParagraphFont"/>
    <w:rsid w:val="005957BF"/>
  </w:style>
  <w:style w:type="character" w:customStyle="1" w:styleId="catcontent">
    <w:name w:val="catcontent"/>
    <w:basedOn w:val="DefaultParagraphFont"/>
    <w:rsid w:val="005957BF"/>
  </w:style>
  <w:style w:type="paragraph" w:customStyle="1" w:styleId="scopecontent">
    <w:name w:val="scopecontent"/>
    <w:basedOn w:val="Normal"/>
    <w:rsid w:val="00D74E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2550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55062"/>
    <w:rPr>
      <w:rFonts w:ascii="Courier New" w:eastAsia="Times New Roman" w:hAnsi="Courier New" w:cs="Courier New"/>
      <w:sz w:val="20"/>
      <w:szCs w:val="20"/>
      <w:lang w:eastAsia="en-GB"/>
    </w:rPr>
  </w:style>
  <w:style w:type="character" w:customStyle="1" w:styleId="sr-only">
    <w:name w:val="sr-only"/>
    <w:basedOn w:val="DefaultParagraphFont"/>
    <w:rsid w:val="002F7792"/>
  </w:style>
  <w:style w:type="paragraph" w:customStyle="1" w:styleId="hscolumnnumber">
    <w:name w:val="hs_columnnumber"/>
    <w:basedOn w:val="Normal"/>
    <w:rsid w:val="002F779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611222">
      <w:bodyDiv w:val="1"/>
      <w:marLeft w:val="0"/>
      <w:marRight w:val="0"/>
      <w:marTop w:val="0"/>
      <w:marBottom w:val="0"/>
      <w:divBdr>
        <w:top w:val="none" w:sz="0" w:space="0" w:color="auto"/>
        <w:left w:val="none" w:sz="0" w:space="0" w:color="auto"/>
        <w:bottom w:val="none" w:sz="0" w:space="0" w:color="auto"/>
        <w:right w:val="none" w:sz="0" w:space="0" w:color="auto"/>
      </w:divBdr>
      <w:divsChild>
        <w:div w:id="755368570">
          <w:marLeft w:val="0"/>
          <w:marRight w:val="0"/>
          <w:marTop w:val="0"/>
          <w:marBottom w:val="300"/>
          <w:divBdr>
            <w:top w:val="none" w:sz="0" w:space="0" w:color="auto"/>
            <w:left w:val="none" w:sz="0" w:space="0" w:color="auto"/>
            <w:bottom w:val="none" w:sz="0" w:space="0" w:color="auto"/>
            <w:right w:val="none" w:sz="0" w:space="0" w:color="auto"/>
          </w:divBdr>
          <w:divsChild>
            <w:div w:id="929703698">
              <w:marLeft w:val="0"/>
              <w:marRight w:val="0"/>
              <w:marTop w:val="0"/>
              <w:marBottom w:val="0"/>
              <w:divBdr>
                <w:top w:val="none" w:sz="0" w:space="0" w:color="auto"/>
                <w:left w:val="none" w:sz="0" w:space="0" w:color="auto"/>
                <w:bottom w:val="none" w:sz="0" w:space="0" w:color="auto"/>
                <w:right w:val="none" w:sz="0" w:space="0" w:color="auto"/>
              </w:divBdr>
              <w:divsChild>
                <w:div w:id="822938159">
                  <w:marLeft w:val="0"/>
                  <w:marRight w:val="0"/>
                  <w:marTop w:val="0"/>
                  <w:marBottom w:val="0"/>
                  <w:divBdr>
                    <w:top w:val="none" w:sz="0" w:space="0" w:color="auto"/>
                    <w:left w:val="none" w:sz="0" w:space="0" w:color="auto"/>
                    <w:bottom w:val="none" w:sz="0" w:space="0" w:color="auto"/>
                    <w:right w:val="none" w:sz="0" w:space="0" w:color="auto"/>
                  </w:divBdr>
                </w:div>
                <w:div w:id="985861763">
                  <w:marLeft w:val="0"/>
                  <w:marRight w:val="0"/>
                  <w:marTop w:val="0"/>
                  <w:marBottom w:val="0"/>
                  <w:divBdr>
                    <w:top w:val="none" w:sz="0" w:space="0" w:color="auto"/>
                    <w:left w:val="none" w:sz="0" w:space="0" w:color="auto"/>
                    <w:bottom w:val="none" w:sz="0" w:space="0" w:color="auto"/>
                    <w:right w:val="none" w:sz="0" w:space="0" w:color="auto"/>
                  </w:divBdr>
                </w:div>
              </w:divsChild>
            </w:div>
            <w:div w:id="2008707795">
              <w:marLeft w:val="0"/>
              <w:marRight w:val="0"/>
              <w:marTop w:val="0"/>
              <w:marBottom w:val="0"/>
              <w:divBdr>
                <w:top w:val="none" w:sz="0" w:space="0" w:color="auto"/>
                <w:left w:val="none" w:sz="0" w:space="0" w:color="auto"/>
                <w:bottom w:val="none" w:sz="0" w:space="0" w:color="auto"/>
                <w:right w:val="none" w:sz="0" w:space="0" w:color="auto"/>
              </w:divBdr>
              <w:divsChild>
                <w:div w:id="714088026">
                  <w:marLeft w:val="0"/>
                  <w:marRight w:val="0"/>
                  <w:marTop w:val="300"/>
                  <w:marBottom w:val="0"/>
                  <w:divBdr>
                    <w:top w:val="none" w:sz="0" w:space="0" w:color="auto"/>
                    <w:left w:val="none" w:sz="0" w:space="0" w:color="auto"/>
                    <w:bottom w:val="none" w:sz="0" w:space="0" w:color="auto"/>
                    <w:right w:val="none" w:sz="0" w:space="0" w:color="auto"/>
                  </w:divBdr>
                  <w:divsChild>
                    <w:div w:id="1292710122">
                      <w:marLeft w:val="0"/>
                      <w:marRight w:val="0"/>
                      <w:marTop w:val="0"/>
                      <w:marBottom w:val="0"/>
                      <w:divBdr>
                        <w:top w:val="none" w:sz="0" w:space="0" w:color="auto"/>
                        <w:left w:val="none" w:sz="0" w:space="0" w:color="auto"/>
                        <w:bottom w:val="none" w:sz="0" w:space="0" w:color="auto"/>
                        <w:right w:val="none" w:sz="0" w:space="0" w:color="auto"/>
                      </w:divBdr>
                      <w:divsChild>
                        <w:div w:id="187927236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1054">
          <w:marLeft w:val="0"/>
          <w:marRight w:val="0"/>
          <w:marTop w:val="0"/>
          <w:marBottom w:val="75"/>
          <w:divBdr>
            <w:top w:val="none" w:sz="0" w:space="0" w:color="auto"/>
            <w:left w:val="none" w:sz="0" w:space="0" w:color="auto"/>
            <w:bottom w:val="none" w:sz="0" w:space="0" w:color="auto"/>
            <w:right w:val="none" w:sz="0" w:space="0" w:color="auto"/>
          </w:divBdr>
        </w:div>
        <w:div w:id="660735896">
          <w:marLeft w:val="0"/>
          <w:marRight w:val="0"/>
          <w:marTop w:val="0"/>
          <w:marBottom w:val="75"/>
          <w:divBdr>
            <w:top w:val="none" w:sz="0" w:space="0" w:color="auto"/>
            <w:left w:val="none" w:sz="0" w:space="0" w:color="auto"/>
            <w:bottom w:val="none" w:sz="0" w:space="0" w:color="auto"/>
            <w:right w:val="none" w:sz="0" w:space="0" w:color="auto"/>
          </w:divBdr>
        </w:div>
        <w:div w:id="1974368091">
          <w:marLeft w:val="0"/>
          <w:marRight w:val="0"/>
          <w:marTop w:val="0"/>
          <w:marBottom w:val="0"/>
          <w:divBdr>
            <w:top w:val="none" w:sz="0" w:space="0" w:color="auto"/>
            <w:left w:val="none" w:sz="0" w:space="0" w:color="auto"/>
            <w:bottom w:val="none" w:sz="0" w:space="0" w:color="auto"/>
            <w:right w:val="none" w:sz="0" w:space="0" w:color="auto"/>
          </w:divBdr>
          <w:divsChild>
            <w:div w:id="1974754157">
              <w:marLeft w:val="0"/>
              <w:marRight w:val="0"/>
              <w:marTop w:val="0"/>
              <w:marBottom w:val="0"/>
              <w:divBdr>
                <w:top w:val="none" w:sz="0" w:space="0" w:color="auto"/>
                <w:left w:val="none" w:sz="0" w:space="0" w:color="auto"/>
                <w:bottom w:val="none" w:sz="0" w:space="0" w:color="auto"/>
                <w:right w:val="none" w:sz="0" w:space="0" w:color="auto"/>
              </w:divBdr>
              <w:divsChild>
                <w:div w:id="748889704">
                  <w:marLeft w:val="0"/>
                  <w:marRight w:val="0"/>
                  <w:marTop w:val="0"/>
                  <w:marBottom w:val="0"/>
                  <w:divBdr>
                    <w:top w:val="none" w:sz="0" w:space="0" w:color="auto"/>
                    <w:left w:val="none" w:sz="0" w:space="0" w:color="auto"/>
                    <w:bottom w:val="none" w:sz="0" w:space="0" w:color="auto"/>
                    <w:right w:val="none" w:sz="0" w:space="0" w:color="auto"/>
                  </w:divBdr>
                  <w:divsChild>
                    <w:div w:id="1139104645">
                      <w:marLeft w:val="0"/>
                      <w:marRight w:val="0"/>
                      <w:marTop w:val="0"/>
                      <w:marBottom w:val="0"/>
                      <w:divBdr>
                        <w:top w:val="none" w:sz="0" w:space="0" w:color="auto"/>
                        <w:left w:val="none" w:sz="0" w:space="0" w:color="auto"/>
                        <w:bottom w:val="none" w:sz="0" w:space="0" w:color="auto"/>
                        <w:right w:val="none" w:sz="0" w:space="0" w:color="auto"/>
                      </w:divBdr>
                      <w:divsChild>
                        <w:div w:id="111636881">
                          <w:marLeft w:val="0"/>
                          <w:marRight w:val="0"/>
                          <w:marTop w:val="0"/>
                          <w:marBottom w:val="0"/>
                          <w:divBdr>
                            <w:top w:val="none" w:sz="0" w:space="0" w:color="auto"/>
                            <w:left w:val="none" w:sz="0" w:space="0" w:color="auto"/>
                            <w:bottom w:val="none" w:sz="0" w:space="0" w:color="auto"/>
                            <w:right w:val="none" w:sz="0" w:space="0" w:color="auto"/>
                          </w:divBdr>
                          <w:divsChild>
                            <w:div w:id="1752198472">
                              <w:marLeft w:val="0"/>
                              <w:marRight w:val="0"/>
                              <w:marTop w:val="0"/>
                              <w:marBottom w:val="0"/>
                              <w:divBdr>
                                <w:top w:val="none" w:sz="0" w:space="0" w:color="auto"/>
                                <w:left w:val="none" w:sz="0" w:space="0" w:color="auto"/>
                                <w:bottom w:val="none" w:sz="0" w:space="0" w:color="auto"/>
                                <w:right w:val="none" w:sz="0" w:space="0" w:color="auto"/>
                              </w:divBdr>
                            </w:div>
                          </w:divsChild>
                        </w:div>
                        <w:div w:id="1331760108">
                          <w:marLeft w:val="0"/>
                          <w:marRight w:val="0"/>
                          <w:marTop w:val="0"/>
                          <w:marBottom w:val="0"/>
                          <w:divBdr>
                            <w:top w:val="none" w:sz="0" w:space="0" w:color="auto"/>
                            <w:left w:val="none" w:sz="0" w:space="0" w:color="auto"/>
                            <w:bottom w:val="none" w:sz="0" w:space="0" w:color="auto"/>
                            <w:right w:val="none" w:sz="0" w:space="0" w:color="auto"/>
                          </w:divBdr>
                          <w:divsChild>
                            <w:div w:id="2131508680">
                              <w:marLeft w:val="0"/>
                              <w:marRight w:val="0"/>
                              <w:marTop w:val="0"/>
                              <w:marBottom w:val="0"/>
                              <w:divBdr>
                                <w:top w:val="none" w:sz="0" w:space="0" w:color="auto"/>
                                <w:left w:val="none" w:sz="0" w:space="0" w:color="auto"/>
                                <w:bottom w:val="none" w:sz="0" w:space="0" w:color="auto"/>
                                <w:right w:val="none" w:sz="0" w:space="0" w:color="auto"/>
                              </w:divBdr>
                            </w:div>
                            <w:div w:id="922759105">
                              <w:marLeft w:val="0"/>
                              <w:marRight w:val="0"/>
                              <w:marTop w:val="0"/>
                              <w:marBottom w:val="0"/>
                              <w:divBdr>
                                <w:top w:val="none" w:sz="0" w:space="0" w:color="auto"/>
                                <w:left w:val="none" w:sz="0" w:space="0" w:color="auto"/>
                                <w:bottom w:val="none" w:sz="0" w:space="0" w:color="auto"/>
                                <w:right w:val="none" w:sz="0" w:space="0" w:color="auto"/>
                              </w:divBdr>
                              <w:divsChild>
                                <w:div w:id="2118207111">
                                  <w:marLeft w:val="0"/>
                                  <w:marRight w:val="105"/>
                                  <w:marTop w:val="0"/>
                                  <w:marBottom w:val="0"/>
                                  <w:divBdr>
                                    <w:top w:val="none" w:sz="0" w:space="0" w:color="auto"/>
                                    <w:left w:val="none" w:sz="0" w:space="0" w:color="auto"/>
                                    <w:bottom w:val="none" w:sz="0" w:space="0" w:color="auto"/>
                                    <w:right w:val="none" w:sz="0" w:space="0" w:color="auto"/>
                                  </w:divBdr>
                                </w:div>
                              </w:divsChild>
                            </w:div>
                            <w:div w:id="1399867686">
                              <w:marLeft w:val="0"/>
                              <w:marRight w:val="0"/>
                              <w:marTop w:val="0"/>
                              <w:marBottom w:val="0"/>
                              <w:divBdr>
                                <w:top w:val="none" w:sz="0" w:space="0" w:color="auto"/>
                                <w:left w:val="none" w:sz="0" w:space="0" w:color="auto"/>
                                <w:bottom w:val="none" w:sz="0" w:space="0" w:color="auto"/>
                                <w:right w:val="none" w:sz="0" w:space="0" w:color="auto"/>
                              </w:divBdr>
                              <w:divsChild>
                                <w:div w:id="2734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372431">
                          <w:marLeft w:val="0"/>
                          <w:marRight w:val="0"/>
                          <w:marTop w:val="0"/>
                          <w:marBottom w:val="0"/>
                          <w:divBdr>
                            <w:top w:val="none" w:sz="0" w:space="0" w:color="auto"/>
                            <w:left w:val="none" w:sz="0" w:space="0" w:color="auto"/>
                            <w:bottom w:val="none" w:sz="0" w:space="0" w:color="auto"/>
                            <w:right w:val="none" w:sz="0" w:space="0" w:color="auto"/>
                          </w:divBdr>
                          <w:divsChild>
                            <w:div w:id="1704550351">
                              <w:marLeft w:val="0"/>
                              <w:marRight w:val="0"/>
                              <w:marTop w:val="0"/>
                              <w:marBottom w:val="0"/>
                              <w:divBdr>
                                <w:top w:val="none" w:sz="0" w:space="0" w:color="auto"/>
                                <w:left w:val="none" w:sz="0" w:space="0" w:color="auto"/>
                                <w:bottom w:val="none" w:sz="0" w:space="0" w:color="auto"/>
                                <w:right w:val="none" w:sz="0" w:space="0" w:color="auto"/>
                              </w:divBdr>
                            </w:div>
                            <w:div w:id="881942333">
                              <w:marLeft w:val="0"/>
                              <w:marRight w:val="0"/>
                              <w:marTop w:val="0"/>
                              <w:marBottom w:val="0"/>
                              <w:divBdr>
                                <w:top w:val="none" w:sz="0" w:space="0" w:color="auto"/>
                                <w:left w:val="none" w:sz="0" w:space="0" w:color="auto"/>
                                <w:bottom w:val="none" w:sz="0" w:space="0" w:color="auto"/>
                                <w:right w:val="none" w:sz="0" w:space="0" w:color="auto"/>
                              </w:divBdr>
                              <w:divsChild>
                                <w:div w:id="1702049260">
                                  <w:marLeft w:val="0"/>
                                  <w:marRight w:val="105"/>
                                  <w:marTop w:val="0"/>
                                  <w:marBottom w:val="0"/>
                                  <w:divBdr>
                                    <w:top w:val="none" w:sz="0" w:space="0" w:color="auto"/>
                                    <w:left w:val="none" w:sz="0" w:space="0" w:color="auto"/>
                                    <w:bottom w:val="none" w:sz="0" w:space="0" w:color="auto"/>
                                    <w:right w:val="none" w:sz="0" w:space="0" w:color="auto"/>
                                  </w:divBdr>
                                </w:div>
                              </w:divsChild>
                            </w:div>
                            <w:div w:id="948586048">
                              <w:marLeft w:val="0"/>
                              <w:marRight w:val="0"/>
                              <w:marTop w:val="0"/>
                              <w:marBottom w:val="0"/>
                              <w:divBdr>
                                <w:top w:val="none" w:sz="0" w:space="0" w:color="auto"/>
                                <w:left w:val="none" w:sz="0" w:space="0" w:color="auto"/>
                                <w:bottom w:val="none" w:sz="0" w:space="0" w:color="auto"/>
                                <w:right w:val="none" w:sz="0" w:space="0" w:color="auto"/>
                              </w:divBdr>
                              <w:divsChild>
                                <w:div w:id="101746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547273">
                          <w:marLeft w:val="0"/>
                          <w:marRight w:val="0"/>
                          <w:marTop w:val="0"/>
                          <w:marBottom w:val="0"/>
                          <w:divBdr>
                            <w:top w:val="none" w:sz="0" w:space="0" w:color="auto"/>
                            <w:left w:val="none" w:sz="0" w:space="0" w:color="auto"/>
                            <w:bottom w:val="none" w:sz="0" w:space="0" w:color="auto"/>
                            <w:right w:val="none" w:sz="0" w:space="0" w:color="auto"/>
                          </w:divBdr>
                          <w:divsChild>
                            <w:div w:id="1717579022">
                              <w:marLeft w:val="0"/>
                              <w:marRight w:val="0"/>
                              <w:marTop w:val="0"/>
                              <w:marBottom w:val="0"/>
                              <w:divBdr>
                                <w:top w:val="none" w:sz="0" w:space="0" w:color="auto"/>
                                <w:left w:val="none" w:sz="0" w:space="0" w:color="auto"/>
                                <w:bottom w:val="none" w:sz="0" w:space="0" w:color="auto"/>
                                <w:right w:val="none" w:sz="0" w:space="0" w:color="auto"/>
                              </w:divBdr>
                            </w:div>
                          </w:divsChild>
                        </w:div>
                        <w:div w:id="616984350">
                          <w:marLeft w:val="0"/>
                          <w:marRight w:val="0"/>
                          <w:marTop w:val="0"/>
                          <w:marBottom w:val="0"/>
                          <w:divBdr>
                            <w:top w:val="none" w:sz="0" w:space="0" w:color="auto"/>
                            <w:left w:val="none" w:sz="0" w:space="0" w:color="auto"/>
                            <w:bottom w:val="none" w:sz="0" w:space="0" w:color="auto"/>
                            <w:right w:val="none" w:sz="0" w:space="0" w:color="auto"/>
                          </w:divBdr>
                          <w:divsChild>
                            <w:div w:id="1763723180">
                              <w:marLeft w:val="0"/>
                              <w:marRight w:val="0"/>
                              <w:marTop w:val="0"/>
                              <w:marBottom w:val="0"/>
                              <w:divBdr>
                                <w:top w:val="none" w:sz="0" w:space="0" w:color="auto"/>
                                <w:left w:val="none" w:sz="0" w:space="0" w:color="auto"/>
                                <w:bottom w:val="none" w:sz="0" w:space="0" w:color="auto"/>
                                <w:right w:val="none" w:sz="0" w:space="0" w:color="auto"/>
                              </w:divBdr>
                            </w:div>
                          </w:divsChild>
                        </w:div>
                        <w:div w:id="513344791">
                          <w:marLeft w:val="0"/>
                          <w:marRight w:val="0"/>
                          <w:marTop w:val="0"/>
                          <w:marBottom w:val="0"/>
                          <w:divBdr>
                            <w:top w:val="none" w:sz="0" w:space="0" w:color="auto"/>
                            <w:left w:val="none" w:sz="0" w:space="0" w:color="auto"/>
                            <w:bottom w:val="none" w:sz="0" w:space="0" w:color="auto"/>
                            <w:right w:val="none" w:sz="0" w:space="0" w:color="auto"/>
                          </w:divBdr>
                          <w:divsChild>
                            <w:div w:id="8333088">
                              <w:marLeft w:val="0"/>
                              <w:marRight w:val="0"/>
                              <w:marTop w:val="0"/>
                              <w:marBottom w:val="0"/>
                              <w:divBdr>
                                <w:top w:val="none" w:sz="0" w:space="0" w:color="auto"/>
                                <w:left w:val="none" w:sz="0" w:space="0" w:color="auto"/>
                                <w:bottom w:val="none" w:sz="0" w:space="0" w:color="auto"/>
                                <w:right w:val="none" w:sz="0" w:space="0" w:color="auto"/>
                              </w:divBdr>
                            </w:div>
                            <w:div w:id="548608793">
                              <w:marLeft w:val="0"/>
                              <w:marRight w:val="0"/>
                              <w:marTop w:val="0"/>
                              <w:marBottom w:val="0"/>
                              <w:divBdr>
                                <w:top w:val="none" w:sz="0" w:space="0" w:color="auto"/>
                                <w:left w:val="none" w:sz="0" w:space="0" w:color="auto"/>
                                <w:bottom w:val="none" w:sz="0" w:space="0" w:color="auto"/>
                                <w:right w:val="none" w:sz="0" w:space="0" w:color="auto"/>
                              </w:divBdr>
                              <w:divsChild>
                                <w:div w:id="1773819524">
                                  <w:marLeft w:val="0"/>
                                  <w:marRight w:val="105"/>
                                  <w:marTop w:val="0"/>
                                  <w:marBottom w:val="0"/>
                                  <w:divBdr>
                                    <w:top w:val="none" w:sz="0" w:space="0" w:color="auto"/>
                                    <w:left w:val="none" w:sz="0" w:space="0" w:color="auto"/>
                                    <w:bottom w:val="none" w:sz="0" w:space="0" w:color="auto"/>
                                    <w:right w:val="none" w:sz="0" w:space="0" w:color="auto"/>
                                  </w:divBdr>
                                </w:div>
                              </w:divsChild>
                            </w:div>
                            <w:div w:id="1770006345">
                              <w:marLeft w:val="0"/>
                              <w:marRight w:val="0"/>
                              <w:marTop w:val="0"/>
                              <w:marBottom w:val="0"/>
                              <w:divBdr>
                                <w:top w:val="none" w:sz="0" w:space="0" w:color="auto"/>
                                <w:left w:val="none" w:sz="0" w:space="0" w:color="auto"/>
                                <w:bottom w:val="none" w:sz="0" w:space="0" w:color="auto"/>
                                <w:right w:val="none" w:sz="0" w:space="0" w:color="auto"/>
                              </w:divBdr>
                              <w:divsChild>
                                <w:div w:id="62878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4590">
                          <w:marLeft w:val="0"/>
                          <w:marRight w:val="0"/>
                          <w:marTop w:val="0"/>
                          <w:marBottom w:val="0"/>
                          <w:divBdr>
                            <w:top w:val="none" w:sz="0" w:space="0" w:color="auto"/>
                            <w:left w:val="none" w:sz="0" w:space="0" w:color="auto"/>
                            <w:bottom w:val="none" w:sz="0" w:space="0" w:color="auto"/>
                            <w:right w:val="none" w:sz="0" w:space="0" w:color="auto"/>
                          </w:divBdr>
                          <w:divsChild>
                            <w:div w:id="1526403420">
                              <w:marLeft w:val="0"/>
                              <w:marRight w:val="0"/>
                              <w:marTop w:val="0"/>
                              <w:marBottom w:val="0"/>
                              <w:divBdr>
                                <w:top w:val="none" w:sz="0" w:space="0" w:color="auto"/>
                                <w:left w:val="none" w:sz="0" w:space="0" w:color="auto"/>
                                <w:bottom w:val="none" w:sz="0" w:space="0" w:color="auto"/>
                                <w:right w:val="none" w:sz="0" w:space="0" w:color="auto"/>
                              </w:divBdr>
                            </w:div>
                            <w:div w:id="1554732530">
                              <w:marLeft w:val="0"/>
                              <w:marRight w:val="0"/>
                              <w:marTop w:val="0"/>
                              <w:marBottom w:val="0"/>
                              <w:divBdr>
                                <w:top w:val="none" w:sz="0" w:space="0" w:color="auto"/>
                                <w:left w:val="none" w:sz="0" w:space="0" w:color="auto"/>
                                <w:bottom w:val="none" w:sz="0" w:space="0" w:color="auto"/>
                                <w:right w:val="none" w:sz="0" w:space="0" w:color="auto"/>
                              </w:divBdr>
                              <w:divsChild>
                                <w:div w:id="1044990273">
                                  <w:marLeft w:val="0"/>
                                  <w:marRight w:val="105"/>
                                  <w:marTop w:val="0"/>
                                  <w:marBottom w:val="0"/>
                                  <w:divBdr>
                                    <w:top w:val="none" w:sz="0" w:space="0" w:color="auto"/>
                                    <w:left w:val="none" w:sz="0" w:space="0" w:color="auto"/>
                                    <w:bottom w:val="none" w:sz="0" w:space="0" w:color="auto"/>
                                    <w:right w:val="none" w:sz="0" w:space="0" w:color="auto"/>
                                  </w:divBdr>
                                </w:div>
                              </w:divsChild>
                            </w:div>
                            <w:div w:id="176577749">
                              <w:marLeft w:val="0"/>
                              <w:marRight w:val="0"/>
                              <w:marTop w:val="0"/>
                              <w:marBottom w:val="0"/>
                              <w:divBdr>
                                <w:top w:val="none" w:sz="0" w:space="0" w:color="auto"/>
                                <w:left w:val="none" w:sz="0" w:space="0" w:color="auto"/>
                                <w:bottom w:val="none" w:sz="0" w:space="0" w:color="auto"/>
                                <w:right w:val="none" w:sz="0" w:space="0" w:color="auto"/>
                              </w:divBdr>
                              <w:divsChild>
                                <w:div w:id="13223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862625">
      <w:bodyDiv w:val="1"/>
      <w:marLeft w:val="0"/>
      <w:marRight w:val="0"/>
      <w:marTop w:val="0"/>
      <w:marBottom w:val="0"/>
      <w:divBdr>
        <w:top w:val="none" w:sz="0" w:space="0" w:color="auto"/>
        <w:left w:val="none" w:sz="0" w:space="0" w:color="auto"/>
        <w:bottom w:val="none" w:sz="0" w:space="0" w:color="auto"/>
        <w:right w:val="none" w:sz="0" w:space="0" w:color="auto"/>
      </w:divBdr>
    </w:div>
    <w:div w:id="380834735">
      <w:bodyDiv w:val="1"/>
      <w:marLeft w:val="0"/>
      <w:marRight w:val="0"/>
      <w:marTop w:val="0"/>
      <w:marBottom w:val="0"/>
      <w:divBdr>
        <w:top w:val="none" w:sz="0" w:space="0" w:color="auto"/>
        <w:left w:val="none" w:sz="0" w:space="0" w:color="auto"/>
        <w:bottom w:val="none" w:sz="0" w:space="0" w:color="auto"/>
        <w:right w:val="none" w:sz="0" w:space="0" w:color="auto"/>
      </w:divBdr>
    </w:div>
    <w:div w:id="472337330">
      <w:bodyDiv w:val="1"/>
      <w:marLeft w:val="0"/>
      <w:marRight w:val="0"/>
      <w:marTop w:val="0"/>
      <w:marBottom w:val="0"/>
      <w:divBdr>
        <w:top w:val="none" w:sz="0" w:space="0" w:color="auto"/>
        <w:left w:val="none" w:sz="0" w:space="0" w:color="auto"/>
        <w:bottom w:val="none" w:sz="0" w:space="0" w:color="auto"/>
        <w:right w:val="none" w:sz="0" w:space="0" w:color="auto"/>
      </w:divBdr>
    </w:div>
    <w:div w:id="510684808">
      <w:bodyDiv w:val="1"/>
      <w:marLeft w:val="0"/>
      <w:marRight w:val="0"/>
      <w:marTop w:val="0"/>
      <w:marBottom w:val="0"/>
      <w:divBdr>
        <w:top w:val="none" w:sz="0" w:space="0" w:color="auto"/>
        <w:left w:val="none" w:sz="0" w:space="0" w:color="auto"/>
        <w:bottom w:val="none" w:sz="0" w:space="0" w:color="auto"/>
        <w:right w:val="none" w:sz="0" w:space="0" w:color="auto"/>
      </w:divBdr>
    </w:div>
    <w:div w:id="586958664">
      <w:bodyDiv w:val="1"/>
      <w:marLeft w:val="0"/>
      <w:marRight w:val="0"/>
      <w:marTop w:val="0"/>
      <w:marBottom w:val="0"/>
      <w:divBdr>
        <w:top w:val="none" w:sz="0" w:space="0" w:color="auto"/>
        <w:left w:val="none" w:sz="0" w:space="0" w:color="auto"/>
        <w:bottom w:val="none" w:sz="0" w:space="0" w:color="auto"/>
        <w:right w:val="none" w:sz="0" w:space="0" w:color="auto"/>
      </w:divBdr>
    </w:div>
    <w:div w:id="647251355">
      <w:bodyDiv w:val="1"/>
      <w:marLeft w:val="0"/>
      <w:marRight w:val="0"/>
      <w:marTop w:val="0"/>
      <w:marBottom w:val="0"/>
      <w:divBdr>
        <w:top w:val="none" w:sz="0" w:space="0" w:color="auto"/>
        <w:left w:val="none" w:sz="0" w:space="0" w:color="auto"/>
        <w:bottom w:val="none" w:sz="0" w:space="0" w:color="auto"/>
        <w:right w:val="none" w:sz="0" w:space="0" w:color="auto"/>
      </w:divBdr>
    </w:div>
    <w:div w:id="650594781">
      <w:bodyDiv w:val="1"/>
      <w:marLeft w:val="0"/>
      <w:marRight w:val="0"/>
      <w:marTop w:val="0"/>
      <w:marBottom w:val="0"/>
      <w:divBdr>
        <w:top w:val="none" w:sz="0" w:space="0" w:color="auto"/>
        <w:left w:val="none" w:sz="0" w:space="0" w:color="auto"/>
        <w:bottom w:val="none" w:sz="0" w:space="0" w:color="auto"/>
        <w:right w:val="none" w:sz="0" w:space="0" w:color="auto"/>
      </w:divBdr>
    </w:div>
    <w:div w:id="783155987">
      <w:bodyDiv w:val="1"/>
      <w:marLeft w:val="0"/>
      <w:marRight w:val="0"/>
      <w:marTop w:val="0"/>
      <w:marBottom w:val="0"/>
      <w:divBdr>
        <w:top w:val="none" w:sz="0" w:space="0" w:color="auto"/>
        <w:left w:val="none" w:sz="0" w:space="0" w:color="auto"/>
        <w:bottom w:val="none" w:sz="0" w:space="0" w:color="auto"/>
        <w:right w:val="none" w:sz="0" w:space="0" w:color="auto"/>
      </w:divBdr>
    </w:div>
    <w:div w:id="800460621">
      <w:bodyDiv w:val="1"/>
      <w:marLeft w:val="0"/>
      <w:marRight w:val="0"/>
      <w:marTop w:val="0"/>
      <w:marBottom w:val="0"/>
      <w:divBdr>
        <w:top w:val="none" w:sz="0" w:space="0" w:color="auto"/>
        <w:left w:val="none" w:sz="0" w:space="0" w:color="auto"/>
        <w:bottom w:val="none" w:sz="0" w:space="0" w:color="auto"/>
        <w:right w:val="none" w:sz="0" w:space="0" w:color="auto"/>
      </w:divBdr>
    </w:div>
    <w:div w:id="863403980">
      <w:bodyDiv w:val="1"/>
      <w:marLeft w:val="0"/>
      <w:marRight w:val="0"/>
      <w:marTop w:val="0"/>
      <w:marBottom w:val="0"/>
      <w:divBdr>
        <w:top w:val="none" w:sz="0" w:space="0" w:color="auto"/>
        <w:left w:val="none" w:sz="0" w:space="0" w:color="auto"/>
        <w:bottom w:val="none" w:sz="0" w:space="0" w:color="auto"/>
        <w:right w:val="none" w:sz="0" w:space="0" w:color="auto"/>
      </w:divBdr>
      <w:divsChild>
        <w:div w:id="592738290">
          <w:marLeft w:val="0"/>
          <w:marRight w:val="0"/>
          <w:marTop w:val="0"/>
          <w:marBottom w:val="0"/>
          <w:divBdr>
            <w:top w:val="none" w:sz="0" w:space="0" w:color="auto"/>
            <w:left w:val="none" w:sz="0" w:space="0" w:color="auto"/>
            <w:bottom w:val="none" w:sz="0" w:space="0" w:color="auto"/>
            <w:right w:val="none" w:sz="0" w:space="0" w:color="auto"/>
          </w:divBdr>
          <w:divsChild>
            <w:div w:id="1405836696">
              <w:marLeft w:val="0"/>
              <w:marRight w:val="0"/>
              <w:marTop w:val="0"/>
              <w:marBottom w:val="0"/>
              <w:divBdr>
                <w:top w:val="none" w:sz="0" w:space="0" w:color="auto"/>
                <w:left w:val="none" w:sz="0" w:space="0" w:color="auto"/>
                <w:bottom w:val="none" w:sz="0" w:space="0" w:color="auto"/>
                <w:right w:val="none" w:sz="0" w:space="0" w:color="auto"/>
              </w:divBdr>
              <w:divsChild>
                <w:div w:id="1024600749">
                  <w:marLeft w:val="0"/>
                  <w:marRight w:val="0"/>
                  <w:marTop w:val="0"/>
                  <w:marBottom w:val="240"/>
                  <w:divBdr>
                    <w:top w:val="none" w:sz="0" w:space="0" w:color="auto"/>
                    <w:left w:val="none" w:sz="0" w:space="0" w:color="auto"/>
                    <w:bottom w:val="none" w:sz="0" w:space="0" w:color="auto"/>
                    <w:right w:val="none" w:sz="0" w:space="0" w:color="auto"/>
                  </w:divBdr>
                </w:div>
              </w:divsChild>
            </w:div>
            <w:div w:id="3797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447339">
      <w:bodyDiv w:val="1"/>
      <w:marLeft w:val="0"/>
      <w:marRight w:val="0"/>
      <w:marTop w:val="0"/>
      <w:marBottom w:val="0"/>
      <w:divBdr>
        <w:top w:val="none" w:sz="0" w:space="0" w:color="auto"/>
        <w:left w:val="none" w:sz="0" w:space="0" w:color="auto"/>
        <w:bottom w:val="none" w:sz="0" w:space="0" w:color="auto"/>
        <w:right w:val="none" w:sz="0" w:space="0" w:color="auto"/>
      </w:divBdr>
    </w:div>
    <w:div w:id="956564759">
      <w:bodyDiv w:val="1"/>
      <w:marLeft w:val="0"/>
      <w:marRight w:val="0"/>
      <w:marTop w:val="0"/>
      <w:marBottom w:val="0"/>
      <w:divBdr>
        <w:top w:val="none" w:sz="0" w:space="0" w:color="auto"/>
        <w:left w:val="none" w:sz="0" w:space="0" w:color="auto"/>
        <w:bottom w:val="none" w:sz="0" w:space="0" w:color="auto"/>
        <w:right w:val="none" w:sz="0" w:space="0" w:color="auto"/>
      </w:divBdr>
    </w:div>
    <w:div w:id="1053116559">
      <w:bodyDiv w:val="1"/>
      <w:marLeft w:val="0"/>
      <w:marRight w:val="0"/>
      <w:marTop w:val="0"/>
      <w:marBottom w:val="0"/>
      <w:divBdr>
        <w:top w:val="none" w:sz="0" w:space="0" w:color="auto"/>
        <w:left w:val="none" w:sz="0" w:space="0" w:color="auto"/>
        <w:bottom w:val="none" w:sz="0" w:space="0" w:color="auto"/>
        <w:right w:val="none" w:sz="0" w:space="0" w:color="auto"/>
      </w:divBdr>
    </w:div>
    <w:div w:id="1088649981">
      <w:bodyDiv w:val="1"/>
      <w:marLeft w:val="0"/>
      <w:marRight w:val="0"/>
      <w:marTop w:val="0"/>
      <w:marBottom w:val="0"/>
      <w:divBdr>
        <w:top w:val="none" w:sz="0" w:space="0" w:color="auto"/>
        <w:left w:val="none" w:sz="0" w:space="0" w:color="auto"/>
        <w:bottom w:val="none" w:sz="0" w:space="0" w:color="auto"/>
        <w:right w:val="none" w:sz="0" w:space="0" w:color="auto"/>
      </w:divBdr>
    </w:div>
    <w:div w:id="1276446006">
      <w:bodyDiv w:val="1"/>
      <w:marLeft w:val="0"/>
      <w:marRight w:val="0"/>
      <w:marTop w:val="0"/>
      <w:marBottom w:val="0"/>
      <w:divBdr>
        <w:top w:val="none" w:sz="0" w:space="0" w:color="auto"/>
        <w:left w:val="none" w:sz="0" w:space="0" w:color="auto"/>
        <w:bottom w:val="none" w:sz="0" w:space="0" w:color="auto"/>
        <w:right w:val="none" w:sz="0" w:space="0" w:color="auto"/>
      </w:divBdr>
    </w:div>
    <w:div w:id="1333727077">
      <w:bodyDiv w:val="1"/>
      <w:marLeft w:val="0"/>
      <w:marRight w:val="0"/>
      <w:marTop w:val="0"/>
      <w:marBottom w:val="0"/>
      <w:divBdr>
        <w:top w:val="none" w:sz="0" w:space="0" w:color="auto"/>
        <w:left w:val="none" w:sz="0" w:space="0" w:color="auto"/>
        <w:bottom w:val="none" w:sz="0" w:space="0" w:color="auto"/>
        <w:right w:val="none" w:sz="0" w:space="0" w:color="auto"/>
      </w:divBdr>
    </w:div>
    <w:div w:id="1385759897">
      <w:bodyDiv w:val="1"/>
      <w:marLeft w:val="0"/>
      <w:marRight w:val="0"/>
      <w:marTop w:val="0"/>
      <w:marBottom w:val="0"/>
      <w:divBdr>
        <w:top w:val="none" w:sz="0" w:space="0" w:color="auto"/>
        <w:left w:val="none" w:sz="0" w:space="0" w:color="auto"/>
        <w:bottom w:val="none" w:sz="0" w:space="0" w:color="auto"/>
        <w:right w:val="none" w:sz="0" w:space="0" w:color="auto"/>
      </w:divBdr>
      <w:divsChild>
        <w:div w:id="1413815330">
          <w:marLeft w:val="150"/>
          <w:marRight w:val="0"/>
          <w:marTop w:val="150"/>
          <w:marBottom w:val="0"/>
          <w:divBdr>
            <w:top w:val="none" w:sz="0" w:space="0" w:color="auto"/>
            <w:left w:val="none" w:sz="0" w:space="0" w:color="auto"/>
            <w:bottom w:val="none" w:sz="0" w:space="0" w:color="auto"/>
            <w:right w:val="none" w:sz="0" w:space="0" w:color="auto"/>
          </w:divBdr>
        </w:div>
      </w:divsChild>
    </w:div>
    <w:div w:id="1398623177">
      <w:bodyDiv w:val="1"/>
      <w:marLeft w:val="0"/>
      <w:marRight w:val="0"/>
      <w:marTop w:val="0"/>
      <w:marBottom w:val="0"/>
      <w:divBdr>
        <w:top w:val="none" w:sz="0" w:space="0" w:color="auto"/>
        <w:left w:val="none" w:sz="0" w:space="0" w:color="auto"/>
        <w:bottom w:val="none" w:sz="0" w:space="0" w:color="auto"/>
        <w:right w:val="none" w:sz="0" w:space="0" w:color="auto"/>
      </w:divBdr>
    </w:div>
    <w:div w:id="1439442926">
      <w:bodyDiv w:val="1"/>
      <w:marLeft w:val="0"/>
      <w:marRight w:val="0"/>
      <w:marTop w:val="0"/>
      <w:marBottom w:val="0"/>
      <w:divBdr>
        <w:top w:val="none" w:sz="0" w:space="0" w:color="auto"/>
        <w:left w:val="none" w:sz="0" w:space="0" w:color="auto"/>
        <w:bottom w:val="none" w:sz="0" w:space="0" w:color="auto"/>
        <w:right w:val="none" w:sz="0" w:space="0" w:color="auto"/>
      </w:divBdr>
    </w:div>
    <w:div w:id="1501964660">
      <w:bodyDiv w:val="1"/>
      <w:marLeft w:val="0"/>
      <w:marRight w:val="0"/>
      <w:marTop w:val="0"/>
      <w:marBottom w:val="0"/>
      <w:divBdr>
        <w:top w:val="none" w:sz="0" w:space="0" w:color="auto"/>
        <w:left w:val="none" w:sz="0" w:space="0" w:color="auto"/>
        <w:bottom w:val="none" w:sz="0" w:space="0" w:color="auto"/>
        <w:right w:val="none" w:sz="0" w:space="0" w:color="auto"/>
      </w:divBdr>
    </w:div>
    <w:div w:id="1538002658">
      <w:bodyDiv w:val="1"/>
      <w:marLeft w:val="0"/>
      <w:marRight w:val="0"/>
      <w:marTop w:val="0"/>
      <w:marBottom w:val="0"/>
      <w:divBdr>
        <w:top w:val="none" w:sz="0" w:space="0" w:color="auto"/>
        <w:left w:val="none" w:sz="0" w:space="0" w:color="auto"/>
        <w:bottom w:val="none" w:sz="0" w:space="0" w:color="auto"/>
        <w:right w:val="none" w:sz="0" w:space="0" w:color="auto"/>
      </w:divBdr>
    </w:div>
    <w:div w:id="1602227517">
      <w:bodyDiv w:val="1"/>
      <w:marLeft w:val="0"/>
      <w:marRight w:val="0"/>
      <w:marTop w:val="0"/>
      <w:marBottom w:val="0"/>
      <w:divBdr>
        <w:top w:val="none" w:sz="0" w:space="0" w:color="auto"/>
        <w:left w:val="none" w:sz="0" w:space="0" w:color="auto"/>
        <w:bottom w:val="none" w:sz="0" w:space="0" w:color="auto"/>
        <w:right w:val="none" w:sz="0" w:space="0" w:color="auto"/>
      </w:divBdr>
    </w:div>
    <w:div w:id="1636176430">
      <w:bodyDiv w:val="1"/>
      <w:marLeft w:val="0"/>
      <w:marRight w:val="0"/>
      <w:marTop w:val="0"/>
      <w:marBottom w:val="0"/>
      <w:divBdr>
        <w:top w:val="none" w:sz="0" w:space="0" w:color="auto"/>
        <w:left w:val="none" w:sz="0" w:space="0" w:color="auto"/>
        <w:bottom w:val="none" w:sz="0" w:space="0" w:color="auto"/>
        <w:right w:val="none" w:sz="0" w:space="0" w:color="auto"/>
      </w:divBdr>
    </w:div>
    <w:div w:id="1700357443">
      <w:bodyDiv w:val="1"/>
      <w:marLeft w:val="0"/>
      <w:marRight w:val="0"/>
      <w:marTop w:val="0"/>
      <w:marBottom w:val="0"/>
      <w:divBdr>
        <w:top w:val="none" w:sz="0" w:space="0" w:color="auto"/>
        <w:left w:val="none" w:sz="0" w:space="0" w:color="auto"/>
        <w:bottom w:val="none" w:sz="0" w:space="0" w:color="auto"/>
        <w:right w:val="none" w:sz="0" w:space="0" w:color="auto"/>
      </w:divBdr>
      <w:divsChild>
        <w:div w:id="1696227173">
          <w:marLeft w:val="0"/>
          <w:marRight w:val="0"/>
          <w:marTop w:val="0"/>
          <w:marBottom w:val="150"/>
          <w:divBdr>
            <w:top w:val="none" w:sz="0" w:space="0" w:color="auto"/>
            <w:left w:val="none" w:sz="0" w:space="0" w:color="auto"/>
            <w:bottom w:val="none" w:sz="0" w:space="0" w:color="auto"/>
            <w:right w:val="none" w:sz="0" w:space="0" w:color="auto"/>
          </w:divBdr>
        </w:div>
        <w:div w:id="910389893">
          <w:marLeft w:val="0"/>
          <w:marRight w:val="0"/>
          <w:marTop w:val="0"/>
          <w:marBottom w:val="0"/>
          <w:divBdr>
            <w:top w:val="none" w:sz="0" w:space="0" w:color="auto"/>
            <w:left w:val="none" w:sz="0" w:space="0" w:color="auto"/>
            <w:bottom w:val="none" w:sz="0" w:space="0" w:color="auto"/>
            <w:right w:val="none" w:sz="0" w:space="0" w:color="auto"/>
          </w:divBdr>
          <w:divsChild>
            <w:div w:id="148326877">
              <w:marLeft w:val="0"/>
              <w:marRight w:val="0"/>
              <w:marTop w:val="0"/>
              <w:marBottom w:val="0"/>
              <w:divBdr>
                <w:top w:val="single" w:sz="6" w:space="0" w:color="7C896F"/>
                <w:left w:val="single" w:sz="6" w:space="0" w:color="7C896F"/>
                <w:bottom w:val="single" w:sz="6" w:space="0" w:color="7C896F"/>
                <w:right w:val="single" w:sz="6" w:space="0" w:color="7C896F"/>
              </w:divBdr>
              <w:divsChild>
                <w:div w:id="19995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8892">
          <w:marLeft w:val="2100"/>
          <w:marRight w:val="0"/>
          <w:marTop w:val="0"/>
          <w:marBottom w:val="0"/>
          <w:divBdr>
            <w:top w:val="none" w:sz="0" w:space="0" w:color="auto"/>
            <w:left w:val="none" w:sz="0" w:space="0" w:color="auto"/>
            <w:bottom w:val="none" w:sz="0" w:space="0" w:color="auto"/>
            <w:right w:val="none" w:sz="0" w:space="0" w:color="auto"/>
          </w:divBdr>
          <w:divsChild>
            <w:div w:id="1378353161">
              <w:marLeft w:val="0"/>
              <w:marRight w:val="0"/>
              <w:marTop w:val="0"/>
              <w:marBottom w:val="0"/>
              <w:divBdr>
                <w:top w:val="none" w:sz="0" w:space="0" w:color="auto"/>
                <w:left w:val="none" w:sz="0" w:space="0" w:color="auto"/>
                <w:bottom w:val="none" w:sz="0" w:space="0" w:color="auto"/>
                <w:right w:val="none" w:sz="0" w:space="0" w:color="auto"/>
              </w:divBdr>
              <w:divsChild>
                <w:div w:id="3510297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30259">
      <w:bodyDiv w:val="1"/>
      <w:marLeft w:val="0"/>
      <w:marRight w:val="0"/>
      <w:marTop w:val="0"/>
      <w:marBottom w:val="0"/>
      <w:divBdr>
        <w:top w:val="none" w:sz="0" w:space="0" w:color="auto"/>
        <w:left w:val="none" w:sz="0" w:space="0" w:color="auto"/>
        <w:bottom w:val="none" w:sz="0" w:space="0" w:color="auto"/>
        <w:right w:val="none" w:sz="0" w:space="0" w:color="auto"/>
      </w:divBdr>
    </w:div>
    <w:div w:id="1787775751">
      <w:bodyDiv w:val="1"/>
      <w:marLeft w:val="0"/>
      <w:marRight w:val="0"/>
      <w:marTop w:val="0"/>
      <w:marBottom w:val="0"/>
      <w:divBdr>
        <w:top w:val="none" w:sz="0" w:space="0" w:color="auto"/>
        <w:left w:val="none" w:sz="0" w:space="0" w:color="auto"/>
        <w:bottom w:val="none" w:sz="0" w:space="0" w:color="auto"/>
        <w:right w:val="none" w:sz="0" w:space="0" w:color="auto"/>
      </w:divBdr>
    </w:div>
    <w:div w:id="2046173554">
      <w:bodyDiv w:val="1"/>
      <w:marLeft w:val="0"/>
      <w:marRight w:val="0"/>
      <w:marTop w:val="0"/>
      <w:marBottom w:val="0"/>
      <w:divBdr>
        <w:top w:val="none" w:sz="0" w:space="0" w:color="auto"/>
        <w:left w:val="none" w:sz="0" w:space="0" w:color="auto"/>
        <w:bottom w:val="none" w:sz="0" w:space="0" w:color="auto"/>
        <w:right w:val="none" w:sz="0" w:space="0" w:color="auto"/>
      </w:divBdr>
    </w:div>
    <w:div w:id="2057073842">
      <w:bodyDiv w:val="1"/>
      <w:marLeft w:val="0"/>
      <w:marRight w:val="0"/>
      <w:marTop w:val="0"/>
      <w:marBottom w:val="0"/>
      <w:divBdr>
        <w:top w:val="none" w:sz="0" w:space="0" w:color="auto"/>
        <w:left w:val="none" w:sz="0" w:space="0" w:color="auto"/>
        <w:bottom w:val="none" w:sz="0" w:space="0" w:color="auto"/>
        <w:right w:val="none" w:sz="0" w:space="0" w:color="auto"/>
      </w:divBdr>
    </w:div>
    <w:div w:id="207612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00A83B-E3E1-4D20-BB1E-3471E54F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2</cp:revision>
  <dcterms:created xsi:type="dcterms:W3CDTF">2019-12-06T15:09:00Z</dcterms:created>
  <dcterms:modified xsi:type="dcterms:W3CDTF">2019-12-06T15:09:00Z</dcterms:modified>
</cp:coreProperties>
</file>